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b/>
          <w:sz w:val="24"/>
          <w:szCs w:val="24"/>
        </w:rPr>
        <w:id w:val="87100268"/>
        <w:placeholder>
          <w:docPart w:val="7C7C8572F7BE4EE291AB2CECF6CFD94E"/>
        </w:placeholder>
        <w:text w:multiLine="1"/>
      </w:sdtPr>
      <w:sdtEndPr/>
      <w:sdtContent>
        <w:p w:rsidR="00CE1B7A" w:rsidRPr="00AF2D39" w:rsidRDefault="00CE1B7A" w:rsidP="00CE1B7A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CE1B7A" w:rsidRPr="00AF2D39" w:rsidRDefault="00F54B48" w:rsidP="00CE1B7A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C7C8572F7BE4EE291AB2CECF6CFD94E"/>
          </w:placeholder>
          <w:text w:multiLine="1"/>
        </w:sdtPr>
        <w:sdtEndPr/>
        <w:sdtContent>
          <w:r w:rsidR="00CE1B7A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CE1B7A">
            <w:rPr>
              <w:rFonts w:cs="Arial"/>
              <w:b/>
              <w:sz w:val="24"/>
              <w:szCs w:val="24"/>
            </w:rPr>
            <w:br/>
            <w:t>имени В.Р. Филиппова»</w:t>
          </w:r>
        </w:sdtContent>
      </w:sdt>
      <w:r w:rsidR="00CE1B7A" w:rsidRPr="00AF2D39">
        <w:rPr>
          <w:rFonts w:cs="Arial"/>
          <w:b/>
          <w:sz w:val="24"/>
          <w:szCs w:val="24"/>
        </w:rPr>
        <w:t xml:space="preserve"> </w:t>
      </w:r>
    </w:p>
    <w:p w:rsidR="00CE1B7A" w:rsidRPr="00AF2D39" w:rsidRDefault="00CE1B7A" w:rsidP="00CE1B7A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E9F0A534D52B4D0CB51B37FDF594231B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CE1B7A" w:rsidRPr="00AF2D39" w:rsidRDefault="00CE1B7A" w:rsidP="00CE1B7A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Технологический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CE1B7A" w:rsidRPr="00AF2D39" w:rsidTr="00BA5099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AF2D39" w:rsidRDefault="00CE1B7A" w:rsidP="00BA5099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AF2D39" w:rsidRDefault="00CE1B7A" w:rsidP="00BA5099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7FA3A858944D4C7A9689B70F2CB4F6D0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CE1B7A" w:rsidRDefault="00CE1B7A" w:rsidP="00BA5099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Частная зоотехния и технология производства продукции животноводства</w:t>
                </w:r>
              </w:p>
            </w:sdtContent>
          </w:sdt>
          <w:p w:rsidR="00CE1B7A" w:rsidRPr="001F3F56" w:rsidRDefault="00CE1B7A" w:rsidP="00BA5099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___________________________</w:t>
            </w:r>
          </w:p>
          <w:p w:rsidR="00CE1B7A" w:rsidRPr="001F3F56" w:rsidRDefault="00CE1B7A" w:rsidP="00BA5099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CE1B7A" w:rsidRPr="001F3F56" w:rsidRDefault="00CE1B7A" w:rsidP="00BA5099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FD695B">
              <w:rPr>
                <w:rFonts w:cs="Arial"/>
              </w:rPr>
              <w:t>_____________</w:t>
            </w:r>
            <w:r>
              <w:rPr>
                <w:rFonts w:cs="Arial"/>
              </w:rPr>
              <w:t>______________</w:t>
            </w:r>
          </w:p>
          <w:p w:rsidR="00CE1B7A" w:rsidRPr="001F3F56" w:rsidRDefault="00CE1B7A" w:rsidP="00BA5099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CE1B7A" w:rsidRPr="001F3F56" w:rsidRDefault="00CE1B7A" w:rsidP="00BA5099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CE1B7A" w:rsidRPr="001F3F56" w:rsidRDefault="00CE1B7A" w:rsidP="00BA5099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CE1B7A" w:rsidRPr="001F3F56" w:rsidRDefault="00CE1B7A" w:rsidP="00BA509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« </w:t>
            </w:r>
            <w:r w:rsidRPr="00FD695B">
              <w:rPr>
                <w:rFonts w:cs="Arial"/>
              </w:rPr>
              <w:t>____</w:t>
            </w:r>
            <w:r>
              <w:rPr>
                <w:rFonts w:cs="Arial"/>
              </w:rPr>
              <w:t xml:space="preserve"> </w:t>
            </w:r>
            <w:r w:rsidRPr="001F3F56">
              <w:rPr>
                <w:rFonts w:cs="Arial"/>
              </w:rPr>
              <w:t xml:space="preserve">» </w:t>
            </w:r>
            <w:r>
              <w:rPr>
                <w:rFonts w:cs="Arial"/>
              </w:rPr>
              <w:t xml:space="preserve">_____________20    </w:t>
            </w:r>
            <w:r w:rsidRPr="001F3F56">
              <w:rPr>
                <w:rFonts w:cs="Arial"/>
              </w:rPr>
              <w:t>г.</w:t>
            </w:r>
          </w:p>
          <w:p w:rsidR="00CE1B7A" w:rsidRPr="00AF2D39" w:rsidRDefault="00CE1B7A" w:rsidP="00BA5099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1B7A" w:rsidRPr="00AF2D39" w:rsidRDefault="00CE1B7A" w:rsidP="00BA5099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AF2D39" w:rsidRDefault="00CE1B7A" w:rsidP="00BA5099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7AD75385F7CC4352B89F52279C7A540C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EndPr/>
            <w:sdtContent>
              <w:p w:rsidR="00CE1B7A" w:rsidRPr="00AF2D39" w:rsidRDefault="00595034" w:rsidP="00BA5099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CE1B7A" w:rsidRPr="00FD695B" w:rsidRDefault="00CE1B7A" w:rsidP="00BA5099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  <w:p w:rsidR="00CE1B7A" w:rsidRPr="001F3F56" w:rsidRDefault="00CE1B7A" w:rsidP="00BA5099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CE1B7A" w:rsidRPr="001F3F56" w:rsidRDefault="00CE1B7A" w:rsidP="00BA5099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  <w:p w:rsidR="00CE1B7A" w:rsidRPr="001F3F56" w:rsidRDefault="00CE1B7A" w:rsidP="00BA5099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CE1B7A" w:rsidRPr="001F3F56" w:rsidRDefault="00CE1B7A" w:rsidP="00BA5099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</w:t>
            </w:r>
            <w:r>
              <w:rPr>
                <w:rFonts w:cs="Arial"/>
              </w:rPr>
              <w:t>______</w:t>
            </w:r>
            <w:r w:rsidRPr="001F3F56">
              <w:rPr>
                <w:rFonts w:cs="Arial"/>
              </w:rPr>
              <w:t>__</w:t>
            </w:r>
          </w:p>
          <w:p w:rsidR="00CE1B7A" w:rsidRPr="001F3F56" w:rsidRDefault="00CE1B7A" w:rsidP="00BA5099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CE1B7A" w:rsidRPr="00AF2D39" w:rsidRDefault="00CE1B7A" w:rsidP="00BA5099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«____</w:t>
            </w:r>
            <w:r w:rsidRPr="008D53AD">
              <w:rPr>
                <w:rFonts w:cs="Arial"/>
                <w:u w:val="single"/>
              </w:rPr>
              <w:t xml:space="preserve"> </w:t>
            </w:r>
            <w:r w:rsidRPr="001F3F56">
              <w:rPr>
                <w:rFonts w:cs="Arial"/>
              </w:rPr>
              <w:t xml:space="preserve">» </w:t>
            </w:r>
            <w:r>
              <w:rPr>
                <w:rFonts w:cs="Arial"/>
              </w:rPr>
              <w:t>________________20-----г.</w:t>
            </w:r>
          </w:p>
        </w:tc>
      </w:tr>
    </w:tbl>
    <w:p w:rsidR="00CE1B7A" w:rsidRPr="00AF2D39" w:rsidRDefault="00CE1B7A" w:rsidP="00BA5099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contentLocked"/>
        <w:placeholder>
          <w:docPart w:val="7C7C8572F7BE4EE291AB2CECF6CFD94E"/>
        </w:placeholder>
        <w:text w:multiLine="1"/>
      </w:sdtPr>
      <w:sdtEndPr/>
      <w:sdtContent>
        <w:p w:rsidR="00CE1B7A" w:rsidRPr="00AF2D39" w:rsidRDefault="00CE1B7A" w:rsidP="00BA5099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CE1B7A" w:rsidRPr="002B450A" w:rsidRDefault="00BA5099" w:rsidP="00BA5099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2.1.4</w:t>
      </w:r>
      <w:r w:rsidR="00CE1B7A" w:rsidRPr="002B450A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25848798"/>
          <w:placeholder>
            <w:docPart w:val="7C7C8572F7BE4EE291AB2CECF6CFD94E"/>
          </w:placeholder>
          <w:text/>
        </w:sdtPr>
        <w:sdtEndPr/>
        <w:sdtContent>
          <w:r>
            <w:rPr>
              <w:rFonts w:cs="Arial"/>
              <w:b/>
              <w:sz w:val="24"/>
              <w:szCs w:val="24"/>
            </w:rPr>
            <w:t>Частная зоотехния, технология производства продуктов животноводства</w:t>
          </w:r>
        </w:sdtContent>
      </w:sdt>
    </w:p>
    <w:p w:rsidR="00CE1B7A" w:rsidRPr="002B450A" w:rsidRDefault="00CE1B7A" w:rsidP="00BA5099">
      <w:pPr>
        <w:jc w:val="center"/>
        <w:rPr>
          <w:rFonts w:cs="Arial"/>
          <w:b/>
          <w:sz w:val="24"/>
          <w:szCs w:val="24"/>
        </w:rPr>
      </w:pPr>
      <w:r w:rsidRPr="002B450A">
        <w:rPr>
          <w:rFonts w:cs="Arial"/>
          <w:b/>
          <w:sz w:val="24"/>
          <w:szCs w:val="24"/>
        </w:rPr>
        <w:t>По научной специальности</w:t>
      </w:r>
    </w:p>
    <w:p w:rsidR="00CE1B7A" w:rsidRPr="002B450A" w:rsidRDefault="00CE1B7A" w:rsidP="00BA5099">
      <w:pPr>
        <w:jc w:val="center"/>
        <w:rPr>
          <w:rFonts w:cs="Arial"/>
          <w:b/>
          <w:sz w:val="24"/>
          <w:szCs w:val="24"/>
        </w:rPr>
      </w:pPr>
    </w:p>
    <w:p w:rsidR="00CE1B7A" w:rsidRPr="00AF2D39" w:rsidRDefault="00CE1B7A" w:rsidP="00BA5099">
      <w:pPr>
        <w:ind w:left="709"/>
        <w:jc w:val="center"/>
        <w:rPr>
          <w:rFonts w:cs="Arial"/>
          <w:sz w:val="24"/>
          <w:szCs w:val="24"/>
        </w:rPr>
      </w:pPr>
      <w:r w:rsidRPr="002B450A">
        <w:rPr>
          <w:rFonts w:eastAsia="Calibri" w:cs="Arial"/>
          <w:b/>
          <w:sz w:val="24"/>
          <w:szCs w:val="24"/>
          <w:lang w:eastAsia="en-US"/>
        </w:rPr>
        <w:t xml:space="preserve">4.2.4 Частная зоотехния, кормление, технологии кормов и производства продукции животноводства </w:t>
      </w:r>
    </w:p>
    <w:sdt>
      <w:sdtPr>
        <w:rPr>
          <w:rFonts w:cs="Arial"/>
          <w:sz w:val="24"/>
          <w:szCs w:val="24"/>
        </w:rPr>
        <w:id w:val="261957848"/>
        <w:placeholder>
          <w:docPart w:val="F920FC3285E94D6D9B7B6CD7BA68C85E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CE1B7A" w:rsidRPr="00AF2D39" w:rsidRDefault="00CE1B7A" w:rsidP="00BA5099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Преподаватель. Преподаватель-исследователь</w:t>
          </w:r>
        </w:p>
      </w:sdtContent>
    </w:sdt>
    <w:p w:rsidR="00CE1B7A" w:rsidRDefault="00CE1B7A" w:rsidP="00BA5099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CE1B7A" w:rsidRPr="005F571E" w:rsidTr="00BA5099">
        <w:tc>
          <w:tcPr>
            <w:tcW w:w="1909" w:type="pct"/>
          </w:tcPr>
          <w:p w:rsidR="00CE1B7A" w:rsidRPr="00DA7D93" w:rsidRDefault="00CE1B7A" w:rsidP="00BA5099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91B58B0D7C6641F2A7833F5E8715C075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CE1B7A" w:rsidRDefault="00CE1B7A" w:rsidP="00BA5099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Технология производства, переработки и стандартизации с.-х. продукции</w:t>
                </w:r>
              </w:p>
            </w:sdtContent>
          </w:sdt>
        </w:tc>
      </w:tr>
      <w:tr w:rsidR="00CE1B7A" w:rsidRPr="005F571E" w:rsidTr="00BA5099">
        <w:tc>
          <w:tcPr>
            <w:tcW w:w="1909" w:type="pct"/>
          </w:tcPr>
          <w:p w:rsidR="00CE1B7A" w:rsidRPr="00DA7D93" w:rsidRDefault="00CE1B7A" w:rsidP="00BA5099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CE1B7A" w:rsidRPr="00083B2E" w:rsidRDefault="00CE1B7A" w:rsidP="00BA5099">
            <w:pPr>
              <w:jc w:val="center"/>
            </w:pPr>
            <w:r w:rsidRPr="00083B2E">
              <w:t>__________</w:t>
            </w:r>
          </w:p>
          <w:p w:rsidR="00CE1B7A" w:rsidRPr="00083B2E" w:rsidRDefault="00CE1B7A" w:rsidP="00BA5099">
            <w:pPr>
              <w:ind w:left="318"/>
            </w:pPr>
            <w:r>
              <w:rPr>
                <w:vertAlign w:val="superscript"/>
                <w:lang w:val="en-US"/>
              </w:rPr>
              <w:t xml:space="preserve">  </w:t>
            </w: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CE1B7A" w:rsidRPr="00923F70" w:rsidRDefault="00CE1B7A" w:rsidP="00BA5099">
            <w:r>
              <w:t>____________________</w:t>
            </w:r>
          </w:p>
          <w:p w:rsidR="00CE1B7A" w:rsidRPr="00083B2E" w:rsidRDefault="00CE1B7A" w:rsidP="00BA5099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CE1B7A" w:rsidRPr="00923F70" w:rsidRDefault="00CE1B7A" w:rsidP="00BA5099">
            <w:pPr>
              <w:jc w:val="center"/>
            </w:pPr>
            <w:r>
              <w:t>__________________</w:t>
            </w:r>
          </w:p>
          <w:p w:rsidR="00CE1B7A" w:rsidRPr="00083B2E" w:rsidRDefault="00CE1B7A" w:rsidP="00BA5099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CE1B7A" w:rsidRPr="005F571E" w:rsidTr="00BA5099">
        <w:tc>
          <w:tcPr>
            <w:tcW w:w="1909" w:type="pct"/>
          </w:tcPr>
          <w:p w:rsidR="00CE1B7A" w:rsidRPr="00DA7D93" w:rsidRDefault="00CE1B7A" w:rsidP="00BA5099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CE1B7A" w:rsidRPr="00083B2E" w:rsidRDefault="00CE1B7A" w:rsidP="00BA5099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CE1B7A" w:rsidRPr="00083B2E" w:rsidRDefault="00CE1B7A" w:rsidP="00BA5099">
            <w:pPr>
              <w:jc w:val="center"/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CE1B7A" w:rsidRPr="00083B2E" w:rsidRDefault="00CE1B7A" w:rsidP="00BA5099">
            <w:pPr>
              <w:jc w:val="center"/>
            </w:pPr>
          </w:p>
        </w:tc>
      </w:tr>
      <w:tr w:rsidR="00CE1B7A" w:rsidRPr="005F571E" w:rsidTr="00BA5099">
        <w:tc>
          <w:tcPr>
            <w:tcW w:w="1909" w:type="pct"/>
          </w:tcPr>
          <w:p w:rsidR="00CE1B7A" w:rsidRPr="00DA7D93" w:rsidRDefault="00CE1B7A" w:rsidP="00BA5099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CE1B7A" w:rsidRPr="00083B2E" w:rsidRDefault="00CE1B7A" w:rsidP="00BA5099">
            <w:pPr>
              <w:spacing w:after="200"/>
              <w:jc w:val="center"/>
            </w:pPr>
          </w:p>
        </w:tc>
        <w:tc>
          <w:tcPr>
            <w:tcW w:w="1237" w:type="pct"/>
            <w:vAlign w:val="bottom"/>
          </w:tcPr>
          <w:p w:rsidR="00CE1B7A" w:rsidRPr="00083B2E" w:rsidRDefault="00CE1B7A" w:rsidP="00BA5099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CE1B7A" w:rsidRPr="00083B2E" w:rsidRDefault="00CE1B7A" w:rsidP="00BA5099">
            <w:pPr>
              <w:spacing w:after="200"/>
              <w:jc w:val="center"/>
            </w:pPr>
          </w:p>
        </w:tc>
      </w:tr>
      <w:tr w:rsidR="00CE1B7A" w:rsidRPr="005F571E" w:rsidTr="00BA5099">
        <w:tc>
          <w:tcPr>
            <w:tcW w:w="1909" w:type="pct"/>
          </w:tcPr>
          <w:p w:rsidR="00CE1B7A" w:rsidRPr="00DA7D93" w:rsidRDefault="00CE1B7A" w:rsidP="00BA5099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CE1B7A" w:rsidRPr="00083B2E" w:rsidRDefault="00CE1B7A" w:rsidP="00BA5099">
            <w:pPr>
              <w:jc w:val="center"/>
            </w:pPr>
            <w:r w:rsidRPr="00083B2E">
              <w:t>__________</w:t>
            </w:r>
          </w:p>
          <w:p w:rsidR="00CE1B7A" w:rsidRPr="00083B2E" w:rsidRDefault="00CE1B7A" w:rsidP="00BA5099">
            <w:pPr>
              <w:ind w:firstLine="318"/>
            </w:pPr>
            <w:r w:rsidRPr="008D53AD">
              <w:rPr>
                <w:vertAlign w:val="superscript"/>
              </w:rPr>
              <w:t xml:space="preserve">  </w:t>
            </w: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CE1B7A" w:rsidRPr="00923F70" w:rsidRDefault="00CE1B7A" w:rsidP="00BA5099">
            <w:pPr>
              <w:jc w:val="center"/>
            </w:pPr>
            <w:r>
              <w:t>____________________</w:t>
            </w:r>
          </w:p>
          <w:p w:rsidR="00CE1B7A" w:rsidRPr="00083B2E" w:rsidRDefault="00CE1B7A" w:rsidP="00BA5099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CE1B7A" w:rsidRPr="00923F70" w:rsidRDefault="00CE1B7A" w:rsidP="00BA5099">
            <w:r>
              <w:t>__________________</w:t>
            </w:r>
          </w:p>
          <w:p w:rsidR="00CE1B7A" w:rsidRPr="00083B2E" w:rsidRDefault="00CE1B7A" w:rsidP="00BA5099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CE1B7A" w:rsidRPr="005F571E" w:rsidTr="00BA5099">
        <w:tc>
          <w:tcPr>
            <w:tcW w:w="1909" w:type="pct"/>
          </w:tcPr>
          <w:p w:rsidR="00CE1B7A" w:rsidRPr="00DA7D93" w:rsidRDefault="00CE1B7A" w:rsidP="00BA5099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докторантурой</w:t>
            </w:r>
          </w:p>
        </w:tc>
        <w:tc>
          <w:tcPr>
            <w:tcW w:w="756" w:type="pct"/>
            <w:vAlign w:val="bottom"/>
          </w:tcPr>
          <w:p w:rsidR="00CE1B7A" w:rsidRPr="00083B2E" w:rsidRDefault="00CE1B7A" w:rsidP="00BA5099">
            <w:pPr>
              <w:jc w:val="center"/>
            </w:pPr>
            <w:r w:rsidRPr="00083B2E">
              <w:t>__________</w:t>
            </w:r>
          </w:p>
          <w:p w:rsidR="00CE1B7A" w:rsidRPr="00083B2E" w:rsidRDefault="00CE1B7A" w:rsidP="00BA5099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CE1B7A" w:rsidRPr="00083B2E" w:rsidRDefault="00CE1B7A" w:rsidP="00BA5099">
            <w:pPr>
              <w:jc w:val="center"/>
            </w:pPr>
            <w:r w:rsidRPr="00083B2E">
              <w:t>________________</w:t>
            </w:r>
            <w:r>
              <w:t>___</w:t>
            </w:r>
            <w:r w:rsidRPr="00083B2E">
              <w:t>_</w:t>
            </w:r>
          </w:p>
          <w:p w:rsidR="00CE1B7A" w:rsidRPr="00083B2E" w:rsidRDefault="00CE1B7A" w:rsidP="00BA5099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CE1B7A" w:rsidRPr="00923F70" w:rsidRDefault="00CE1B7A" w:rsidP="00BA5099">
            <w:pPr>
              <w:jc w:val="center"/>
            </w:pPr>
            <w:r>
              <w:t>__________________</w:t>
            </w:r>
          </w:p>
          <w:p w:rsidR="00CE1B7A" w:rsidRPr="00083B2E" w:rsidRDefault="00CE1B7A" w:rsidP="00BA5099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CE1B7A" w:rsidRPr="005F571E" w:rsidTr="00BA5099">
        <w:tc>
          <w:tcPr>
            <w:tcW w:w="1909" w:type="pct"/>
          </w:tcPr>
          <w:p w:rsidR="00CE1B7A" w:rsidRPr="00DA7D93" w:rsidRDefault="00CE1B7A" w:rsidP="00BA5099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CE1B7A" w:rsidRPr="00DA7D93" w:rsidRDefault="00CE1B7A" w:rsidP="00BA5099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CE1B7A" w:rsidRPr="00083B2E" w:rsidRDefault="00CE1B7A" w:rsidP="00BA5099">
            <w:pPr>
              <w:jc w:val="center"/>
            </w:pPr>
            <w:r w:rsidRPr="00083B2E">
              <w:t>__________</w:t>
            </w:r>
          </w:p>
          <w:p w:rsidR="00CE1B7A" w:rsidRPr="00083B2E" w:rsidRDefault="00CE1B7A" w:rsidP="00BA5099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CE1B7A" w:rsidRPr="00083B2E" w:rsidRDefault="00CE1B7A" w:rsidP="00BA5099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CE1B7A" w:rsidRPr="00083B2E" w:rsidRDefault="00CE1B7A" w:rsidP="00BA5099">
            <w:pPr>
              <w:jc w:val="center"/>
            </w:pPr>
            <w:r>
              <w:t>__________________</w:t>
            </w:r>
          </w:p>
          <w:p w:rsidR="00CE1B7A" w:rsidRPr="00083B2E" w:rsidRDefault="00CE1B7A" w:rsidP="00BA5099">
            <w:pPr>
              <w:spacing w:after="200"/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CE1B7A" w:rsidRDefault="00F54B48" w:rsidP="00BA5099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contentLocked"/>
          <w:placeholder>
            <w:docPart w:val="7C7C8572F7BE4EE291AB2CECF6CFD94E"/>
          </w:placeholder>
          <w:text/>
        </w:sdtPr>
        <w:sdtEndPr/>
        <w:sdtContent>
          <w:r w:rsidR="00CE1B7A">
            <w:rPr>
              <w:rFonts w:cs="Arial"/>
              <w:b/>
              <w:sz w:val="24"/>
              <w:szCs w:val="24"/>
            </w:rPr>
            <w:t>Улан – Удэ, 2022</w:t>
          </w:r>
        </w:sdtContent>
      </w:sdt>
      <w:r w:rsidR="00CE1B7A">
        <w:rPr>
          <w:rFonts w:cs="Arial"/>
          <w:b/>
        </w:rPr>
        <w:br w:type="page"/>
      </w:r>
    </w:p>
    <w:p w:rsidR="00CE1B7A" w:rsidRDefault="00CE1B7A" w:rsidP="00BA5099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Pr="00823BC6">
        <w:t xml:space="preserve"> </w:t>
      </w:r>
      <w:sdt>
        <w:sdtPr>
          <w:id w:val="864585461"/>
          <w:placeholder>
            <w:docPart w:val="85C3FE83898249FBA534780E52F3E3ED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>
            <w:t>Технология производства, переработки и стандартизации с.-х. продукции</w:t>
          </w:r>
        </w:sdtContent>
      </w:sdt>
      <w:r w:rsidRPr="0082011A">
        <w:rPr>
          <w:rFonts w:cs="Arial"/>
        </w:rPr>
        <w:t xml:space="preserve"> </w:t>
      </w:r>
    </w:p>
    <w:p w:rsidR="00CE1B7A" w:rsidRPr="009D337B" w:rsidRDefault="00CE1B7A" w:rsidP="00BA5099">
      <w:pPr>
        <w:spacing w:after="200"/>
        <w:ind w:firstLine="709"/>
      </w:pPr>
      <w:r>
        <w:rPr>
          <w:rFonts w:cs="Arial"/>
        </w:rPr>
        <w:t>От «____»</w:t>
      </w:r>
      <w:r w:rsidRPr="00923F70">
        <w:rPr>
          <w:rFonts w:cs="Arial"/>
        </w:rPr>
        <w:t>_______________</w:t>
      </w:r>
      <w:r>
        <w:rPr>
          <w:rFonts w:cs="Arial"/>
        </w:rPr>
        <w:t xml:space="preserve"> 2022 г. п</w:t>
      </w:r>
      <w:r w:rsidRPr="0082011A">
        <w:rPr>
          <w:rFonts w:cs="Arial"/>
        </w:rPr>
        <w:t>ротокол №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87100338"/>
          <w:placeholder>
            <w:docPart w:val="8CF0D5F595DF432DBFD868D80A647741"/>
          </w:placeholder>
          <w:text/>
        </w:sdtPr>
        <w:sdtEndPr/>
        <w:sdtContent>
          <w:r>
            <w:rPr>
              <w:rFonts w:cs="Arial"/>
            </w:rPr>
            <w:t>___</w:t>
          </w:r>
        </w:sdtContent>
      </w:sdt>
    </w:p>
    <w:p w:rsidR="00CE1B7A" w:rsidRPr="0082011A" w:rsidRDefault="00CE1B7A" w:rsidP="00BA5099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r w:rsidRPr="00461AC9">
        <w:t xml:space="preserve"> </w:t>
      </w:r>
      <w:sdt>
        <w:sdtPr>
          <w:id w:val="864585467"/>
          <w:placeholder>
            <w:docPart w:val="1E47318612AC4D41A7177C22441EC499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>
            <w:t>Технология производства, переработки и стандартизации с.-х. продукции</w:t>
          </w:r>
        </w:sdtContent>
      </w:sdt>
      <w:r w:rsidRPr="007010D1">
        <w:t xml:space="preserve"> </w:t>
      </w:r>
      <w:r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CE1B7A" w:rsidRPr="00083B2E" w:rsidTr="00BA5099">
        <w:tc>
          <w:tcPr>
            <w:tcW w:w="1370" w:type="pct"/>
            <w:vAlign w:val="bottom"/>
          </w:tcPr>
          <w:p w:rsidR="00CE1B7A" w:rsidRPr="00083B2E" w:rsidRDefault="00CE1B7A" w:rsidP="00BA5099">
            <w:pPr>
              <w:jc w:val="center"/>
            </w:pPr>
            <w:r w:rsidRPr="00083B2E">
              <w:t>__________</w:t>
            </w:r>
          </w:p>
          <w:p w:rsidR="00CE1B7A" w:rsidRPr="00083B2E" w:rsidRDefault="00CE1B7A" w:rsidP="00BA5099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CE1B7A" w:rsidRPr="00923F70" w:rsidRDefault="00CE1B7A" w:rsidP="00BA5099">
            <w:pPr>
              <w:jc w:val="center"/>
            </w:pPr>
            <w:r>
              <w:t>____________________________</w:t>
            </w:r>
          </w:p>
          <w:p w:rsidR="00CE1B7A" w:rsidRPr="00083B2E" w:rsidRDefault="00CE1B7A" w:rsidP="00BA5099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CE1B7A" w:rsidRPr="00923F70" w:rsidRDefault="00CE1B7A" w:rsidP="00BA5099">
            <w:pPr>
              <w:jc w:val="center"/>
            </w:pPr>
            <w:r>
              <w:t>___________________________</w:t>
            </w:r>
          </w:p>
          <w:p w:rsidR="00CE1B7A" w:rsidRPr="00083B2E" w:rsidRDefault="00CE1B7A" w:rsidP="00BA5099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CE1B7A" w:rsidRPr="00083B2E" w:rsidRDefault="00CE1B7A" w:rsidP="00CE1B7A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CE1B7A" w:rsidRPr="0082011A" w:rsidRDefault="00CE1B7A" w:rsidP="00CE1B7A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CE1B7A" w:rsidRPr="002C6671" w:rsidRDefault="00CE1B7A" w:rsidP="00CE1B7A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</w:rPr>
          <w:id w:val="713361418"/>
          <w:placeholder>
            <w:docPart w:val="0BDC5CD7F886482BA726CF9FAC0DCE35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Pr="002C6671">
            <w:rPr>
              <w:rFonts w:cs="Arial"/>
            </w:rPr>
            <w:t>технологического факультета</w:t>
          </w:r>
        </w:sdtContent>
      </w:sdt>
      <w:r w:rsidRPr="002C6671">
        <w:rPr>
          <w:rFonts w:cs="Arial"/>
        </w:rPr>
        <w:t xml:space="preserve">  от</w:t>
      </w:r>
      <w:r>
        <w:rPr>
          <w:rFonts w:cs="Arial"/>
        </w:rPr>
        <w:t xml:space="preserve"> «___</w:t>
      </w:r>
      <w:r w:rsidRPr="002C6671">
        <w:rPr>
          <w:rFonts w:cs="Arial"/>
        </w:rPr>
        <w:t xml:space="preserve">» </w:t>
      </w:r>
      <w:r>
        <w:rPr>
          <w:rFonts w:cs="Arial"/>
        </w:rPr>
        <w:t>________________________20_____</w:t>
      </w:r>
      <w:r w:rsidRPr="002C6671">
        <w:rPr>
          <w:rFonts w:cs="Arial"/>
        </w:rPr>
        <w:t>г.</w:t>
      </w:r>
      <w:r w:rsidRPr="002C6671">
        <w:rPr>
          <w:rFonts w:cs="Arial"/>
          <w:bCs/>
        </w:rPr>
        <w:t xml:space="preserve">, </w:t>
      </w:r>
      <w:r w:rsidRPr="002C6671">
        <w:rPr>
          <w:rFonts w:cs="Arial"/>
        </w:rPr>
        <w:t xml:space="preserve">протокол </w:t>
      </w:r>
      <w:r w:rsidRPr="002C6671">
        <w:rPr>
          <w:rFonts w:cs="Arial"/>
          <w:bCs/>
        </w:rPr>
        <w:t>№</w:t>
      </w:r>
      <w:r w:rsidRPr="002C6671">
        <w:rPr>
          <w:rFonts w:cs="Arial"/>
        </w:rPr>
        <w:t xml:space="preserve"> </w:t>
      </w:r>
      <w:sdt>
        <w:sdtPr>
          <w:rPr>
            <w:rFonts w:cs="Arial"/>
          </w:rPr>
          <w:id w:val="87100366"/>
          <w:placeholder>
            <w:docPart w:val="0887ED40FBB6418FB2459FEAF95C68FB"/>
          </w:placeholder>
          <w:text/>
        </w:sdtPr>
        <w:sdtEndPr/>
        <w:sdtContent>
          <w:r>
            <w:rPr>
              <w:rFonts w:cs="Arial"/>
            </w:rPr>
            <w:t>____</w:t>
          </w:r>
        </w:sdtContent>
      </w:sdt>
    </w:p>
    <w:p w:rsidR="00CE1B7A" w:rsidRPr="002C6671" w:rsidRDefault="00CE1B7A" w:rsidP="00CE1B7A">
      <w:pPr>
        <w:spacing w:line="360" w:lineRule="auto"/>
        <w:ind w:firstLine="709"/>
        <w:rPr>
          <w:rFonts w:cs="Arial"/>
          <w:b/>
          <w:bCs/>
        </w:rPr>
      </w:pPr>
    </w:p>
    <w:p w:rsidR="00CE1B7A" w:rsidRDefault="00CE1B7A" w:rsidP="00CE1B7A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713361419"/>
          <w:placeholder>
            <w:docPart w:val="7AAE0E22AE5540BA80DDD32B8B56169A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Pr="002C6671">
            <w:rPr>
              <w:rFonts w:cs="Arial"/>
            </w:rPr>
            <w:t>технологического факультета</w:t>
          </w:r>
        </w:sdtContent>
      </w:sdt>
      <w:r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CE1B7A" w:rsidRPr="00DA7D93" w:rsidTr="00BA5099">
        <w:tc>
          <w:tcPr>
            <w:tcW w:w="1370" w:type="pct"/>
            <w:vAlign w:val="bottom"/>
          </w:tcPr>
          <w:p w:rsidR="00CE1B7A" w:rsidRPr="00083B2E" w:rsidRDefault="00CE1B7A" w:rsidP="00BA5099">
            <w:pPr>
              <w:jc w:val="center"/>
            </w:pPr>
            <w:r w:rsidRPr="00083B2E">
              <w:t>__________</w:t>
            </w:r>
          </w:p>
          <w:p w:rsidR="00CE1B7A" w:rsidRPr="00083B2E" w:rsidRDefault="00CE1B7A" w:rsidP="00BA5099">
            <w:pPr>
              <w:ind w:left="318"/>
            </w:pPr>
            <w:r w:rsidRPr="00923F70">
              <w:rPr>
                <w:vertAlign w:val="superscript"/>
              </w:rPr>
              <w:t xml:space="preserve">               </w:t>
            </w: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CE1B7A" w:rsidRPr="00923F70" w:rsidRDefault="00CE1B7A" w:rsidP="00BA5099">
            <w:r>
              <w:t>____________________________</w:t>
            </w:r>
          </w:p>
          <w:p w:rsidR="00CE1B7A" w:rsidRPr="00083B2E" w:rsidRDefault="00CE1B7A" w:rsidP="00BA5099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CE1B7A" w:rsidRPr="00923F70" w:rsidRDefault="00CE1B7A" w:rsidP="00BA5099">
            <w:r>
              <w:t>___________________________</w:t>
            </w:r>
          </w:p>
          <w:p w:rsidR="00CE1B7A" w:rsidRPr="00083B2E" w:rsidRDefault="00CE1B7A" w:rsidP="00BA5099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CE1B7A" w:rsidRDefault="00CE1B7A" w:rsidP="00CE1B7A">
      <w:pPr>
        <w:spacing w:line="360" w:lineRule="auto"/>
        <w:rPr>
          <w:rFonts w:cs="Arial"/>
        </w:rPr>
      </w:pPr>
    </w:p>
    <w:p w:rsidR="00CE1B7A" w:rsidRDefault="00CE1B7A" w:rsidP="00CE1B7A">
      <w:pPr>
        <w:spacing w:line="360" w:lineRule="auto"/>
        <w:rPr>
          <w:rFonts w:cs="Arial"/>
        </w:rPr>
      </w:pPr>
    </w:p>
    <w:p w:rsidR="00CE1B7A" w:rsidRDefault="00CE1B7A" w:rsidP="00CE1B7A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CE1B7A" w:rsidRPr="00DA7D93" w:rsidTr="00BA5099">
        <w:tc>
          <w:tcPr>
            <w:tcW w:w="2182" w:type="pct"/>
            <w:vAlign w:val="bottom"/>
          </w:tcPr>
          <w:p w:rsidR="00CE1B7A" w:rsidRPr="00083B2E" w:rsidRDefault="00CE1B7A" w:rsidP="00BA5099">
            <w:pPr>
              <w:jc w:val="center"/>
            </w:pPr>
            <w:r w:rsidRPr="00083B2E">
              <w:t>__________</w:t>
            </w:r>
          </w:p>
          <w:p w:rsidR="00CE1B7A" w:rsidRPr="00083B2E" w:rsidRDefault="00CE1B7A" w:rsidP="00BA5099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CE1B7A" w:rsidRPr="00083B2E" w:rsidRDefault="00CE1B7A" w:rsidP="00BA5099">
            <w:pPr>
              <w:jc w:val="center"/>
            </w:pPr>
            <w:r w:rsidRPr="00083B2E">
              <w:t>___________________</w:t>
            </w:r>
          </w:p>
          <w:p w:rsidR="00CE1B7A" w:rsidRPr="00083B2E" w:rsidRDefault="00CE1B7A" w:rsidP="00BA5099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CE1B7A" w:rsidRPr="0082011A" w:rsidRDefault="00CE1B7A" w:rsidP="00CE1B7A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CE1B7A" w:rsidRPr="00083B2E" w:rsidTr="00BA5099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083B2E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083B2E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CE1B7A" w:rsidRPr="00083B2E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CE1B7A" w:rsidRPr="00083B2E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CE1B7A" w:rsidRPr="00083B2E" w:rsidTr="00BA5099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CE1B7A" w:rsidRPr="00083B2E" w:rsidRDefault="00CE1B7A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CE1B7A" w:rsidRPr="00083B2E" w:rsidRDefault="00CE1B7A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083B2E" w:rsidRDefault="00CE1B7A" w:rsidP="00BA509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083B2E" w:rsidRDefault="00CE1B7A" w:rsidP="00BA509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083B2E" w:rsidRDefault="00CE1B7A" w:rsidP="00BA509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083B2E" w:rsidRDefault="00CE1B7A" w:rsidP="00BA509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CE1B7A" w:rsidRPr="00083B2E" w:rsidTr="00BA5099">
        <w:trPr>
          <w:trHeight w:hRule="exact" w:val="397"/>
        </w:trPr>
        <w:tc>
          <w:tcPr>
            <w:tcW w:w="534" w:type="dxa"/>
            <w:vAlign w:val="center"/>
          </w:tcPr>
          <w:p w:rsidR="00CE1B7A" w:rsidRPr="00083B2E" w:rsidRDefault="00CE1B7A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636BD471973243F6BF3B4A74A45CA04F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CE1B7A" w:rsidRPr="00083B2E" w:rsidRDefault="00CE1B7A" w:rsidP="00BA509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CE1B7A" w:rsidRPr="00083B2E" w:rsidRDefault="00F54B48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C7C8572F7BE4EE291AB2CECF6CFD94E"/>
                </w:placeholder>
                <w:text/>
              </w:sdtPr>
              <w:sdtEndPr/>
              <w:sdtContent>
                <w:r w:rsidR="00CE1B7A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CE1B7A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524A87B487924680B51E65F719305FE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CE1B7A" w:rsidRPr="00083B2E" w:rsidRDefault="00CE1B7A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0B82F841BBB4EB3A1EA8C9952436149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CE1B7A" w:rsidRPr="00083B2E" w:rsidRDefault="00CE1B7A" w:rsidP="00BA509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CE1B7A" w:rsidRPr="00083B2E" w:rsidTr="00BA5099">
        <w:trPr>
          <w:trHeight w:hRule="exact" w:val="397"/>
        </w:trPr>
        <w:tc>
          <w:tcPr>
            <w:tcW w:w="534" w:type="dxa"/>
            <w:vAlign w:val="center"/>
          </w:tcPr>
          <w:p w:rsidR="00CE1B7A" w:rsidRPr="00083B2E" w:rsidRDefault="00CE1B7A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06EBA1EFCE6A4E909CA0C85A013FD1FB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CE1B7A" w:rsidRPr="00083B2E" w:rsidRDefault="00CE1B7A" w:rsidP="00BA509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CE1B7A" w:rsidRPr="00083B2E" w:rsidRDefault="00F54B48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C7C8572F7BE4EE291AB2CECF6CFD94E"/>
                </w:placeholder>
                <w:text/>
              </w:sdtPr>
              <w:sdtEndPr/>
              <w:sdtContent>
                <w:r w:rsidR="00CE1B7A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CE1B7A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8B4F5502209F4BF0BB655C8CFD48927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CE1B7A" w:rsidRPr="00083B2E" w:rsidRDefault="00CE1B7A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3C90B221DCA74323A64963E77225961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CE1B7A" w:rsidRPr="00083B2E" w:rsidTr="00BA5099">
        <w:trPr>
          <w:trHeight w:hRule="exact" w:val="397"/>
        </w:trPr>
        <w:tc>
          <w:tcPr>
            <w:tcW w:w="534" w:type="dxa"/>
            <w:vAlign w:val="center"/>
          </w:tcPr>
          <w:p w:rsidR="00CE1B7A" w:rsidRPr="00083B2E" w:rsidRDefault="00CE1B7A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9A1AA32C5B04F06BC2D7B28F58B69DB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CE1B7A" w:rsidRPr="00083B2E" w:rsidRDefault="00CE1B7A" w:rsidP="00BA509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CE1B7A" w:rsidRPr="00083B2E" w:rsidRDefault="00F54B48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C7C8572F7BE4EE291AB2CECF6CFD94E"/>
                </w:placeholder>
                <w:text/>
              </w:sdtPr>
              <w:sdtEndPr/>
              <w:sdtContent>
                <w:r w:rsidR="00CE1B7A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CE1B7A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6A8D571A947F4BFDA084170B5FA14B0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CE1B7A" w:rsidRPr="00083B2E" w:rsidRDefault="00CE1B7A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CC4FC5FD72E44E14ABAF2BBDCFC7AB0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CE1B7A" w:rsidRPr="00083B2E" w:rsidTr="00BA5099">
        <w:trPr>
          <w:trHeight w:hRule="exact" w:val="397"/>
        </w:trPr>
        <w:tc>
          <w:tcPr>
            <w:tcW w:w="534" w:type="dxa"/>
            <w:vAlign w:val="center"/>
          </w:tcPr>
          <w:p w:rsidR="00CE1B7A" w:rsidRPr="00083B2E" w:rsidRDefault="00CE1B7A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21CE9475DC4D4756A9380059D4AC4B6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CE1B7A" w:rsidRPr="00083B2E" w:rsidRDefault="00CE1B7A" w:rsidP="00BA509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CE1B7A" w:rsidRPr="00083B2E" w:rsidRDefault="00F54B48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C7C8572F7BE4EE291AB2CECF6CFD94E"/>
                </w:placeholder>
                <w:text/>
              </w:sdtPr>
              <w:sdtEndPr/>
              <w:sdtContent>
                <w:r w:rsidR="00CE1B7A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CE1B7A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442472F978FB4780B0547B3AC1C9C92A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CE1B7A" w:rsidRPr="00083B2E" w:rsidRDefault="00CE1B7A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5E877F857F94407694F94192CA86049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CE1B7A" w:rsidRPr="00083B2E" w:rsidTr="00BA5099">
        <w:trPr>
          <w:trHeight w:hRule="exact" w:val="397"/>
        </w:trPr>
        <w:tc>
          <w:tcPr>
            <w:tcW w:w="534" w:type="dxa"/>
            <w:vAlign w:val="center"/>
          </w:tcPr>
          <w:p w:rsidR="00CE1B7A" w:rsidRPr="00083B2E" w:rsidRDefault="00CE1B7A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0F94CEC139CE4508BD95A34749C63D5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CE1B7A" w:rsidRPr="00083B2E" w:rsidRDefault="00CE1B7A" w:rsidP="00BA509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CE1B7A" w:rsidRPr="00083B2E" w:rsidRDefault="00F54B48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C7C8572F7BE4EE291AB2CECF6CFD94E"/>
                </w:placeholder>
                <w:text/>
              </w:sdtPr>
              <w:sdtEndPr/>
              <w:sdtContent>
                <w:r w:rsidR="00CE1B7A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CE1B7A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7E5962EF04464B988195B423D6A23BE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CE1B7A" w:rsidRPr="00083B2E" w:rsidRDefault="00CE1B7A" w:rsidP="00BA5099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4270114E11BB44C9818E689B44EDA0D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CE1B7A" w:rsidRPr="00083B2E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CE1B7A" w:rsidRPr="0082011A" w:rsidRDefault="00CE1B7A" w:rsidP="00CE1B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CE1B7A" w:rsidRDefault="00CE1B7A" w:rsidP="00CE1B7A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CE1B7A" w:rsidRPr="00C713CB" w:rsidRDefault="00CE1B7A" w:rsidP="00CE1B7A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107496092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:rsidR="00CE1B7A" w:rsidRPr="009D337B" w:rsidRDefault="00CE1B7A" w:rsidP="00CE1B7A">
      <w:pPr>
        <w:jc w:val="center"/>
        <w:rPr>
          <w:rFonts w:cs="Arial"/>
          <w:b/>
        </w:rPr>
      </w:pPr>
    </w:p>
    <w:p w:rsidR="00CE1B7A" w:rsidRPr="009D337B" w:rsidRDefault="00CE1B7A" w:rsidP="00CE1B7A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CE1B7A" w:rsidRPr="002B450A" w:rsidRDefault="00CE1B7A" w:rsidP="00CE1B7A">
      <w:pPr>
        <w:ind w:firstLine="709"/>
        <w:jc w:val="both"/>
        <w:rPr>
          <w:rFonts w:cs="Arial"/>
        </w:rPr>
      </w:pPr>
      <w:r w:rsidRPr="002B450A">
        <w:rPr>
          <w:rFonts w:cs="Arial"/>
        </w:rPr>
        <w:t xml:space="preserve">Федеральные государственные требования высшего образования </w:t>
      </w:r>
      <w:r w:rsidR="009C638E">
        <w:rPr>
          <w:rFonts w:cs="Arial"/>
        </w:rPr>
        <w:t xml:space="preserve">- </w:t>
      </w:r>
      <w:r>
        <w:rPr>
          <w:rFonts w:cs="Arial"/>
        </w:rPr>
        <w:t>по научной специальности 4.2.4</w:t>
      </w:r>
      <w:r w:rsidRPr="002B450A">
        <w:rPr>
          <w:rFonts w:cs="Arial"/>
        </w:rPr>
        <w:t xml:space="preserve">. </w:t>
      </w:r>
      <w:r>
        <w:rPr>
          <w:rFonts w:cs="Arial"/>
        </w:rPr>
        <w:t>Частная зоотехния, кормление</w:t>
      </w:r>
      <w:r w:rsidRPr="002B450A">
        <w:rPr>
          <w:rFonts w:cs="Arial"/>
        </w:rPr>
        <w:t>,</w:t>
      </w:r>
      <w:r>
        <w:rPr>
          <w:rFonts w:cs="Arial"/>
        </w:rPr>
        <w:t xml:space="preserve"> технологии кормов и производства продукции животноводства,</w:t>
      </w:r>
      <w:r w:rsidRPr="002B450A">
        <w:rPr>
          <w:rFonts w:cs="Arial"/>
        </w:rPr>
        <w:t xml:space="preserve"> утверждённый приказом Министерства нау</w:t>
      </w:r>
      <w:r w:rsidR="0066346A">
        <w:rPr>
          <w:rFonts w:cs="Arial"/>
        </w:rPr>
        <w:t xml:space="preserve">ки и высшего образования РФ от </w:t>
      </w:r>
      <w:r w:rsidRPr="002B450A">
        <w:rPr>
          <w:rFonts w:cs="Arial"/>
        </w:rPr>
        <w:t>20.10.2021 № 951;</w:t>
      </w:r>
    </w:p>
    <w:p w:rsidR="00CE1B7A" w:rsidRPr="009D337B" w:rsidRDefault="00CE1B7A" w:rsidP="00CE1B7A">
      <w:pPr>
        <w:ind w:firstLine="709"/>
        <w:jc w:val="both"/>
        <w:rPr>
          <w:rFonts w:cs="Arial"/>
        </w:rPr>
      </w:pPr>
    </w:p>
    <w:p w:rsidR="00CE1B7A" w:rsidRPr="009D337B" w:rsidRDefault="00CE1B7A" w:rsidP="00CE1B7A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CE1B7A" w:rsidRPr="00806786" w:rsidRDefault="00CE1B7A" w:rsidP="00CE1B7A">
      <w:pPr>
        <w:pStyle w:val="aa"/>
        <w:ind w:firstLine="720"/>
        <w:rPr>
          <w:rFonts w:cs="Arial"/>
        </w:rPr>
      </w:pPr>
      <w:r w:rsidRPr="00806786">
        <w:rPr>
          <w:rFonts w:cs="Arial"/>
        </w:rPr>
        <w:t>- относится к образовательному компоненту блока 2.1 «Дисциплины (модули)» ООП.</w:t>
      </w:r>
    </w:p>
    <w:p w:rsidR="00CE1B7A" w:rsidRPr="00806786" w:rsidRDefault="00CE1B7A" w:rsidP="00CE1B7A">
      <w:pPr>
        <w:pStyle w:val="aa"/>
        <w:ind w:firstLine="720"/>
        <w:rPr>
          <w:rFonts w:cs="Arial"/>
        </w:rPr>
      </w:pPr>
      <w:r w:rsidRPr="00806786">
        <w:rPr>
          <w:rFonts w:cs="Arial"/>
        </w:rPr>
        <w:t>- является дисциплиной обязательной для изучения.</w:t>
      </w:r>
    </w:p>
    <w:p w:rsidR="00CE1B7A" w:rsidRPr="009D337B" w:rsidRDefault="00CE1B7A" w:rsidP="00CE1B7A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CE1B7A" w:rsidRPr="009D337B" w:rsidRDefault="00CE1B7A" w:rsidP="00CE1B7A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 xml:space="preserve">1.3 </w:t>
      </w:r>
      <w:r w:rsidRPr="009D337B">
        <w:rPr>
          <w:rFonts w:cs="Arial"/>
          <w:szCs w:val="20"/>
        </w:rPr>
        <w:t>В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CE1B7A" w:rsidRPr="009D337B" w:rsidRDefault="00CE1B7A" w:rsidP="00CE1B7A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66346A" w:rsidRPr="0066346A" w:rsidRDefault="00CE1B7A" w:rsidP="0066346A">
      <w:pPr>
        <w:pStyle w:val="1"/>
        <w:spacing w:before="0"/>
        <w:jc w:val="center"/>
        <w:rPr>
          <w:rFonts w:ascii="Arial" w:eastAsia="Times New Roman" w:hAnsi="Arial" w:cs="Arial"/>
          <w:bCs w:val="0"/>
          <w:color w:val="auto"/>
          <w:sz w:val="20"/>
          <w:szCs w:val="20"/>
        </w:rPr>
      </w:pPr>
      <w:bookmarkStart w:id="11" w:name="_Toc107496093"/>
      <w:r w:rsidRPr="00C713CB">
        <w:rPr>
          <w:rFonts w:ascii="Arial" w:hAnsi="Arial" w:cs="Arial"/>
          <w:color w:val="auto"/>
          <w:sz w:val="20"/>
          <w:szCs w:val="20"/>
        </w:rPr>
        <w:t>2</w:t>
      </w:r>
      <w:r w:rsidR="0066346A">
        <w:rPr>
          <w:rFonts w:ascii="Arial" w:hAnsi="Arial" w:cs="Arial"/>
          <w:color w:val="auto"/>
          <w:sz w:val="20"/>
          <w:szCs w:val="20"/>
        </w:rPr>
        <w:t>.</w:t>
      </w:r>
      <w:r w:rsidR="0066346A" w:rsidRPr="0066346A">
        <w:rPr>
          <w:rFonts w:ascii="Arial" w:eastAsia="Times New Roman" w:hAnsi="Arial" w:cs="Arial"/>
          <w:color w:val="auto"/>
          <w:sz w:val="20"/>
          <w:szCs w:val="20"/>
        </w:rPr>
        <w:t xml:space="preserve"> ЦЕЛЕВАЯ НАПРАВЛЕННОСТЬ И ПЛАНИРУЕМЫЕ РЕЗУЛЬТАТЫ ОБУЧЕНИЯ ПО ДИСЦИПЛИНЕ (МОДУЛЮ), </w:t>
      </w:r>
      <w:r w:rsidR="0066346A" w:rsidRPr="0066346A">
        <w:rPr>
          <w:rFonts w:ascii="Arial" w:eastAsia="Times New Roman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="0066346A" w:rsidRPr="0066346A">
        <w:rPr>
          <w:rFonts w:ascii="Arial" w:eastAsia="Times New Roman" w:hAnsi="Arial" w:cs="Arial"/>
          <w:color w:val="auto"/>
          <w:sz w:val="20"/>
          <w:szCs w:val="20"/>
        </w:rPr>
        <w:t>. ЛОГИЧЕСКИЕ И СОДЕРЖАТЕЛЬНО-МЕТОДИЧЕСКИЕ ВЗАИМОСВЯЗИ ДИСЦИПЛИНЫ</w:t>
      </w:r>
      <w:bookmarkEnd w:id="11"/>
    </w:p>
    <w:p w:rsidR="0066346A" w:rsidRPr="0066346A" w:rsidRDefault="0066346A" w:rsidP="0066346A">
      <w:pPr>
        <w:keepNext/>
        <w:keepLines/>
        <w:jc w:val="center"/>
        <w:outlineLvl w:val="0"/>
        <w:rPr>
          <w:rFonts w:cs="Arial"/>
          <w:b/>
          <w:bCs/>
        </w:rPr>
      </w:pPr>
      <w:bookmarkStart w:id="12" w:name="_Toc27988222"/>
      <w:bookmarkStart w:id="13" w:name="_Toc107496094"/>
      <w:r w:rsidRPr="0066346A">
        <w:rPr>
          <w:rFonts w:cs="Arial"/>
          <w:b/>
          <w:bCs/>
        </w:rPr>
        <w:t>С ДРУГИМИ ДИСЦИПЛИНАМИ И ПРАКТИКАМИ В СОСТАВЕ ООП</w:t>
      </w:r>
      <w:bookmarkEnd w:id="12"/>
      <w:bookmarkEnd w:id="13"/>
    </w:p>
    <w:p w:rsidR="00CE1B7A" w:rsidRPr="009D337B" w:rsidRDefault="00CE1B7A" w:rsidP="00CE1B7A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CE1B7A" w:rsidRPr="00BA5099" w:rsidRDefault="00CE1B7A" w:rsidP="00CE1B7A">
      <w:pPr>
        <w:numPr>
          <w:ilvl w:val="1"/>
          <w:numId w:val="1"/>
        </w:numPr>
        <w:tabs>
          <w:tab w:val="clear" w:pos="927"/>
          <w:tab w:val="left" w:pos="851"/>
          <w:tab w:val="left" w:pos="1418"/>
        </w:tabs>
        <w:ind w:left="0" w:firstLine="0"/>
        <w:jc w:val="both"/>
        <w:rPr>
          <w:rFonts w:cs="Arial"/>
          <w:b/>
          <w:i/>
          <w:iCs/>
        </w:rPr>
      </w:pPr>
      <w:r w:rsidRPr="00CF5082">
        <w:rPr>
          <w:rFonts w:cs="Arial"/>
          <w:b/>
          <w:bCs/>
          <w:iCs/>
        </w:rPr>
        <w:t>Цель дисциплины (модуля)</w:t>
      </w:r>
      <w:r w:rsidRPr="00CF5082">
        <w:rPr>
          <w:rFonts w:cs="Arial"/>
          <w:iCs/>
        </w:rPr>
        <w:t>:</w:t>
      </w:r>
      <w:r w:rsidRPr="00CF5082">
        <w:rPr>
          <w:rFonts w:cs="Arial"/>
          <w:b/>
          <w:i/>
          <w:iCs/>
        </w:rPr>
        <w:t xml:space="preserve"> </w:t>
      </w:r>
      <w:sdt>
        <w:sdtPr>
          <w:rPr>
            <w:rFonts w:eastAsia="Calibri" w:cs="Arial"/>
            <w:lang w:eastAsia="en-US"/>
          </w:rPr>
          <w:id w:val="87100421"/>
          <w:placeholder>
            <w:docPart w:val="7C7C8572F7BE4EE291AB2CECF6CFD94E"/>
          </w:placeholder>
          <w:text w:multiLine="1"/>
        </w:sdtPr>
        <w:sdtEndPr/>
        <w:sdtContent>
          <w:r w:rsidR="00BA5099" w:rsidRPr="00BA5099">
            <w:rPr>
              <w:rFonts w:eastAsia="Calibri" w:cs="Arial"/>
              <w:lang w:eastAsia="en-US"/>
            </w:rPr>
            <w:t xml:space="preserve">формирование необходимых знаний и умений по использования ресурсосберегающих технологии производства продуктов животноводства; в рациональном использовании продукции животноводства для получения максимума продукции при минимуме затрат с </w:t>
          </w:r>
          <w:r w:rsidR="00BA5099">
            <w:rPr>
              <w:rFonts w:eastAsia="Calibri" w:cs="Arial"/>
              <w:lang w:eastAsia="en-US"/>
            </w:rPr>
            <w:t>учетом экологических требований</w:t>
          </w:r>
          <w:r w:rsidR="00BA5099" w:rsidRPr="00BA5099">
            <w:rPr>
              <w:rFonts w:eastAsia="Calibri" w:cs="Arial"/>
              <w:lang w:eastAsia="en-US"/>
            </w:rPr>
            <w:t xml:space="preserve">, дать углубленные фундаментальные и профессиональные знания, включая научно- исследовательскую и научно-педагогическую деятельность для выработки способности формировать решения, основанные на исследованиях проблем, путем интеграции знаний из новых или междисциплинарных областей. </w:t>
          </w:r>
        </w:sdtContent>
      </w:sdt>
    </w:p>
    <w:p w:rsidR="00CE1B7A" w:rsidRPr="00CF5082" w:rsidRDefault="00CE1B7A" w:rsidP="00BA5099">
      <w:pPr>
        <w:pStyle w:val="ae"/>
        <w:tabs>
          <w:tab w:val="left" w:pos="851"/>
          <w:tab w:val="left" w:pos="1418"/>
        </w:tabs>
        <w:spacing w:line="240" w:lineRule="auto"/>
        <w:ind w:firstLine="0"/>
        <w:rPr>
          <w:rFonts w:ascii="Arial" w:hAnsi="Arial" w:cs="Arial"/>
          <w:i/>
          <w:iCs/>
        </w:rPr>
      </w:pPr>
      <w:r w:rsidRPr="00BA5099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 w:cs="Arial"/>
            <w:spacing w:val="0"/>
          </w:rPr>
          <w:id w:val="87100422"/>
          <w:placeholder>
            <w:docPart w:val="7C7C8572F7BE4EE291AB2CECF6CFD94E"/>
          </w:placeholder>
          <w:text w:multiLine="1"/>
        </w:sdtPr>
        <w:sdtEndPr/>
        <w:sdtContent>
          <w:r w:rsidR="00BA5099" w:rsidRPr="00BA5099">
            <w:rPr>
              <w:rFonts w:ascii="Arial" w:hAnsi="Arial" w:cs="Arial"/>
              <w:spacing w:val="0"/>
            </w:rPr>
            <w:t xml:space="preserve"> современные интенсивные технологии производства продуктов животноводства;</w:t>
          </w:r>
          <w:r w:rsidR="00BA5099">
            <w:rPr>
              <w:rFonts w:ascii="Arial" w:hAnsi="Arial" w:cs="Arial"/>
              <w:spacing w:val="0"/>
            </w:rPr>
            <w:t xml:space="preserve"> </w:t>
          </w:r>
          <w:r w:rsidR="00BA5099" w:rsidRPr="00BA5099">
            <w:rPr>
              <w:rFonts w:ascii="Arial" w:hAnsi="Arial" w:cs="Arial"/>
              <w:spacing w:val="0"/>
            </w:rPr>
            <w:t>особенности технологических систем ведения животноводства в разных природно-экономических регионах страны;</w:t>
          </w:r>
          <w:r w:rsidR="00BA5099">
            <w:rPr>
              <w:rFonts w:ascii="Arial" w:hAnsi="Arial" w:cs="Arial"/>
              <w:spacing w:val="0"/>
            </w:rPr>
            <w:t xml:space="preserve"> </w:t>
          </w:r>
          <w:r w:rsidR="00BA5099" w:rsidRPr="00BA5099">
            <w:rPr>
              <w:rFonts w:ascii="Arial" w:hAnsi="Arial" w:cs="Arial"/>
              <w:spacing w:val="0"/>
            </w:rPr>
            <w:t>инновационные методы технологии и селекции в животноводстве;</w:t>
          </w:r>
          <w:r w:rsidR="00BA5099">
            <w:rPr>
              <w:rFonts w:ascii="Arial" w:hAnsi="Arial" w:cs="Arial"/>
              <w:spacing w:val="0"/>
            </w:rPr>
            <w:t xml:space="preserve"> </w:t>
          </w:r>
          <w:r w:rsidR="00BA5099" w:rsidRPr="00BA5099">
            <w:rPr>
              <w:rFonts w:ascii="Arial" w:hAnsi="Arial" w:cs="Arial"/>
              <w:spacing w:val="0"/>
            </w:rPr>
            <w:t>проведение научных исследований по изучению селекционных и технологических приемов повышения продук</w:t>
          </w:r>
          <w:r w:rsidR="00BA5099">
            <w:rPr>
              <w:rFonts w:ascii="Arial" w:hAnsi="Arial" w:cs="Arial"/>
              <w:spacing w:val="0"/>
            </w:rPr>
            <w:t>тивности животных</w:t>
          </w:r>
          <w:r w:rsidR="00BA5099" w:rsidRPr="00BA5099">
            <w:rPr>
              <w:rFonts w:ascii="Arial" w:hAnsi="Arial" w:cs="Arial"/>
              <w:spacing w:val="0"/>
            </w:rPr>
            <w:t>; проведение экспериментов и наблюдений и обработка, анализ результатов экспериментов и наблюдений.</w:t>
          </w:r>
        </w:sdtContent>
      </w:sdt>
    </w:p>
    <w:p w:rsidR="00CE1B7A" w:rsidRPr="009D337B" w:rsidRDefault="00CE1B7A" w:rsidP="00CE1B7A">
      <w:pPr>
        <w:tabs>
          <w:tab w:val="num" w:pos="1134"/>
        </w:tabs>
        <w:jc w:val="both"/>
        <w:rPr>
          <w:rFonts w:cs="Arial"/>
        </w:rPr>
      </w:pPr>
    </w:p>
    <w:p w:rsidR="00CE1B7A" w:rsidRDefault="00CE1B7A" w:rsidP="00CE1B7A">
      <w:pPr>
        <w:jc w:val="center"/>
        <w:rPr>
          <w:b/>
        </w:rPr>
      </w:pPr>
      <w:r>
        <w:rPr>
          <w:b/>
        </w:rPr>
        <w:t xml:space="preserve">2.2 </w:t>
      </w:r>
      <w:r w:rsidRPr="00DF593D">
        <w:rPr>
          <w:b/>
        </w:rPr>
        <w:t xml:space="preserve">Перечень планируемых результатов обучения по дисциплине </w:t>
      </w:r>
    </w:p>
    <w:p w:rsidR="00CE1B7A" w:rsidRDefault="00CE1B7A" w:rsidP="00CE1B7A">
      <w:pPr>
        <w:ind w:firstLine="709"/>
        <w:jc w:val="both"/>
      </w:pPr>
      <w:r>
        <w:t xml:space="preserve">В результате изучения дисциплины обучающийся должен: </w:t>
      </w:r>
    </w:p>
    <w:p w:rsidR="00CE1B7A" w:rsidRPr="00B55E56" w:rsidRDefault="00CE1B7A" w:rsidP="00CE1B7A">
      <w:pPr>
        <w:jc w:val="both"/>
        <w:rPr>
          <w:rFonts w:eastAsia="Calibri" w:cs="Arial"/>
          <w:b/>
          <w:bCs/>
          <w:color w:val="000000"/>
        </w:rPr>
      </w:pPr>
      <w:r w:rsidRPr="00B55E56">
        <w:rPr>
          <w:rFonts w:eastAsia="Calibri" w:cs="Arial"/>
          <w:b/>
          <w:bCs/>
          <w:color w:val="000000"/>
        </w:rPr>
        <w:t xml:space="preserve">Знать: 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 - современные научные достижения в области </w:t>
      </w:r>
      <w:r w:rsidR="00BA5099">
        <w:rPr>
          <w:rFonts w:eastAsia="Calibri" w:cs="Arial"/>
          <w:bCs/>
          <w:color w:val="000000"/>
        </w:rPr>
        <w:t>животноводства</w:t>
      </w:r>
      <w:r w:rsidRPr="00B55E56">
        <w:rPr>
          <w:rFonts w:eastAsia="Calibri" w:cs="Arial"/>
          <w:bCs/>
          <w:color w:val="000000"/>
        </w:rPr>
        <w:t>, его современное состояние и проблемы;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 - биологические особенности разных </w:t>
      </w:r>
      <w:r w:rsidR="00BA5099">
        <w:rPr>
          <w:rFonts w:eastAsia="Calibri" w:cs="Arial"/>
          <w:bCs/>
          <w:color w:val="000000"/>
        </w:rPr>
        <w:t>видов сельскохозяйственных животных</w:t>
      </w:r>
      <w:r w:rsidRPr="00B55E56">
        <w:rPr>
          <w:rFonts w:eastAsia="Calibri" w:cs="Arial"/>
          <w:bCs/>
          <w:color w:val="000000"/>
        </w:rPr>
        <w:t xml:space="preserve"> и их использование при производстве продукции; 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 - закономерности формирования высокой продуктивности животных; 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 - современные технологии производства </w:t>
      </w:r>
      <w:r w:rsidR="00BA5099">
        <w:rPr>
          <w:rFonts w:eastAsia="Calibri" w:cs="Arial"/>
          <w:bCs/>
          <w:color w:val="000000"/>
        </w:rPr>
        <w:t>продукции животноводства</w:t>
      </w:r>
      <w:r w:rsidRPr="00B55E56">
        <w:rPr>
          <w:rFonts w:eastAsia="Calibri" w:cs="Arial"/>
          <w:bCs/>
          <w:color w:val="000000"/>
        </w:rPr>
        <w:t>;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 - методы исследования по оценке племенных и продуктивных качеств </w:t>
      </w:r>
      <w:r w:rsidR="00BA5099">
        <w:rPr>
          <w:rFonts w:eastAsia="Calibri" w:cs="Arial"/>
          <w:bCs/>
          <w:color w:val="000000"/>
        </w:rPr>
        <w:t>животных</w:t>
      </w:r>
      <w:r w:rsidRPr="00B55E56">
        <w:rPr>
          <w:rFonts w:eastAsia="Calibri" w:cs="Arial"/>
          <w:bCs/>
          <w:color w:val="000000"/>
        </w:rPr>
        <w:t>;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- методы научных исследований в области </w:t>
      </w:r>
      <w:r w:rsidR="00BA5099">
        <w:rPr>
          <w:rFonts w:eastAsia="Calibri" w:cs="Arial"/>
          <w:bCs/>
          <w:color w:val="000000"/>
        </w:rPr>
        <w:t>животноводства</w:t>
      </w:r>
      <w:r w:rsidRPr="00B55E56">
        <w:rPr>
          <w:rFonts w:eastAsia="Calibri" w:cs="Arial"/>
          <w:bCs/>
          <w:color w:val="000000"/>
        </w:rPr>
        <w:t>: аналитические, статистические, логические, морфологические, графические, экспертные, методы системного анализа и синтеза, биотехнологические, генеалогические, цитологические, цитохимические и др.</w:t>
      </w:r>
    </w:p>
    <w:p w:rsidR="00CE1B7A" w:rsidRPr="00B55E56" w:rsidRDefault="00CE1B7A" w:rsidP="00CE1B7A">
      <w:pPr>
        <w:jc w:val="both"/>
        <w:rPr>
          <w:rFonts w:eastAsia="Calibri" w:cs="Arial"/>
          <w:b/>
          <w:bCs/>
          <w:color w:val="000000"/>
        </w:rPr>
      </w:pPr>
      <w:r w:rsidRPr="00B55E56">
        <w:rPr>
          <w:rFonts w:eastAsia="Calibri" w:cs="Arial"/>
          <w:b/>
          <w:bCs/>
          <w:color w:val="000000"/>
        </w:rPr>
        <w:t xml:space="preserve">Уметь: 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- применять инновационные методы производства продукции </w:t>
      </w:r>
      <w:r w:rsidR="00BA5099">
        <w:rPr>
          <w:rFonts w:eastAsia="Calibri" w:cs="Arial"/>
          <w:bCs/>
          <w:color w:val="000000"/>
        </w:rPr>
        <w:t>животноводства</w:t>
      </w:r>
      <w:r w:rsidRPr="00B55E56">
        <w:rPr>
          <w:rFonts w:eastAsia="Calibri" w:cs="Arial"/>
          <w:bCs/>
          <w:color w:val="000000"/>
        </w:rPr>
        <w:t>;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критически анализировать и оценивать современные научные достижения;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обрабатывать экспериментальные данные и обобщать результаты научного исследования;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осуществлять генетико-математический и статистический анализ результатов с использованием компьютерной программы;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- разрабатывать методы повышения продуктивных и воспроизводительных качеств </w:t>
      </w:r>
      <w:r w:rsidR="00530490">
        <w:rPr>
          <w:rFonts w:eastAsia="Calibri" w:cs="Arial"/>
          <w:bCs/>
          <w:color w:val="000000"/>
        </w:rPr>
        <w:t>животных</w:t>
      </w:r>
      <w:r w:rsidRPr="00B55E56">
        <w:rPr>
          <w:rFonts w:eastAsia="Calibri" w:cs="Arial"/>
          <w:bCs/>
          <w:color w:val="000000"/>
        </w:rPr>
        <w:t>;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применять методы научных исс</w:t>
      </w:r>
      <w:r w:rsidR="00616A1C">
        <w:rPr>
          <w:rFonts w:eastAsia="Calibri" w:cs="Arial"/>
          <w:bCs/>
          <w:color w:val="000000"/>
        </w:rPr>
        <w:t>ледований в области животноводства</w:t>
      </w:r>
      <w:r w:rsidRPr="00B55E56">
        <w:rPr>
          <w:rFonts w:eastAsia="Calibri" w:cs="Arial"/>
          <w:bCs/>
          <w:color w:val="000000"/>
        </w:rPr>
        <w:t xml:space="preserve"> на практике, выявлять перспективные направления научных исследований, обосновывать актуальность, теоретическую и практическую значимость проблемы; проводить эмпирические и прикладные исследования.</w:t>
      </w:r>
    </w:p>
    <w:p w:rsidR="00CE1B7A" w:rsidRPr="00B55E56" w:rsidRDefault="00CE1B7A" w:rsidP="00CE1B7A">
      <w:pPr>
        <w:jc w:val="both"/>
        <w:rPr>
          <w:rFonts w:eastAsia="Calibri" w:cs="Arial"/>
          <w:b/>
          <w:bCs/>
          <w:color w:val="000000"/>
        </w:rPr>
      </w:pPr>
      <w:r w:rsidRPr="00B55E56">
        <w:rPr>
          <w:rFonts w:eastAsia="Calibri" w:cs="Arial"/>
          <w:b/>
          <w:bCs/>
          <w:color w:val="000000"/>
        </w:rPr>
        <w:t xml:space="preserve">Владеть: 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знаниями научных исс</w:t>
      </w:r>
      <w:r w:rsidR="00616A1C">
        <w:rPr>
          <w:rFonts w:eastAsia="Calibri" w:cs="Arial"/>
          <w:bCs/>
          <w:color w:val="000000"/>
        </w:rPr>
        <w:t>ледований в области животноводства</w:t>
      </w:r>
      <w:r w:rsidRPr="00B55E56">
        <w:rPr>
          <w:rFonts w:eastAsia="Calibri" w:cs="Arial"/>
          <w:bCs/>
          <w:color w:val="000000"/>
        </w:rPr>
        <w:t xml:space="preserve">, направленных на увеличение производства и повышение качественных показателей продуктов </w:t>
      </w:r>
      <w:r w:rsidR="00616A1C">
        <w:rPr>
          <w:rFonts w:eastAsia="Calibri" w:cs="Arial"/>
          <w:bCs/>
          <w:color w:val="000000"/>
        </w:rPr>
        <w:t>животноводства</w:t>
      </w:r>
      <w:r w:rsidRPr="00B55E56">
        <w:rPr>
          <w:rFonts w:eastAsia="Calibri" w:cs="Arial"/>
          <w:bCs/>
          <w:color w:val="000000"/>
        </w:rPr>
        <w:t xml:space="preserve">; 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 xml:space="preserve">- эффективными технологиями производства продукции </w:t>
      </w:r>
      <w:r w:rsidR="00616A1C">
        <w:rPr>
          <w:rFonts w:eastAsia="Calibri" w:cs="Arial"/>
          <w:bCs/>
          <w:color w:val="000000"/>
        </w:rPr>
        <w:t>животноводства</w:t>
      </w:r>
      <w:r w:rsidRPr="00B55E56">
        <w:rPr>
          <w:rFonts w:eastAsia="Calibri" w:cs="Arial"/>
          <w:bCs/>
          <w:color w:val="000000"/>
        </w:rPr>
        <w:t>;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t>- -методиками проведения научных исследований и анализа полученных результатов;</w:t>
      </w:r>
    </w:p>
    <w:p w:rsidR="00CE1B7A" w:rsidRPr="00B55E56" w:rsidRDefault="00CE1B7A" w:rsidP="00CE1B7A">
      <w:pPr>
        <w:jc w:val="both"/>
        <w:rPr>
          <w:rFonts w:eastAsia="Calibri" w:cs="Arial"/>
          <w:bCs/>
          <w:color w:val="000000"/>
        </w:rPr>
      </w:pPr>
      <w:r w:rsidRPr="00B55E56">
        <w:rPr>
          <w:rFonts w:eastAsia="Calibri" w:cs="Arial"/>
          <w:bCs/>
          <w:color w:val="000000"/>
        </w:rPr>
        <w:lastRenderedPageBreak/>
        <w:t>- навыками оформления научной работы, ведения полемики по проблеме исследования, презентационными навыками;</w:t>
      </w:r>
    </w:p>
    <w:p w:rsidR="00CE1B7A" w:rsidRDefault="00CE1B7A" w:rsidP="00CE1B7A">
      <w:pPr>
        <w:pStyle w:val="af4"/>
        <w:ind w:left="927"/>
      </w:pPr>
    </w:p>
    <w:p w:rsidR="00CE1B7A" w:rsidRPr="00595034" w:rsidRDefault="0066346A" w:rsidP="0066346A">
      <w:pPr>
        <w:pStyle w:val="af4"/>
        <w:numPr>
          <w:ilvl w:val="1"/>
          <w:numId w:val="5"/>
        </w:num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595034">
        <w:rPr>
          <w:rStyle w:val="FontStyle20"/>
          <w:rFonts w:ascii="Arial" w:hAnsi="Arial" w:cs="Arial"/>
          <w:b/>
          <w:sz w:val="20"/>
          <w:szCs w:val="20"/>
        </w:rPr>
        <w:t>Логические, методические и содержательные взаимосвязи дисциплины (модуля) с другими дисциплинами (модулями), педагогической практикой и ИА в составе 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58"/>
        <w:gridCol w:w="2464"/>
        <w:gridCol w:w="2464"/>
      </w:tblGrid>
      <w:tr w:rsidR="00CE1B7A" w:rsidRPr="002A38B5" w:rsidTr="00BA5099">
        <w:tc>
          <w:tcPr>
            <w:tcW w:w="2499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C7C8572F7BE4EE291AB2CECF6CFD94E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C7C8572F7BE4EE291AB2CECF6CFD94E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E1B7A" w:rsidRPr="002A38B5" w:rsidRDefault="00CE1B7A" w:rsidP="004E5D6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 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C7C8572F7BE4EE291AB2CECF6CFD94E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E1B7A" w:rsidRPr="002A38B5" w:rsidTr="00BA5099">
        <w:tc>
          <w:tcPr>
            <w:tcW w:w="846" w:type="pct"/>
            <w:vAlign w:val="center"/>
          </w:tcPr>
          <w:sdt>
            <w:sdtPr>
              <w:rPr>
                <w:rStyle w:val="a3"/>
                <w:rFonts w:eastAsiaTheme="majorEastAsia"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C7C8572F7BE4EE291AB2CECF6CFD94E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E1B7A" w:rsidRPr="002A38B5" w:rsidRDefault="00CE1B7A" w:rsidP="00BA5099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2A38B5">
                  <w:rPr>
                    <w:rStyle w:val="a3"/>
                    <w:rFonts w:eastAsiaTheme="majorEastAsia" w:cs="Arial"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2A38B5">
                  <w:rPr>
                    <w:rStyle w:val="a3"/>
                    <w:rFonts w:eastAsiaTheme="majorEastAsia" w:cs="Arial"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E1B7A" w:rsidRPr="002A38B5" w:rsidRDefault="00CE1B7A" w:rsidP="00BA5099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:rsidR="00CE1B7A" w:rsidRPr="002A38B5" w:rsidRDefault="00F54B48" w:rsidP="00BA5099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C7C8572F7BE4EE291AB2CECF6CFD94E"/>
                </w:placeholder>
                <w:text w:multiLine="1"/>
              </w:sdtPr>
              <w:sdtEndPr/>
              <w:sdtContent>
                <w:r w:rsidR="00CE1B7A" w:rsidRPr="002A38B5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CE1B7A" w:rsidRPr="002A38B5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CE1B7A" w:rsidRPr="002A38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vMerge/>
            <w:vAlign w:val="center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0" w:type="pct"/>
            <w:vMerge/>
            <w:vAlign w:val="center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E1B7A" w:rsidRPr="002A38B5" w:rsidTr="00BA5099">
        <w:tc>
          <w:tcPr>
            <w:tcW w:w="846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E18BD762D71E469481E055CC0F6D9503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653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E18BD762D71E469481E055CC0F6D9503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E18BD762D71E469481E055CC0F6D9503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E18BD762D71E469481E055CC0F6D9503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CE1B7A" w:rsidRPr="002A38B5" w:rsidTr="00BA5099">
        <w:tc>
          <w:tcPr>
            <w:tcW w:w="846" w:type="pct"/>
          </w:tcPr>
          <w:p w:rsidR="00CE1B7A" w:rsidRPr="00BD61EC" w:rsidRDefault="00CE1B7A" w:rsidP="00BA5099">
            <w:pPr>
              <w:pStyle w:val="af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2.1.2 </w:t>
            </w:r>
            <w:r w:rsidRPr="00BD61EC">
              <w:rPr>
                <w:sz w:val="16"/>
                <w:szCs w:val="16"/>
              </w:rPr>
              <w:t>Методология научного исследования в животноводстве</w:t>
            </w:r>
          </w:p>
        </w:tc>
        <w:tc>
          <w:tcPr>
            <w:tcW w:w="1653" w:type="pct"/>
            <w:vAlign w:val="center"/>
          </w:tcPr>
          <w:p w:rsidR="00CE1B7A" w:rsidRPr="009B052F" w:rsidRDefault="00CE1B7A" w:rsidP="00BA5099">
            <w:pPr>
              <w:ind w:firstLine="208"/>
              <w:jc w:val="both"/>
              <w:rPr>
                <w:rFonts w:cs="Arial"/>
                <w:bCs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 xml:space="preserve">Знать: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1781761098"/>
                <w:placeholder>
                  <w:docPart w:val="BBCA71C33D4648C98174C600E532CAA0"/>
                </w:placeholder>
                <w:text w:multiLine="1"/>
              </w:sdtPr>
              <w:sdtEndPr/>
              <w:sdtContent>
                <w:r>
                  <w:rPr>
                    <w:rFonts w:cs="Arial"/>
                    <w:bCs/>
                    <w:sz w:val="16"/>
                    <w:szCs w:val="16"/>
                  </w:rPr>
                  <w:t>- понятийный аппарат методологии научного исследования; - теорию развития знания, методологическую концепцию, а также предшествующие и сосуществующие с ней концепции;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способы постановки и подходы к решению проблем;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дифференцированное решение эмпирических, логических и теоретических познавательных задач;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структуру и динамику творческого процесса</w:t>
                </w:r>
              </w:sdtContent>
            </w:sdt>
          </w:p>
          <w:p w:rsidR="00CE1B7A" w:rsidRPr="009B052F" w:rsidRDefault="00CE1B7A" w:rsidP="00BA5099">
            <w:pPr>
              <w:ind w:firstLine="208"/>
              <w:jc w:val="both"/>
              <w:rPr>
                <w:rFonts w:cs="Arial"/>
                <w:bCs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 xml:space="preserve">Уметь: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1884058271"/>
                <w:placeholder>
                  <w:docPart w:val="64B8D67CD7874855BD0A6171FD520397"/>
                </w:placeholder>
                <w:text w:multiLine="1"/>
              </w:sdtPr>
              <w:sdtEndPr/>
              <w:sdtContent>
                <w:r>
                  <w:rPr>
                    <w:rFonts w:cs="Arial"/>
                    <w:bCs/>
                    <w:sz w:val="16"/>
                    <w:szCs w:val="16"/>
                  </w:rPr>
                  <w:t>- выявлять перспективные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эмпирические и прикладные исследования;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обрабатывать экспериментальные данные;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представлять научную информацию в устной и письменной форме (в виде доклада, научного отчета, диссертации, эссе, аналитической справки и др.)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вести научную дискуссию, используя принципы, правила и требования диалектики и психологии спора</w:t>
                </w:r>
              </w:sdtContent>
            </w:sdt>
          </w:p>
          <w:p w:rsidR="00CE1B7A" w:rsidRPr="002A38B5" w:rsidRDefault="00CE1B7A" w:rsidP="00BA5099">
            <w:pPr>
              <w:ind w:firstLine="208"/>
              <w:jc w:val="both"/>
              <w:rPr>
                <w:rFonts w:cs="Arial"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 xml:space="preserve">Владеть: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-1463113300"/>
                <w:placeholder>
                  <w:docPart w:val="F222D1EBEBAB4CA2B7DAE631E5C85253"/>
                </w:placeholder>
                <w:text w:multiLine="1"/>
              </w:sdtPr>
              <w:sdtEndPr/>
              <w:sdtContent>
                <w:r>
                  <w:rPr>
                    <w:rFonts w:cs="Arial"/>
                    <w:bCs/>
                    <w:sz w:val="16"/>
                    <w:szCs w:val="16"/>
                  </w:rPr>
                  <w:t>- методологией и методикой проведения научных исследований;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навыками самостоятельной научной и исследовательской работы;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методологией системного подхода к исследованию проблем;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методами графического изображения исследуемых проблем;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методикой подготовки кандидатской диссертации;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br/>
                  <w:t>- правилами оформления итоговой работы и подготовки презентации результатов исследований</w:t>
                </w:r>
              </w:sdtContent>
            </w:sdt>
          </w:p>
        </w:tc>
        <w:tc>
          <w:tcPr>
            <w:tcW w:w="1250" w:type="pct"/>
            <w:vAlign w:val="center"/>
          </w:tcPr>
          <w:p w:rsidR="00CE1B7A" w:rsidRPr="00C335BE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C335BE">
              <w:rPr>
                <w:rFonts w:cs="Arial"/>
                <w:sz w:val="16"/>
                <w:szCs w:val="16"/>
              </w:rPr>
              <w:t>1.1.1(Н)</w:t>
            </w:r>
            <w:r w:rsidRPr="00C335BE">
              <w:rPr>
                <w:rFonts w:cs="Arial"/>
                <w:sz w:val="16"/>
                <w:szCs w:val="16"/>
              </w:rPr>
              <w:tab/>
              <w:t>Научная деятельность, направленная на подготовку диссертации к защите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  <w:p w:rsidR="00CE1B7A" w:rsidRPr="00C335BE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C335BE">
              <w:rPr>
                <w:rFonts w:cs="Arial"/>
                <w:sz w:val="16"/>
                <w:szCs w:val="16"/>
              </w:rPr>
              <w:t>1.2.1(Н)</w:t>
            </w:r>
            <w:r w:rsidRPr="00C335BE">
              <w:rPr>
                <w:rFonts w:cs="Arial"/>
                <w:sz w:val="16"/>
                <w:szCs w:val="16"/>
              </w:rPr>
              <w:tab/>
              <w:t>Подготовка публикаций или заявок на патенты на изобретения, полезные модели, промышленные образцы, селекционные достижения, свидетельства и государственной регистрации программ для электронных вычислительных машин, баз данных, топологий интегральных микросхем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  <w:p w:rsidR="00CE1B7A" w:rsidRPr="002A38B5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C335BE">
              <w:rPr>
                <w:rFonts w:cs="Arial"/>
                <w:sz w:val="16"/>
                <w:szCs w:val="16"/>
              </w:rPr>
              <w:t>1.3.1(Н)</w:t>
            </w:r>
            <w:r w:rsidRPr="00C335BE">
              <w:rPr>
                <w:rFonts w:cs="Arial"/>
                <w:sz w:val="16"/>
                <w:szCs w:val="16"/>
              </w:rPr>
              <w:tab/>
              <w:t>Промежуточная аттестация по этапам выполнения научного исследования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250" w:type="pct"/>
            <w:vAlign w:val="center"/>
          </w:tcPr>
          <w:p w:rsidR="00CE1B7A" w:rsidRPr="00C335BE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360269">
              <w:rPr>
                <w:rFonts w:cs="Arial"/>
                <w:sz w:val="16"/>
                <w:szCs w:val="16"/>
              </w:rPr>
              <w:t>1.1.1(Н)</w:t>
            </w:r>
            <w:r w:rsidRPr="00360269">
              <w:rPr>
                <w:rFonts w:cs="Arial"/>
                <w:sz w:val="16"/>
                <w:szCs w:val="16"/>
              </w:rPr>
              <w:tab/>
              <w:t xml:space="preserve">Научная деятельность, направленная на подготовку диссертации к защите </w:t>
            </w:r>
            <w:r w:rsidRPr="00C335BE">
              <w:rPr>
                <w:rFonts w:cs="Arial"/>
                <w:sz w:val="16"/>
                <w:szCs w:val="16"/>
              </w:rPr>
              <w:t>2.1.2</w:t>
            </w:r>
            <w:r w:rsidRPr="00C335BE">
              <w:rPr>
                <w:rFonts w:cs="Arial"/>
                <w:sz w:val="16"/>
                <w:szCs w:val="16"/>
              </w:rPr>
              <w:tab/>
              <w:t>Методология научного исследования в животноводстве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  <w:p w:rsidR="00CE1B7A" w:rsidRPr="00C335BE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C335BE">
              <w:rPr>
                <w:rFonts w:cs="Arial"/>
                <w:sz w:val="16"/>
                <w:szCs w:val="16"/>
              </w:rPr>
              <w:t>2.1.4</w:t>
            </w:r>
            <w:r w:rsidRPr="00C335BE">
              <w:rPr>
                <w:rFonts w:cs="Arial"/>
                <w:sz w:val="16"/>
                <w:szCs w:val="16"/>
              </w:rPr>
              <w:tab/>
              <w:t>Частная зоотехния, технология производства продуктов животноводства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  <w:p w:rsidR="00CE1B7A" w:rsidRPr="00C335BE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C335BE">
              <w:rPr>
                <w:rFonts w:cs="Arial"/>
                <w:sz w:val="16"/>
                <w:szCs w:val="16"/>
              </w:rPr>
              <w:t>2.1.5</w:t>
            </w:r>
            <w:r w:rsidRPr="00C335BE">
              <w:rPr>
                <w:rFonts w:cs="Arial"/>
                <w:sz w:val="16"/>
                <w:szCs w:val="16"/>
              </w:rPr>
              <w:tab/>
              <w:t>Технология приготовления кормов и кормление сельскохозяйственных животных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  <w:p w:rsidR="00CE1B7A" w:rsidRPr="002A38B5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C335BE">
              <w:rPr>
                <w:rFonts w:cs="Arial"/>
                <w:sz w:val="16"/>
                <w:szCs w:val="16"/>
              </w:rPr>
              <w:t>22.1.6.2</w:t>
            </w:r>
            <w:r w:rsidRPr="00C335BE">
              <w:rPr>
                <w:rFonts w:cs="Arial"/>
                <w:sz w:val="16"/>
                <w:szCs w:val="16"/>
              </w:rPr>
              <w:tab/>
              <w:t>Современные технологии производства продукции овцеводства</w:t>
            </w:r>
            <w:r w:rsidRPr="00C335BE">
              <w:rPr>
                <w:rFonts w:cs="Arial"/>
                <w:sz w:val="16"/>
                <w:szCs w:val="16"/>
              </w:rPr>
              <w:tab/>
            </w:r>
          </w:p>
        </w:tc>
      </w:tr>
    </w:tbl>
    <w:p w:rsidR="0066346A" w:rsidRDefault="0066346A" w:rsidP="00CE1B7A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CE1B7A" w:rsidRPr="00C713CB" w:rsidRDefault="00CE1B7A" w:rsidP="00CE1B7A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107496095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2052"/>
        <w:gridCol w:w="2120"/>
        <w:gridCol w:w="1881"/>
      </w:tblGrid>
      <w:tr w:rsidR="0066346A" w:rsidRPr="002A38B5" w:rsidTr="0066346A">
        <w:tc>
          <w:tcPr>
            <w:tcW w:w="2941" w:type="pct"/>
            <w:gridSpan w:val="2"/>
            <w:vMerge w:val="restart"/>
            <w:vAlign w:val="center"/>
          </w:tcPr>
          <w:p w:rsidR="0066346A" w:rsidRPr="002A38B5" w:rsidRDefault="0066346A" w:rsidP="0066346A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pct"/>
            <w:gridSpan w:val="2"/>
            <w:vAlign w:val="center"/>
          </w:tcPr>
          <w:p w:rsidR="0066346A" w:rsidRPr="002A38B5" w:rsidRDefault="0066346A" w:rsidP="0066346A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Трудоемкость, час</w:t>
            </w:r>
          </w:p>
        </w:tc>
      </w:tr>
      <w:tr w:rsidR="0066346A" w:rsidRPr="002A38B5" w:rsidTr="0066346A">
        <w:tc>
          <w:tcPr>
            <w:tcW w:w="2941" w:type="pct"/>
            <w:gridSpan w:val="2"/>
            <w:vMerge/>
            <w:vAlign w:val="center"/>
          </w:tcPr>
          <w:p w:rsidR="0066346A" w:rsidRPr="002A38B5" w:rsidRDefault="0066346A" w:rsidP="0066346A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pct"/>
            <w:gridSpan w:val="2"/>
            <w:vAlign w:val="center"/>
          </w:tcPr>
          <w:p w:rsidR="0066346A" w:rsidRDefault="00F54B48" w:rsidP="0066346A">
            <w:pPr>
              <w:pStyle w:val="Style5"/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BD4219B08792431BB4720DCB12A82E3A"/>
                </w:placeholder>
                <w:text/>
              </w:sdtPr>
              <w:sdtEndPr/>
              <w:sdtContent>
                <w:r w:rsidR="0066346A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66346A" w:rsidRPr="002A38B5" w:rsidTr="0066346A">
        <w:trPr>
          <w:trHeight w:val="252"/>
        </w:trPr>
        <w:tc>
          <w:tcPr>
            <w:tcW w:w="2941" w:type="pct"/>
            <w:gridSpan w:val="2"/>
            <w:vMerge/>
            <w:vAlign w:val="center"/>
          </w:tcPr>
          <w:p w:rsidR="0066346A" w:rsidRPr="002A38B5" w:rsidRDefault="0066346A" w:rsidP="0066346A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7492BD439C3A4C84BB1395A46A29253B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66346A" w:rsidRPr="002A38B5" w:rsidRDefault="0066346A" w:rsidP="0066346A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№ сем.</w:t>
                </w:r>
                <w:r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968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3"/>
              <w:placeholder>
                <w:docPart w:val="7492BD439C3A4C84BB1395A46A29253B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66346A" w:rsidRPr="002A38B5" w:rsidRDefault="0066346A" w:rsidP="0066346A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№ сем.</w:t>
                </w:r>
              </w:p>
            </w:sdtContent>
          </w:sdt>
        </w:tc>
      </w:tr>
      <w:tr w:rsidR="0066346A" w:rsidRPr="002A38B5" w:rsidTr="0066346A">
        <w:trPr>
          <w:trHeight w:val="252"/>
        </w:trPr>
        <w:tc>
          <w:tcPr>
            <w:tcW w:w="2941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32F789F0E07B4DCD83DCDDE64D58EAC6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66346A" w:rsidRPr="002A38B5" w:rsidRDefault="0066346A" w:rsidP="0066346A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091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0"/>
              <w:placeholder>
                <w:docPart w:val="32F789F0E07B4DCD83DCDDE64D58EAC6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66346A" w:rsidRPr="002A38B5" w:rsidRDefault="0066346A" w:rsidP="0066346A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968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1"/>
              <w:placeholder>
                <w:docPart w:val="32F789F0E07B4DCD83DCDDE64D58EAC6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66346A" w:rsidRPr="002A38B5" w:rsidRDefault="0066346A" w:rsidP="0066346A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</w:tr>
      <w:tr w:rsidR="0066346A" w:rsidRPr="002A38B5" w:rsidTr="0066346A">
        <w:trPr>
          <w:trHeight w:val="170"/>
        </w:trPr>
        <w:tc>
          <w:tcPr>
            <w:tcW w:w="2941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7492BD439C3A4C84BB1395A46A29253B"/>
              </w:placeholder>
              <w:text/>
            </w:sdtPr>
            <w:sdtEndPr/>
            <w:sdtContent>
              <w:p w:rsidR="0066346A" w:rsidRPr="002A38B5" w:rsidRDefault="0066346A" w:rsidP="0066346A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1091" w:type="pct"/>
            <w:vAlign w:val="center"/>
          </w:tcPr>
          <w:p w:rsidR="0066346A" w:rsidRPr="00FF6C06" w:rsidRDefault="0066346A" w:rsidP="0066346A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968" w:type="pct"/>
            <w:vAlign w:val="center"/>
          </w:tcPr>
          <w:p w:rsidR="0066346A" w:rsidRPr="002A38B5" w:rsidRDefault="0066346A" w:rsidP="0066346A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66346A" w:rsidRPr="002A38B5" w:rsidTr="0066346A">
        <w:trPr>
          <w:trHeight w:val="170"/>
        </w:trPr>
        <w:tc>
          <w:tcPr>
            <w:tcW w:w="2941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7492BD439C3A4C84BB1395A46A29253B"/>
              </w:placeholder>
              <w:text/>
            </w:sdtPr>
            <w:sdtEndPr/>
            <w:sdtContent>
              <w:p w:rsidR="0066346A" w:rsidRPr="002A38B5" w:rsidRDefault="0066346A" w:rsidP="0066346A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1091" w:type="pct"/>
            <w:vAlign w:val="center"/>
          </w:tcPr>
          <w:p w:rsidR="0066346A" w:rsidRPr="00FF6C06" w:rsidRDefault="0066346A" w:rsidP="0066346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968" w:type="pct"/>
            <w:vAlign w:val="center"/>
          </w:tcPr>
          <w:p w:rsidR="0066346A" w:rsidRPr="002A38B5" w:rsidRDefault="0066346A" w:rsidP="0066346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66346A" w:rsidRPr="002A38B5" w:rsidTr="0066346A">
        <w:trPr>
          <w:trHeight w:val="170"/>
        </w:trPr>
        <w:tc>
          <w:tcPr>
            <w:tcW w:w="2941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7492BD439C3A4C84BB1395A46A29253B"/>
              </w:placeholder>
              <w:text/>
            </w:sdtPr>
            <w:sdtEndPr/>
            <w:sdtContent>
              <w:p w:rsidR="0066346A" w:rsidRPr="002A38B5" w:rsidRDefault="0066346A" w:rsidP="0066346A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1091" w:type="pct"/>
            <w:vAlign w:val="center"/>
          </w:tcPr>
          <w:p w:rsidR="0066346A" w:rsidRPr="00FF6C06" w:rsidRDefault="0066346A" w:rsidP="0066346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968" w:type="pct"/>
            <w:vAlign w:val="center"/>
          </w:tcPr>
          <w:p w:rsidR="0066346A" w:rsidRPr="002A38B5" w:rsidRDefault="0066346A" w:rsidP="0066346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66346A" w:rsidRPr="002A38B5" w:rsidTr="0066346A">
        <w:trPr>
          <w:trHeight w:val="170"/>
        </w:trPr>
        <w:tc>
          <w:tcPr>
            <w:tcW w:w="2941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7492BD439C3A4C84BB1395A46A29253B"/>
              </w:placeholder>
              <w:text/>
            </w:sdtPr>
            <w:sdtEndPr/>
            <w:sdtContent>
              <w:p w:rsidR="0066346A" w:rsidRPr="002A38B5" w:rsidRDefault="0066346A" w:rsidP="0066346A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Самостоятельная работа</w:t>
                </w:r>
              </w:p>
            </w:sdtContent>
          </w:sdt>
        </w:tc>
        <w:tc>
          <w:tcPr>
            <w:tcW w:w="1091" w:type="pct"/>
            <w:vAlign w:val="center"/>
          </w:tcPr>
          <w:p w:rsidR="0066346A" w:rsidRPr="00FF6C06" w:rsidRDefault="0066346A" w:rsidP="0066346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t>54</w:t>
            </w:r>
          </w:p>
        </w:tc>
        <w:tc>
          <w:tcPr>
            <w:tcW w:w="968" w:type="pct"/>
            <w:vAlign w:val="center"/>
          </w:tcPr>
          <w:p w:rsidR="0066346A" w:rsidRPr="002A38B5" w:rsidRDefault="0066346A" w:rsidP="0066346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66346A" w:rsidRPr="002A38B5" w:rsidTr="0066346A">
        <w:trPr>
          <w:trHeight w:val="170"/>
        </w:trPr>
        <w:tc>
          <w:tcPr>
            <w:tcW w:w="2941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7492BD439C3A4C84BB1395A46A29253B"/>
              </w:placeholder>
              <w:text/>
            </w:sdtPr>
            <w:sdtEndPr/>
            <w:sdtContent>
              <w:p w:rsidR="0066346A" w:rsidRPr="002A38B5" w:rsidRDefault="0066346A" w:rsidP="0066346A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1091" w:type="pct"/>
            <w:vAlign w:val="center"/>
          </w:tcPr>
          <w:p w:rsidR="0066346A" w:rsidRPr="00FF6C06" w:rsidRDefault="0066346A" w:rsidP="0066346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экзамен</w:t>
            </w:r>
          </w:p>
        </w:tc>
        <w:tc>
          <w:tcPr>
            <w:tcW w:w="968" w:type="pct"/>
            <w:vAlign w:val="center"/>
          </w:tcPr>
          <w:p w:rsidR="0066346A" w:rsidRPr="002A38B5" w:rsidRDefault="0066346A" w:rsidP="0066346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66346A" w:rsidRPr="002A38B5" w:rsidTr="0066346A">
        <w:trPr>
          <w:trHeight w:val="170"/>
        </w:trPr>
        <w:tc>
          <w:tcPr>
            <w:tcW w:w="1885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7492BD439C3A4C84BB1395A46A29253B"/>
              </w:placeholder>
              <w:text/>
            </w:sdtPr>
            <w:sdtEndPr/>
            <w:sdtContent>
              <w:p w:rsidR="0066346A" w:rsidRPr="002A38B5" w:rsidRDefault="0066346A" w:rsidP="0066346A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56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7492BD439C3A4C84BB1395A46A29253B"/>
              </w:placeholder>
              <w:text/>
            </w:sdtPr>
            <w:sdtEndPr/>
            <w:sdtContent>
              <w:p w:rsidR="0066346A" w:rsidRPr="002A38B5" w:rsidRDefault="0066346A" w:rsidP="0066346A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1091" w:type="pct"/>
            <w:vAlign w:val="center"/>
          </w:tcPr>
          <w:p w:rsidR="0066346A" w:rsidRPr="002A38B5" w:rsidRDefault="0066346A" w:rsidP="0066346A">
            <w:pPr>
              <w:shd w:val="clear" w:color="auto" w:fill="FFFFFF"/>
              <w:ind w:right="46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108</w:t>
            </w:r>
          </w:p>
        </w:tc>
        <w:tc>
          <w:tcPr>
            <w:tcW w:w="968" w:type="pct"/>
            <w:vAlign w:val="center"/>
          </w:tcPr>
          <w:p w:rsidR="0066346A" w:rsidRPr="002A38B5" w:rsidRDefault="0066346A" w:rsidP="0066346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66346A" w:rsidRPr="002A38B5" w:rsidTr="0066346A">
        <w:trPr>
          <w:trHeight w:val="170"/>
        </w:trPr>
        <w:tc>
          <w:tcPr>
            <w:tcW w:w="1885" w:type="pct"/>
            <w:vMerge/>
            <w:vAlign w:val="center"/>
          </w:tcPr>
          <w:p w:rsidR="0066346A" w:rsidRPr="002A38B5" w:rsidRDefault="0066346A" w:rsidP="0066346A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56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7492BD439C3A4C84BB1395A46A29253B"/>
              </w:placeholder>
              <w:text/>
            </w:sdtPr>
            <w:sdtEndPr/>
            <w:sdtContent>
              <w:p w:rsidR="0066346A" w:rsidRPr="002A38B5" w:rsidRDefault="0066346A" w:rsidP="0066346A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1091" w:type="pct"/>
            <w:vAlign w:val="center"/>
          </w:tcPr>
          <w:p w:rsidR="0066346A" w:rsidRPr="002A38B5" w:rsidRDefault="0066346A" w:rsidP="0066346A">
            <w:pPr>
              <w:shd w:val="clear" w:color="auto" w:fill="FFFFFF"/>
              <w:ind w:right="46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3</w:t>
            </w:r>
          </w:p>
        </w:tc>
        <w:tc>
          <w:tcPr>
            <w:tcW w:w="968" w:type="pct"/>
            <w:vAlign w:val="center"/>
          </w:tcPr>
          <w:p w:rsidR="0066346A" w:rsidRPr="002A38B5" w:rsidRDefault="0066346A" w:rsidP="0066346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</w:tbl>
    <w:p w:rsidR="00CE1B7A" w:rsidRDefault="00CE1B7A" w:rsidP="00CE1B7A">
      <w:pPr>
        <w:rPr>
          <w:rFonts w:cs="Arial"/>
          <w:sz w:val="16"/>
        </w:rPr>
      </w:pPr>
    </w:p>
    <w:p w:rsidR="00CE1B7A" w:rsidRPr="00271C55" w:rsidRDefault="00CE1B7A" w:rsidP="00CE1B7A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5" w:name="_Toc107496096"/>
      <w:r w:rsidRPr="00271C55">
        <w:rPr>
          <w:rFonts w:ascii="Arial" w:hAnsi="Arial" w:cs="Arial"/>
          <w:color w:val="auto"/>
          <w:sz w:val="20"/>
          <w:szCs w:val="20"/>
        </w:rPr>
        <w:lastRenderedPageBreak/>
        <w:t>4. СОДЕРЖАНИЕ И СТРУКТУРА ДИСЦИПЛИНЫ (МОДУЛЯ)</w:t>
      </w:r>
      <w:bookmarkEnd w:id="15"/>
    </w:p>
    <w:p w:rsidR="00CE1B7A" w:rsidRPr="00455CC9" w:rsidRDefault="00CE1B7A" w:rsidP="00CE1B7A">
      <w:pPr>
        <w:rPr>
          <w:rFonts w:cs="Arial"/>
          <w:sz w:val="18"/>
          <w:szCs w:val="18"/>
        </w:rPr>
      </w:pPr>
    </w:p>
    <w:p w:rsidR="00CE1B7A" w:rsidRPr="00455CC9" w:rsidRDefault="00CE1B7A" w:rsidP="00CE1B7A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CE1B7A" w:rsidRPr="00455CC9" w:rsidRDefault="00CE1B7A" w:rsidP="00CE1B7A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CE1B7A" w:rsidRPr="002A38B5" w:rsidTr="00E326DB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C7C8572F7BE4EE291AB2CECF6CFD94E"/>
              </w:placeholder>
              <w:text w:multiLine="1"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C7C8572F7BE4EE291AB2CECF6CFD94E"/>
              </w:placeholder>
              <w:text w:multiLine="1"/>
            </w:sdtPr>
            <w:sdtEndPr/>
            <w:sdtContent>
              <w:p w:rsidR="00CE1B7A" w:rsidRPr="002A38B5" w:rsidRDefault="00CE1B7A" w:rsidP="00BA5099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CE1B7A" w:rsidRPr="002A38B5" w:rsidRDefault="00CE1B7A" w:rsidP="00BA5099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CE1B7A" w:rsidRPr="002A38B5" w:rsidTr="00E326DB">
        <w:tc>
          <w:tcPr>
            <w:tcW w:w="4043" w:type="dxa"/>
            <w:gridSpan w:val="2"/>
            <w:vMerge/>
            <w:vAlign w:val="center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CE1B7A" w:rsidRPr="002A38B5" w:rsidRDefault="00CE1B7A" w:rsidP="00BA5099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CE1B7A" w:rsidRPr="002A38B5" w:rsidRDefault="00CE1B7A" w:rsidP="00BA5099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E1B7A" w:rsidRPr="002A38B5" w:rsidTr="00E326DB">
        <w:tc>
          <w:tcPr>
            <w:tcW w:w="4043" w:type="dxa"/>
            <w:gridSpan w:val="2"/>
            <w:vMerge/>
          </w:tcPr>
          <w:p w:rsidR="00CE1B7A" w:rsidRPr="002A38B5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CE1B7A" w:rsidRPr="002A38B5" w:rsidRDefault="00CE1B7A" w:rsidP="00BA5099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C7C8572F7BE4EE291AB2CECF6CFD94E"/>
              </w:placeholder>
              <w:text w:multiLine="1"/>
            </w:sdtPr>
            <w:sdtEndPr/>
            <w:sdtContent>
              <w:p w:rsidR="00CE1B7A" w:rsidRPr="002A38B5" w:rsidRDefault="00CE1B7A" w:rsidP="00BA509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 w:rsidRPr="002A38B5">
                  <w:rPr>
                    <w:rFonts w:cs="Arial"/>
                    <w:sz w:val="16"/>
                    <w:szCs w:val="16"/>
                  </w:rPr>
                  <w:t>сам</w:t>
                </w: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.р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CE1B7A" w:rsidRPr="002A38B5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CE1B7A" w:rsidRPr="002A38B5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</w:tr>
      <w:tr w:rsidR="00CE1B7A" w:rsidRPr="002A38B5" w:rsidTr="00E326DB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CE1B7A" w:rsidRPr="002A38B5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практические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CE1B7A" w:rsidRPr="002A38B5" w:rsidRDefault="00CE1B7A" w:rsidP="00BA5099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CE1B7A" w:rsidRPr="002A38B5" w:rsidRDefault="00CE1B7A" w:rsidP="00BA5099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CE1B7A" w:rsidRPr="002A38B5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CE1B7A" w:rsidRPr="002A38B5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</w:tr>
      <w:tr w:rsidR="00CE1B7A" w:rsidRPr="002A38B5" w:rsidTr="00E326DB">
        <w:tc>
          <w:tcPr>
            <w:tcW w:w="4043" w:type="dxa"/>
            <w:gridSpan w:val="2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688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CE1B7A" w:rsidRPr="002A38B5" w:rsidTr="00E326DB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CE1B7A" w:rsidRPr="002A38B5" w:rsidTr="00E326DB">
        <w:tc>
          <w:tcPr>
            <w:tcW w:w="317" w:type="dxa"/>
            <w:vMerge w:val="restart"/>
            <w:vAlign w:val="center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CE1B7A" w:rsidRPr="002A38B5" w:rsidRDefault="00827812" w:rsidP="00827812">
            <w:pPr>
              <w:rPr>
                <w:rFonts w:cs="Arial"/>
                <w:i/>
                <w:sz w:val="16"/>
                <w:szCs w:val="16"/>
              </w:rPr>
            </w:pPr>
            <w:r w:rsidRPr="00827812">
              <w:rPr>
                <w:rFonts w:cs="Arial"/>
                <w:b/>
                <w:i/>
                <w:sz w:val="16"/>
                <w:szCs w:val="16"/>
              </w:rPr>
              <w:t>Современные технологии производства мо</w:t>
            </w:r>
            <w:r>
              <w:rPr>
                <w:rFonts w:cs="Arial"/>
                <w:b/>
                <w:i/>
                <w:sz w:val="16"/>
                <w:szCs w:val="16"/>
              </w:rPr>
              <w:t>лока, говядины и конины</w:t>
            </w:r>
            <w:r w:rsidRPr="00827812">
              <w:rPr>
                <w:rFonts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3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E1B7A" w:rsidRPr="002A38B5" w:rsidTr="00E326DB">
        <w:tc>
          <w:tcPr>
            <w:tcW w:w="317" w:type="dxa"/>
            <w:vMerge/>
          </w:tcPr>
          <w:p w:rsidR="00CE1B7A" w:rsidRPr="002A38B5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CE1B7A" w:rsidRPr="002A38B5" w:rsidRDefault="00827812" w:rsidP="008278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1.1 </w:t>
            </w:r>
            <w:r w:rsidRPr="00827812">
              <w:rPr>
                <w:rFonts w:cs="Arial"/>
                <w:sz w:val="16"/>
                <w:szCs w:val="16"/>
              </w:rPr>
              <w:t>Особенности воспроизводства и формирования стада, технологических групп, кормления, содержания и доения коров на фермах различных форм собственности. Зоотехническая оценка коров по их пригодности к машинному доению.</w:t>
            </w:r>
            <w:r w:rsidRPr="008278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27812">
              <w:rPr>
                <w:rFonts w:cs="Arial"/>
                <w:sz w:val="16"/>
                <w:szCs w:val="16"/>
              </w:rPr>
              <w:t>Поточно-цеховая система производства молока.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CE1B7A" w:rsidRPr="00C94018" w:rsidRDefault="00CE1B7A" w:rsidP="00BA5099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CE1B7A" w:rsidRPr="00627013" w:rsidRDefault="00CE1B7A" w:rsidP="00BA509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CE1B7A" w:rsidRPr="002A38B5" w:rsidTr="00E326DB">
        <w:tc>
          <w:tcPr>
            <w:tcW w:w="317" w:type="dxa"/>
            <w:vMerge/>
          </w:tcPr>
          <w:p w:rsidR="00CE1B7A" w:rsidRPr="002A38B5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827812" w:rsidRPr="00827812" w:rsidRDefault="00827812" w:rsidP="00827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8278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27812">
              <w:rPr>
                <w:sz w:val="16"/>
                <w:szCs w:val="16"/>
              </w:rPr>
              <w:t>Интенсификация в мясном скотоводстве. Мясные качества пород разного направления продуктивности. Промышленное скрещивание с использованием скота мясных пород.</w:t>
            </w:r>
          </w:p>
          <w:p w:rsidR="00CE1B7A" w:rsidRPr="002A38B5" w:rsidRDefault="00836377" w:rsidP="00BA5099">
            <w:pPr>
              <w:rPr>
                <w:sz w:val="16"/>
                <w:szCs w:val="16"/>
              </w:rPr>
            </w:pPr>
            <w:r w:rsidRPr="00836377">
              <w:rPr>
                <w:sz w:val="16"/>
                <w:szCs w:val="16"/>
              </w:rPr>
              <w:t>Принципы работы технологических линий на фермерских хозяйствах и откормочных площадках.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CE1B7A" w:rsidRPr="00C94018" w:rsidRDefault="00CE1B7A" w:rsidP="00BA5099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CE1B7A" w:rsidRDefault="00CE1B7A" w:rsidP="00BA5099"/>
        </w:tc>
      </w:tr>
      <w:tr w:rsidR="00CE1B7A" w:rsidRPr="002A38B5" w:rsidTr="00E326DB">
        <w:tc>
          <w:tcPr>
            <w:tcW w:w="317" w:type="dxa"/>
            <w:vMerge/>
          </w:tcPr>
          <w:p w:rsidR="00CE1B7A" w:rsidRPr="002A38B5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CE1B7A" w:rsidRPr="00BB4282" w:rsidRDefault="00827812" w:rsidP="009C63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836377" w:rsidRPr="008363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836377" w:rsidRPr="00836377">
              <w:rPr>
                <w:sz w:val="16"/>
                <w:szCs w:val="16"/>
              </w:rPr>
              <w:t>Современные технологии производства конины. Эффективные способы выращивания и содержания лошадей.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CE1B7A" w:rsidRPr="00C94018" w:rsidRDefault="00CE1B7A" w:rsidP="00BA5099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CE1B7A" w:rsidRDefault="00CE1B7A" w:rsidP="00BA5099"/>
        </w:tc>
      </w:tr>
      <w:tr w:rsidR="00CE1B7A" w:rsidRPr="002A38B5" w:rsidTr="00E326DB">
        <w:tc>
          <w:tcPr>
            <w:tcW w:w="317" w:type="dxa"/>
            <w:vMerge w:val="restart"/>
            <w:vAlign w:val="center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CE1B7A" w:rsidRPr="002A38B5" w:rsidRDefault="00827812" w:rsidP="00827812">
            <w:pPr>
              <w:rPr>
                <w:rFonts w:cs="Arial"/>
                <w:i/>
                <w:sz w:val="16"/>
                <w:szCs w:val="16"/>
              </w:rPr>
            </w:pPr>
            <w:r w:rsidRPr="00827812">
              <w:rPr>
                <w:rFonts w:cs="Arial"/>
                <w:b/>
                <w:i/>
                <w:sz w:val="16"/>
                <w:szCs w:val="16"/>
              </w:rPr>
              <w:t xml:space="preserve">Современные технологии производства баранины, 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свинины, </w:t>
            </w:r>
            <w:r w:rsidRPr="00827812">
              <w:rPr>
                <w:rFonts w:cs="Arial"/>
                <w:b/>
                <w:i/>
                <w:sz w:val="16"/>
                <w:szCs w:val="16"/>
              </w:rPr>
              <w:t>яиц и мясо птицы.</w:t>
            </w:r>
          </w:p>
        </w:tc>
        <w:tc>
          <w:tcPr>
            <w:tcW w:w="53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CE1B7A" w:rsidRPr="00C94018" w:rsidRDefault="00CE1B7A" w:rsidP="00BA5099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E1B7A" w:rsidRPr="002A38B5" w:rsidTr="00E326DB">
        <w:tc>
          <w:tcPr>
            <w:tcW w:w="317" w:type="dxa"/>
            <w:vMerge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CE1B7A" w:rsidRPr="002A38B5" w:rsidRDefault="00CE1B7A" w:rsidP="009C638E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2.1 </w:t>
            </w:r>
            <w:r w:rsidR="00836377" w:rsidRPr="00836377">
              <w:rPr>
                <w:rFonts w:cs="Arial"/>
                <w:sz w:val="16"/>
                <w:szCs w:val="16"/>
              </w:rPr>
              <w:t>Современные ресурсосберегающие технологии производства баранины. Особенности воспроизводства и формирования стада, технологических групп, кормления, содержания. Современные системы выращивания молодняка.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CE1B7A" w:rsidRPr="00C94018" w:rsidRDefault="00CE1B7A" w:rsidP="00BA5099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CE1B7A" w:rsidRDefault="00CE1B7A" w:rsidP="00BA5099"/>
        </w:tc>
      </w:tr>
      <w:tr w:rsidR="00CE1B7A" w:rsidRPr="002A38B5" w:rsidTr="00E326DB">
        <w:tc>
          <w:tcPr>
            <w:tcW w:w="317" w:type="dxa"/>
            <w:vMerge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836377" w:rsidRPr="00836377" w:rsidRDefault="00CE1B7A" w:rsidP="00836377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2.2 </w:t>
            </w:r>
            <w:r w:rsidR="00836377" w:rsidRPr="00836377">
              <w:rPr>
                <w:rFonts w:cs="Arial"/>
                <w:sz w:val="16"/>
                <w:szCs w:val="16"/>
              </w:rPr>
              <w:t>Организация и технология воспроизводства стада свиней. Особенности кормления и содержания половозрастных групп свиней в хозяйствах различных типов.</w:t>
            </w:r>
          </w:p>
          <w:p w:rsidR="00CE1B7A" w:rsidRPr="002A38B5" w:rsidRDefault="00836377" w:rsidP="00827812">
            <w:pPr>
              <w:rPr>
                <w:sz w:val="16"/>
                <w:szCs w:val="16"/>
              </w:rPr>
            </w:pPr>
            <w:r w:rsidRPr="00836377">
              <w:rPr>
                <w:sz w:val="16"/>
                <w:szCs w:val="16"/>
              </w:rPr>
              <w:t>Современные технологии откорма свиней.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CE1B7A" w:rsidRPr="00C94018" w:rsidRDefault="00CE1B7A" w:rsidP="00BA5099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CE1B7A" w:rsidRDefault="00CE1B7A" w:rsidP="00BA5099"/>
        </w:tc>
      </w:tr>
      <w:tr w:rsidR="00CE1B7A" w:rsidRPr="002A38B5" w:rsidTr="00E326DB">
        <w:tc>
          <w:tcPr>
            <w:tcW w:w="317" w:type="dxa"/>
            <w:vMerge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CE1B7A" w:rsidRPr="002A38B5" w:rsidRDefault="00CE1B7A" w:rsidP="00790C6A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2.3 </w:t>
            </w:r>
            <w:r w:rsidR="00836377" w:rsidRPr="00836377">
              <w:rPr>
                <w:rFonts w:cs="Arial"/>
                <w:sz w:val="16"/>
                <w:szCs w:val="16"/>
              </w:rPr>
              <w:t>Технология производства яиц на промышленной основе.</w:t>
            </w:r>
            <w:r w:rsidR="00836377" w:rsidRPr="008363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836377" w:rsidRPr="00836377">
              <w:rPr>
                <w:rFonts w:cs="Arial"/>
                <w:sz w:val="16"/>
                <w:szCs w:val="16"/>
              </w:rPr>
              <w:t>Современные системы выращивания молодняка и содержания кур-несушек.</w:t>
            </w:r>
            <w:r w:rsidR="00836377" w:rsidRPr="008363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836377" w:rsidRPr="00836377">
              <w:rPr>
                <w:rFonts w:cs="Arial"/>
                <w:sz w:val="16"/>
                <w:szCs w:val="16"/>
              </w:rPr>
              <w:t xml:space="preserve">Технология производства мяса птицы на промышленной основе. Бройлерное производство, как основной источник птичьего мяса. Интенсификация производства мяса птицы. 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CE1B7A" w:rsidRPr="002A38B5" w:rsidRDefault="0064707F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CE1B7A" w:rsidRPr="00C94018" w:rsidRDefault="00CE1B7A" w:rsidP="00BA5099">
            <w:pPr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CE1B7A" w:rsidRDefault="00CE1B7A" w:rsidP="00BA5099"/>
        </w:tc>
      </w:tr>
      <w:tr w:rsidR="00CE1B7A" w:rsidRPr="002A38B5" w:rsidTr="00E326DB">
        <w:tc>
          <w:tcPr>
            <w:tcW w:w="317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CE1B7A" w:rsidRPr="00E56A1E" w:rsidRDefault="00CE1B7A" w:rsidP="00BA5099">
            <w:pPr>
              <w:rPr>
                <w:rFonts w:cs="Arial"/>
                <w:sz w:val="16"/>
                <w:szCs w:val="16"/>
              </w:rPr>
            </w:pPr>
            <w:r w:rsidRPr="00E56A1E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CE1B7A" w:rsidRPr="002A38B5" w:rsidRDefault="00836377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CE1B7A" w:rsidRPr="002A38B5" w:rsidRDefault="00836377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E1B7A" w:rsidRPr="002A38B5" w:rsidTr="00E326DB">
        <w:tc>
          <w:tcPr>
            <w:tcW w:w="317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CE1B7A" w:rsidRPr="002A38B5" w:rsidRDefault="00CE1B7A" w:rsidP="00BA5099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CE1B7A" w:rsidRPr="002A38B5" w:rsidRDefault="00CE1B7A" w:rsidP="00BA50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CE1B7A" w:rsidRPr="002A38B5" w:rsidRDefault="00CE1B7A" w:rsidP="00BA50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</w:tcPr>
          <w:p w:rsidR="00CE1B7A" w:rsidRPr="002A38B5" w:rsidRDefault="00CE1B7A" w:rsidP="00BA50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CE1B7A" w:rsidRPr="002A38B5" w:rsidRDefault="00CE1B7A" w:rsidP="00BA50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:rsidR="00CE1B7A" w:rsidRPr="002A38B5" w:rsidRDefault="00CE1B7A" w:rsidP="00BA50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CE1B7A" w:rsidRPr="002A38B5" w:rsidRDefault="00836377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экзамен</w:t>
            </w:r>
          </w:p>
        </w:tc>
        <w:tc>
          <w:tcPr>
            <w:tcW w:w="68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E1B7A" w:rsidRPr="002A38B5" w:rsidTr="00E326DB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2A38B5" w:rsidRDefault="00CE1B7A" w:rsidP="00BA5099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CE1B7A" w:rsidRPr="002A38B5" w:rsidRDefault="00836377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538" w:type="dxa"/>
          </w:tcPr>
          <w:p w:rsidR="00CE1B7A" w:rsidRPr="002A38B5" w:rsidRDefault="00836377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3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44" w:type="dxa"/>
          </w:tcPr>
          <w:p w:rsidR="00CE1B7A" w:rsidRPr="002A38B5" w:rsidRDefault="00836377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50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CE1B7A" w:rsidRPr="002A38B5" w:rsidRDefault="00836377" w:rsidP="00BA509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436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CE1B7A" w:rsidRPr="002A38B5" w:rsidRDefault="00CE1B7A" w:rsidP="00BA509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CE1B7A" w:rsidRDefault="00CE1B7A" w:rsidP="00CE1B7A">
      <w:pPr>
        <w:rPr>
          <w:rFonts w:cs="Arial"/>
          <w:sz w:val="16"/>
        </w:rPr>
      </w:pPr>
    </w:p>
    <w:p w:rsidR="00CE1B7A" w:rsidRPr="00455CC9" w:rsidRDefault="00CE1B7A" w:rsidP="00CE1B7A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2004"/>
        <w:gridCol w:w="1273"/>
        <w:gridCol w:w="818"/>
      </w:tblGrid>
      <w:tr w:rsidR="0066346A" w:rsidRPr="0066346A" w:rsidTr="00D62782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EE4FCC72B326458DBD6F361439FEBB9B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EE4FCC72B326458DBD6F361439FEBB9B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EE4FCC72B326458DBD6F361439FEBB9B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EE4FCC72B326458DBD6F361439FEBB9B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66346A" w:rsidRPr="0066346A" w:rsidTr="00D62782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CD3792685F084069BD336B3443025A04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CD3792685F084069BD336B3443025A04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66346A" w:rsidRPr="0066346A" w:rsidRDefault="0066346A" w:rsidP="0066346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CD3792685F084069BD336B3443025A04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  <w:p w:rsidR="0066346A" w:rsidRPr="0066346A" w:rsidRDefault="0066346A" w:rsidP="0066346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  <w:vMerge/>
          </w:tcPr>
          <w:p w:rsidR="0066346A" w:rsidRPr="0066346A" w:rsidRDefault="0066346A" w:rsidP="0066346A">
            <w:pPr>
              <w:rPr>
                <w:rFonts w:cs="Arial"/>
                <w:sz w:val="16"/>
                <w:szCs w:val="16"/>
              </w:rPr>
            </w:pPr>
          </w:p>
        </w:tc>
      </w:tr>
      <w:tr w:rsidR="0066346A" w:rsidRPr="0066346A" w:rsidTr="00D62782">
        <w:trPr>
          <w:cantSplit/>
          <w:trHeight w:val="262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B6E13EE04B3B4E14B8F1C4165925D692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B6E13EE04B3B4E14B8F1C4165925D692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B6E13EE04B3B4E14B8F1C4165925D692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B6E13EE04B3B4E14B8F1C4165925D692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B6E13EE04B3B4E14B8F1C4165925D692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66346A" w:rsidRPr="0066346A" w:rsidTr="00D62782">
        <w:tc>
          <w:tcPr>
            <w:tcW w:w="522" w:type="dxa"/>
            <w:vAlign w:val="center"/>
          </w:tcPr>
          <w:p w:rsidR="0066346A" w:rsidRPr="0066346A" w:rsidRDefault="0066346A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66346A" w:rsidRPr="0066346A" w:rsidRDefault="0066346A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66346A" w:rsidRPr="0066346A" w:rsidRDefault="0066346A" w:rsidP="0066346A">
            <w:pPr>
              <w:rPr>
                <w:rFonts w:cs="Arial"/>
                <w:sz w:val="16"/>
              </w:rPr>
            </w:pPr>
            <w:r w:rsidRPr="0066346A">
              <w:rPr>
                <w:rFonts w:cs="Arial"/>
                <w:sz w:val="16"/>
              </w:rPr>
              <w:t>Особенности воспроизводства и формирования стада, технологических групп, кормления, содержания и доения коров на фермах различных форм собственности.</w:t>
            </w:r>
          </w:p>
        </w:tc>
        <w:tc>
          <w:tcPr>
            <w:tcW w:w="2004" w:type="dxa"/>
          </w:tcPr>
          <w:p w:rsidR="0066346A" w:rsidRPr="0066346A" w:rsidRDefault="0066346A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091" w:type="dxa"/>
            <w:gridSpan w:val="2"/>
          </w:tcPr>
          <w:p w:rsidR="0066346A" w:rsidRPr="0066346A" w:rsidRDefault="0066346A" w:rsidP="0066346A">
            <w:pPr>
              <w:rPr>
                <w:rFonts w:cs="Arial"/>
                <w:sz w:val="16"/>
                <w:szCs w:val="16"/>
              </w:rPr>
            </w:pPr>
          </w:p>
        </w:tc>
      </w:tr>
      <w:tr w:rsidR="0066346A" w:rsidRPr="0066346A" w:rsidTr="00D62782">
        <w:tc>
          <w:tcPr>
            <w:tcW w:w="522" w:type="dxa"/>
            <w:vAlign w:val="center"/>
          </w:tcPr>
          <w:p w:rsidR="0066346A" w:rsidRPr="0066346A" w:rsidRDefault="0066346A" w:rsidP="0066346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66346A" w:rsidRPr="0066346A" w:rsidRDefault="0066346A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66346A" w:rsidRPr="0066346A" w:rsidRDefault="0066346A" w:rsidP="0066346A">
            <w:pPr>
              <w:rPr>
                <w:sz w:val="16"/>
                <w:szCs w:val="16"/>
              </w:rPr>
            </w:pPr>
            <w:r w:rsidRPr="0066346A">
              <w:rPr>
                <w:sz w:val="16"/>
                <w:szCs w:val="16"/>
              </w:rPr>
              <w:t>Мясные качества пород разного направления продуктивности. Промышленное скрещивание с использованием скота мясных пород.</w:t>
            </w:r>
          </w:p>
        </w:tc>
        <w:tc>
          <w:tcPr>
            <w:tcW w:w="2004" w:type="dxa"/>
          </w:tcPr>
          <w:p w:rsidR="0066346A" w:rsidRPr="0066346A" w:rsidRDefault="0066346A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091" w:type="dxa"/>
            <w:gridSpan w:val="2"/>
          </w:tcPr>
          <w:p w:rsidR="0066346A" w:rsidRPr="0066346A" w:rsidRDefault="0066346A" w:rsidP="0066346A">
            <w:pPr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Лекция-презентация</w:t>
            </w:r>
          </w:p>
        </w:tc>
      </w:tr>
      <w:tr w:rsidR="00D62782" w:rsidRPr="0066346A" w:rsidTr="00D62782">
        <w:tc>
          <w:tcPr>
            <w:tcW w:w="522" w:type="dxa"/>
            <w:vMerge w:val="restart"/>
            <w:vAlign w:val="center"/>
          </w:tcPr>
          <w:p w:rsidR="00D62782" w:rsidRPr="0066346A" w:rsidRDefault="00D62782" w:rsidP="0066346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vAlign w:val="center"/>
          </w:tcPr>
          <w:p w:rsidR="00D62782" w:rsidRPr="0066346A" w:rsidRDefault="00D62782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:rsidR="00D62782" w:rsidRPr="0066346A" w:rsidRDefault="00D62782" w:rsidP="0066346A">
            <w:pPr>
              <w:rPr>
                <w:sz w:val="16"/>
                <w:szCs w:val="16"/>
              </w:rPr>
            </w:pPr>
            <w:r w:rsidRPr="0066346A">
              <w:rPr>
                <w:sz w:val="16"/>
                <w:szCs w:val="16"/>
              </w:rPr>
              <w:t>Эффективные способы выращивания и содержания лошадей.</w:t>
            </w:r>
          </w:p>
        </w:tc>
        <w:tc>
          <w:tcPr>
            <w:tcW w:w="2004" w:type="dxa"/>
          </w:tcPr>
          <w:p w:rsidR="00D62782" w:rsidRPr="0066346A" w:rsidRDefault="00D62782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D62782" w:rsidRPr="0066346A" w:rsidRDefault="00D62782" w:rsidP="0066346A">
            <w:pPr>
              <w:rPr>
                <w:rFonts w:cs="Arial"/>
                <w:sz w:val="16"/>
                <w:szCs w:val="16"/>
              </w:rPr>
            </w:pPr>
          </w:p>
        </w:tc>
      </w:tr>
      <w:tr w:rsidR="00D62782" w:rsidRPr="0066346A" w:rsidTr="00D62782">
        <w:tc>
          <w:tcPr>
            <w:tcW w:w="522" w:type="dxa"/>
            <w:vMerge/>
            <w:vAlign w:val="center"/>
          </w:tcPr>
          <w:p w:rsidR="00D62782" w:rsidRPr="0066346A" w:rsidRDefault="00D62782" w:rsidP="0066346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D62782" w:rsidRPr="0066346A" w:rsidRDefault="00D62782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65" w:type="dxa"/>
            <w:gridSpan w:val="3"/>
          </w:tcPr>
          <w:p w:rsidR="00D62782" w:rsidRPr="0066346A" w:rsidRDefault="00D62782" w:rsidP="0066346A">
            <w:pPr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Особенности воспроизводства и формирования стада, технологических групп, кормления, содержания овец.</w:t>
            </w:r>
          </w:p>
        </w:tc>
        <w:tc>
          <w:tcPr>
            <w:tcW w:w="2004" w:type="dxa"/>
          </w:tcPr>
          <w:p w:rsidR="00D62782" w:rsidRPr="0066346A" w:rsidRDefault="00D62782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091" w:type="dxa"/>
            <w:gridSpan w:val="2"/>
          </w:tcPr>
          <w:p w:rsidR="00D62782" w:rsidRPr="0066346A" w:rsidRDefault="00D62782" w:rsidP="0066346A">
            <w:pPr>
              <w:rPr>
                <w:rFonts w:cs="Arial"/>
                <w:sz w:val="16"/>
                <w:szCs w:val="16"/>
              </w:rPr>
            </w:pPr>
          </w:p>
        </w:tc>
      </w:tr>
      <w:tr w:rsidR="00D62782" w:rsidRPr="0066346A" w:rsidTr="00D62782">
        <w:tc>
          <w:tcPr>
            <w:tcW w:w="522" w:type="dxa"/>
            <w:vMerge/>
          </w:tcPr>
          <w:p w:rsidR="00D62782" w:rsidRPr="0066346A" w:rsidRDefault="00D62782" w:rsidP="0066346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D62782" w:rsidRPr="0066346A" w:rsidRDefault="00D62782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665" w:type="dxa"/>
            <w:gridSpan w:val="3"/>
          </w:tcPr>
          <w:p w:rsidR="00D62782" w:rsidRPr="0066346A" w:rsidRDefault="00D62782" w:rsidP="0066346A">
            <w:pPr>
              <w:rPr>
                <w:sz w:val="16"/>
                <w:szCs w:val="16"/>
              </w:rPr>
            </w:pPr>
            <w:r w:rsidRPr="0066346A">
              <w:rPr>
                <w:sz w:val="16"/>
                <w:szCs w:val="16"/>
              </w:rPr>
              <w:t>Особенности кормления и содержания половозрастных групп свиней в хозяйствах различных типов.</w:t>
            </w:r>
          </w:p>
        </w:tc>
        <w:tc>
          <w:tcPr>
            <w:tcW w:w="2004" w:type="dxa"/>
          </w:tcPr>
          <w:p w:rsidR="00D62782" w:rsidRPr="0066346A" w:rsidRDefault="00D62782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D62782" w:rsidRPr="0066346A" w:rsidRDefault="00D62782" w:rsidP="0066346A">
            <w:pPr>
              <w:rPr>
                <w:rFonts w:cs="Arial"/>
                <w:sz w:val="16"/>
                <w:szCs w:val="16"/>
              </w:rPr>
            </w:pPr>
          </w:p>
        </w:tc>
      </w:tr>
      <w:tr w:rsidR="00D62782" w:rsidRPr="0066346A" w:rsidTr="00D62782">
        <w:tc>
          <w:tcPr>
            <w:tcW w:w="522" w:type="dxa"/>
            <w:vMerge/>
          </w:tcPr>
          <w:p w:rsidR="00D62782" w:rsidRPr="0066346A" w:rsidRDefault="00D62782" w:rsidP="0066346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D62782" w:rsidRPr="0066346A" w:rsidRDefault="00D62782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665" w:type="dxa"/>
            <w:gridSpan w:val="3"/>
          </w:tcPr>
          <w:p w:rsidR="00D62782" w:rsidRPr="0066346A" w:rsidRDefault="00D62782" w:rsidP="0066346A">
            <w:pPr>
              <w:rPr>
                <w:sz w:val="16"/>
                <w:szCs w:val="16"/>
              </w:rPr>
            </w:pPr>
            <w:r w:rsidRPr="0066346A">
              <w:rPr>
                <w:sz w:val="16"/>
                <w:szCs w:val="16"/>
              </w:rPr>
              <w:t>Технология производства яиц и мяса птицы на промышленной основе</w:t>
            </w:r>
          </w:p>
        </w:tc>
        <w:tc>
          <w:tcPr>
            <w:tcW w:w="2004" w:type="dxa"/>
          </w:tcPr>
          <w:p w:rsidR="00D62782" w:rsidRPr="0066346A" w:rsidRDefault="00D62782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D62782" w:rsidRPr="0066346A" w:rsidRDefault="00D62782" w:rsidP="0066346A">
            <w:pPr>
              <w:rPr>
                <w:rFonts w:cs="Arial"/>
                <w:sz w:val="16"/>
                <w:szCs w:val="16"/>
              </w:rPr>
            </w:pPr>
          </w:p>
        </w:tc>
      </w:tr>
      <w:tr w:rsidR="0066346A" w:rsidRPr="0066346A" w:rsidTr="00D62782">
        <w:tc>
          <w:tcPr>
            <w:tcW w:w="5759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A4D7AE1FB5FB4D759092B4EC3FB0925A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2004" w:type="dxa"/>
          </w:tcPr>
          <w:p w:rsidR="0066346A" w:rsidRPr="0066346A" w:rsidRDefault="0066346A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091" w:type="dxa"/>
            <w:gridSpan w:val="2"/>
          </w:tcPr>
          <w:p w:rsidR="0066346A" w:rsidRPr="0066346A" w:rsidRDefault="0066346A" w:rsidP="0066346A">
            <w:pPr>
              <w:jc w:val="center"/>
              <w:rPr>
                <w:rFonts w:cs="Arial"/>
                <w:sz w:val="16"/>
                <w:szCs w:val="16"/>
              </w:rPr>
            </w:pPr>
            <w:r w:rsidRPr="0066346A">
              <w:rPr>
                <w:rFonts w:cs="Arial"/>
                <w:sz w:val="16"/>
                <w:szCs w:val="16"/>
              </w:rPr>
              <w:t>х</w:t>
            </w:r>
          </w:p>
        </w:tc>
      </w:tr>
      <w:tr w:rsidR="0066346A" w:rsidRPr="0066346A" w:rsidTr="00D62782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D9B27CF154C642CF8284BAF03A209D3E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D9B27CF154C642CF8284BAF03A209D3E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D9B27CF154C642CF8284BAF03A209D3E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D9B27CF154C642CF8284BAF03A209D3E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66346A" w:rsidRPr="0066346A" w:rsidTr="00D62782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D9B27CF154C642CF8284BAF03A209D3E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66346A" w:rsidRPr="0066346A" w:rsidRDefault="0066346A" w:rsidP="0066346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D9B27CF154C642CF8284BAF03A209D3E"/>
              </w:placeholder>
              <w:text/>
            </w:sdtPr>
            <w:sdtEndPr/>
            <w:sdtContent>
              <w:p w:rsidR="0066346A" w:rsidRPr="0066346A" w:rsidRDefault="0066346A" w:rsidP="0066346A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66346A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66346A" w:rsidRPr="0066346A" w:rsidRDefault="00595034" w:rsidP="0066346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</w:tbl>
    <w:p w:rsidR="00CE1B7A" w:rsidRDefault="00CE1B7A" w:rsidP="00CE1B7A">
      <w:pPr>
        <w:rPr>
          <w:rFonts w:cs="Arial"/>
          <w:sz w:val="16"/>
        </w:rPr>
      </w:pPr>
    </w:p>
    <w:p w:rsidR="00CE1B7A" w:rsidRPr="00455CC9" w:rsidRDefault="00CE1B7A" w:rsidP="00CE1B7A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156"/>
        <w:gridCol w:w="1687"/>
        <w:gridCol w:w="1609"/>
        <w:gridCol w:w="1610"/>
        <w:gridCol w:w="175"/>
        <w:gridCol w:w="1771"/>
      </w:tblGrid>
      <w:tr w:rsidR="00595034" w:rsidRPr="00595034" w:rsidTr="00EA161F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</w:rPr>
              <w:id w:val="610752717"/>
              <w:placeholder>
                <w:docPart w:val="9B80171C281F4B7D8DCEA8BEB72CCEE2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№</w:t>
                </w:r>
              </w:p>
            </w:sdtContent>
          </w:sdt>
        </w:tc>
        <w:tc>
          <w:tcPr>
            <w:tcW w:w="2156" w:type="dxa"/>
            <w:vMerge w:val="restart"/>
            <w:vAlign w:val="center"/>
          </w:tcPr>
          <w:sdt>
            <w:sdtPr>
              <w:rPr>
                <w:rFonts w:cs="Arial"/>
                <w:sz w:val="16"/>
              </w:rPr>
              <w:id w:val="610752718"/>
              <w:placeholder>
                <w:docPart w:val="9B80171C281F4B7D8DCEA8BEB72CCEE2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Темы</w:t>
                </w:r>
              </w:p>
            </w:sdtContent>
          </w:sdt>
        </w:tc>
        <w:tc>
          <w:tcPr>
            <w:tcW w:w="1687" w:type="dxa"/>
            <w:vAlign w:val="center"/>
          </w:tcPr>
          <w:sdt>
            <w:sdtPr>
              <w:rPr>
                <w:rFonts w:cs="Arial"/>
                <w:sz w:val="16"/>
              </w:rPr>
              <w:id w:val="610752719"/>
              <w:placeholder>
                <w:docPart w:val="9B80171C281F4B7D8DCEA8BEB72CCEE2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09" w:type="dxa"/>
            <w:vAlign w:val="center"/>
          </w:tcPr>
          <w:sdt>
            <w:sdtPr>
              <w:rPr>
                <w:rFonts w:cs="Arial"/>
                <w:sz w:val="16"/>
              </w:rPr>
              <w:id w:val="610752722"/>
              <w:placeholder>
                <w:docPart w:val="9B80171C281F4B7D8DCEA8BEB72CCEE2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10" w:type="dxa"/>
          </w:tcPr>
          <w:p w:rsidR="00595034" w:rsidRPr="00595034" w:rsidRDefault="00595034" w:rsidP="00595034">
            <w:pPr>
              <w:rPr>
                <w:rFonts w:cs="Arial"/>
                <w:sz w:val="16"/>
              </w:rPr>
            </w:pPr>
          </w:p>
          <w:p w:rsidR="00595034" w:rsidRPr="00595034" w:rsidRDefault="00595034" w:rsidP="00595034">
            <w:pPr>
              <w:rPr>
                <w:rFonts w:cs="Arial"/>
                <w:sz w:val="16"/>
              </w:rPr>
            </w:pPr>
          </w:p>
          <w:sdt>
            <w:sdtPr>
              <w:rPr>
                <w:rFonts w:cs="Arial"/>
                <w:sz w:val="16"/>
              </w:rPr>
              <w:id w:val="610752723"/>
              <w:placeholder>
                <w:docPart w:val="9B80171C281F4B7D8DCEA8BEB72CCEE2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Форма занятия (ПЗ, ЛР)</w:t>
                </w:r>
              </w:p>
            </w:sdtContent>
          </w:sdt>
        </w:tc>
        <w:tc>
          <w:tcPr>
            <w:tcW w:w="1946" w:type="dxa"/>
            <w:gridSpan w:val="2"/>
          </w:tcPr>
          <w:p w:rsidR="00595034" w:rsidRPr="00595034" w:rsidRDefault="00595034" w:rsidP="00595034">
            <w:pPr>
              <w:rPr>
                <w:rFonts w:cs="Arial"/>
                <w:sz w:val="16"/>
              </w:rPr>
            </w:pPr>
          </w:p>
          <w:p w:rsidR="00595034" w:rsidRPr="00595034" w:rsidRDefault="00595034" w:rsidP="00595034">
            <w:pPr>
              <w:rPr>
                <w:rFonts w:cs="Arial"/>
                <w:sz w:val="16"/>
              </w:rPr>
            </w:pPr>
          </w:p>
          <w:sdt>
            <w:sdtPr>
              <w:rPr>
                <w:rFonts w:cs="Arial"/>
                <w:sz w:val="16"/>
              </w:rPr>
              <w:id w:val="610752724"/>
              <w:placeholder>
                <w:docPart w:val="9B80171C281F4B7D8DCEA8BEB72CCEE2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595034" w:rsidRPr="00595034" w:rsidTr="00EA161F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</w:rPr>
              <w:id w:val="610752716"/>
              <w:placeholder>
                <w:docPart w:val="69B10C05FD1C456A8C410D88EC1C3DCB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</w:rPr>
              <w:id w:val="610752715"/>
              <w:placeholder>
                <w:docPart w:val="69B10C05FD1C456A8C410D88EC1C3DCB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занятия</w:t>
                </w:r>
              </w:p>
            </w:sdtContent>
          </w:sdt>
        </w:tc>
        <w:tc>
          <w:tcPr>
            <w:tcW w:w="2156" w:type="dxa"/>
            <w:vMerge/>
          </w:tcPr>
          <w:p w:rsidR="00595034" w:rsidRPr="00595034" w:rsidRDefault="00595034" w:rsidP="00595034">
            <w:pPr>
              <w:rPr>
                <w:rFonts w:cs="Arial"/>
                <w:sz w:val="16"/>
              </w:rPr>
            </w:pPr>
          </w:p>
        </w:tc>
        <w:tc>
          <w:tcPr>
            <w:tcW w:w="1687" w:type="dxa"/>
            <w:vAlign w:val="center"/>
          </w:tcPr>
          <w:sdt>
            <w:sdtPr>
              <w:rPr>
                <w:rFonts w:cs="Arial"/>
                <w:sz w:val="16"/>
              </w:rPr>
              <w:id w:val="610752720"/>
              <w:placeholder>
                <w:docPart w:val="69B10C05FD1C456A8C410D88EC1C3DCB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очная форма</w:t>
                </w:r>
              </w:p>
            </w:sdtContent>
          </w:sdt>
        </w:tc>
        <w:tc>
          <w:tcPr>
            <w:tcW w:w="1609" w:type="dxa"/>
          </w:tcPr>
          <w:p w:rsidR="00595034" w:rsidRPr="00595034" w:rsidRDefault="00595034" w:rsidP="00595034">
            <w:pPr>
              <w:rPr>
                <w:rFonts w:cs="Arial"/>
                <w:sz w:val="16"/>
              </w:rPr>
            </w:pPr>
          </w:p>
        </w:tc>
        <w:tc>
          <w:tcPr>
            <w:tcW w:w="1610" w:type="dxa"/>
          </w:tcPr>
          <w:p w:rsidR="00595034" w:rsidRPr="00595034" w:rsidRDefault="00595034" w:rsidP="00595034">
            <w:pPr>
              <w:rPr>
                <w:rFonts w:cs="Arial"/>
                <w:sz w:val="16"/>
              </w:rPr>
            </w:pPr>
          </w:p>
        </w:tc>
        <w:tc>
          <w:tcPr>
            <w:tcW w:w="1946" w:type="dxa"/>
            <w:gridSpan w:val="2"/>
          </w:tcPr>
          <w:p w:rsidR="00595034" w:rsidRPr="00595034" w:rsidRDefault="00595034" w:rsidP="00595034">
            <w:pPr>
              <w:rPr>
                <w:rFonts w:cs="Arial"/>
                <w:sz w:val="16"/>
              </w:rPr>
            </w:pPr>
          </w:p>
        </w:tc>
      </w:tr>
      <w:tr w:rsidR="00595034" w:rsidRPr="00595034" w:rsidTr="00EA161F">
        <w:tc>
          <w:tcPr>
            <w:tcW w:w="435" w:type="dxa"/>
          </w:tcPr>
          <w:sdt>
            <w:sdtPr>
              <w:rPr>
                <w:rFonts w:cs="Arial"/>
                <w:sz w:val="16"/>
              </w:rPr>
              <w:id w:val="610752725"/>
              <w:placeholder>
                <w:docPart w:val="69B10C05FD1C456A8C410D88EC1C3DCB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</w:rPr>
              <w:id w:val="610752726"/>
              <w:placeholder>
                <w:docPart w:val="69B10C05FD1C456A8C410D88EC1C3DCB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2</w:t>
                </w:r>
              </w:p>
            </w:sdtContent>
          </w:sdt>
        </w:tc>
        <w:tc>
          <w:tcPr>
            <w:tcW w:w="2156" w:type="dxa"/>
          </w:tcPr>
          <w:sdt>
            <w:sdtPr>
              <w:rPr>
                <w:rFonts w:cs="Arial"/>
                <w:sz w:val="16"/>
              </w:rPr>
              <w:id w:val="610752727"/>
              <w:placeholder>
                <w:docPart w:val="69B10C05FD1C456A8C410D88EC1C3DCB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3</w:t>
                </w:r>
              </w:p>
            </w:sdtContent>
          </w:sdt>
        </w:tc>
        <w:tc>
          <w:tcPr>
            <w:tcW w:w="1687" w:type="dxa"/>
          </w:tcPr>
          <w:sdt>
            <w:sdtPr>
              <w:rPr>
                <w:rFonts w:cs="Arial"/>
                <w:sz w:val="16"/>
              </w:rPr>
              <w:id w:val="610752728"/>
              <w:placeholder>
                <w:docPart w:val="69B10C05FD1C456A8C410D88EC1C3DCB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4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cs="Arial"/>
                <w:sz w:val="16"/>
              </w:rPr>
              <w:id w:val="610752730"/>
              <w:placeholder>
                <w:docPart w:val="69B10C05FD1C456A8C410D88EC1C3DCB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5</w:t>
                </w:r>
              </w:p>
            </w:sdtContent>
          </w:sdt>
        </w:tc>
        <w:tc>
          <w:tcPr>
            <w:tcW w:w="1610" w:type="dxa"/>
          </w:tcPr>
          <w:sdt>
            <w:sdtPr>
              <w:rPr>
                <w:rFonts w:cs="Arial"/>
                <w:sz w:val="16"/>
              </w:rPr>
              <w:id w:val="610752731"/>
              <w:placeholder>
                <w:docPart w:val="69B10C05FD1C456A8C410D88EC1C3DCB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6</w:t>
                </w:r>
              </w:p>
            </w:sdtContent>
          </w:sdt>
        </w:tc>
        <w:tc>
          <w:tcPr>
            <w:tcW w:w="1946" w:type="dxa"/>
            <w:gridSpan w:val="2"/>
          </w:tcPr>
          <w:sdt>
            <w:sdtPr>
              <w:rPr>
                <w:rFonts w:cs="Arial"/>
                <w:sz w:val="16"/>
              </w:rPr>
              <w:id w:val="610752732"/>
              <w:placeholder>
                <w:docPart w:val="69B10C05FD1C456A8C410D88EC1C3DCB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7</w:t>
                </w:r>
              </w:p>
            </w:sdtContent>
          </w:sdt>
        </w:tc>
      </w:tr>
      <w:tr w:rsidR="00D62782" w:rsidRPr="00595034" w:rsidTr="00EA161F">
        <w:trPr>
          <w:trHeight w:val="641"/>
        </w:trPr>
        <w:tc>
          <w:tcPr>
            <w:tcW w:w="435" w:type="dxa"/>
            <w:vMerge w:val="restart"/>
            <w:vAlign w:val="center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1</w:t>
            </w:r>
          </w:p>
        </w:tc>
        <w:tc>
          <w:tcPr>
            <w:tcW w:w="436" w:type="dxa"/>
            <w:vAlign w:val="center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1</w:t>
            </w:r>
          </w:p>
        </w:tc>
        <w:tc>
          <w:tcPr>
            <w:tcW w:w="2156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Методы оценки и учета молочной продуктивности</w:t>
            </w:r>
          </w:p>
        </w:tc>
        <w:tc>
          <w:tcPr>
            <w:tcW w:w="1687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4</w:t>
            </w:r>
          </w:p>
        </w:tc>
        <w:tc>
          <w:tcPr>
            <w:tcW w:w="1609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</w:p>
        </w:tc>
        <w:tc>
          <w:tcPr>
            <w:tcW w:w="1610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ПЗ</w:t>
            </w:r>
          </w:p>
        </w:tc>
        <w:tc>
          <w:tcPr>
            <w:tcW w:w="1946" w:type="dxa"/>
            <w:gridSpan w:val="2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 xml:space="preserve">Тестирование </w:t>
            </w:r>
          </w:p>
        </w:tc>
      </w:tr>
      <w:tr w:rsidR="00D62782" w:rsidRPr="00595034" w:rsidTr="00EA161F">
        <w:trPr>
          <w:trHeight w:val="641"/>
        </w:trPr>
        <w:tc>
          <w:tcPr>
            <w:tcW w:w="435" w:type="dxa"/>
            <w:vMerge/>
            <w:vAlign w:val="center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</w:p>
        </w:tc>
        <w:tc>
          <w:tcPr>
            <w:tcW w:w="436" w:type="dxa"/>
            <w:vAlign w:val="center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2</w:t>
            </w:r>
          </w:p>
        </w:tc>
        <w:tc>
          <w:tcPr>
            <w:tcW w:w="2156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Методы оценки и учета мясной продуктивности</w:t>
            </w:r>
          </w:p>
        </w:tc>
        <w:tc>
          <w:tcPr>
            <w:tcW w:w="1687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4</w:t>
            </w:r>
          </w:p>
        </w:tc>
        <w:tc>
          <w:tcPr>
            <w:tcW w:w="1609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</w:p>
        </w:tc>
        <w:tc>
          <w:tcPr>
            <w:tcW w:w="1610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ПЗ</w:t>
            </w:r>
          </w:p>
        </w:tc>
        <w:tc>
          <w:tcPr>
            <w:tcW w:w="1946" w:type="dxa"/>
            <w:gridSpan w:val="2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Решение ситуационных задач</w:t>
            </w:r>
          </w:p>
        </w:tc>
      </w:tr>
      <w:tr w:rsidR="00D62782" w:rsidRPr="00595034" w:rsidTr="00EA161F">
        <w:trPr>
          <w:trHeight w:val="641"/>
        </w:trPr>
        <w:tc>
          <w:tcPr>
            <w:tcW w:w="435" w:type="dxa"/>
            <w:vMerge/>
            <w:vAlign w:val="center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</w:p>
        </w:tc>
        <w:tc>
          <w:tcPr>
            <w:tcW w:w="436" w:type="dxa"/>
            <w:vAlign w:val="center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3</w:t>
            </w:r>
          </w:p>
        </w:tc>
        <w:tc>
          <w:tcPr>
            <w:tcW w:w="2156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Показатели оценки количества и качества конины</w:t>
            </w:r>
          </w:p>
        </w:tc>
        <w:tc>
          <w:tcPr>
            <w:tcW w:w="1687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2</w:t>
            </w:r>
          </w:p>
        </w:tc>
        <w:tc>
          <w:tcPr>
            <w:tcW w:w="1609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</w:p>
        </w:tc>
        <w:tc>
          <w:tcPr>
            <w:tcW w:w="1610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ПЗ</w:t>
            </w:r>
          </w:p>
        </w:tc>
        <w:tc>
          <w:tcPr>
            <w:tcW w:w="1946" w:type="dxa"/>
            <w:gridSpan w:val="2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Тестирование</w:t>
            </w:r>
          </w:p>
        </w:tc>
      </w:tr>
      <w:tr w:rsidR="00D62782" w:rsidRPr="00595034" w:rsidTr="00EA161F">
        <w:trPr>
          <w:trHeight w:val="641"/>
        </w:trPr>
        <w:tc>
          <w:tcPr>
            <w:tcW w:w="435" w:type="dxa"/>
            <w:vMerge w:val="restart"/>
            <w:vAlign w:val="center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436" w:type="dxa"/>
            <w:vAlign w:val="center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4</w:t>
            </w:r>
          </w:p>
        </w:tc>
        <w:tc>
          <w:tcPr>
            <w:tcW w:w="2156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Показатели оценки количества и качества баранины.</w:t>
            </w:r>
          </w:p>
        </w:tc>
        <w:tc>
          <w:tcPr>
            <w:tcW w:w="1687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4</w:t>
            </w:r>
          </w:p>
        </w:tc>
        <w:tc>
          <w:tcPr>
            <w:tcW w:w="1609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</w:p>
        </w:tc>
        <w:tc>
          <w:tcPr>
            <w:tcW w:w="1610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ПЗ</w:t>
            </w:r>
          </w:p>
        </w:tc>
        <w:tc>
          <w:tcPr>
            <w:tcW w:w="1946" w:type="dxa"/>
            <w:gridSpan w:val="2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Тестирование</w:t>
            </w:r>
          </w:p>
        </w:tc>
      </w:tr>
      <w:tr w:rsidR="00D62782" w:rsidRPr="00595034" w:rsidTr="00EA161F">
        <w:trPr>
          <w:trHeight w:val="641"/>
        </w:trPr>
        <w:tc>
          <w:tcPr>
            <w:tcW w:w="435" w:type="dxa"/>
            <w:vMerge/>
            <w:vAlign w:val="center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</w:p>
        </w:tc>
        <w:tc>
          <w:tcPr>
            <w:tcW w:w="436" w:type="dxa"/>
            <w:vAlign w:val="center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5</w:t>
            </w:r>
          </w:p>
        </w:tc>
        <w:tc>
          <w:tcPr>
            <w:tcW w:w="2156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Показатели оценки количества и качества свинины и конины</w:t>
            </w:r>
          </w:p>
        </w:tc>
        <w:tc>
          <w:tcPr>
            <w:tcW w:w="1687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2</w:t>
            </w:r>
          </w:p>
        </w:tc>
        <w:tc>
          <w:tcPr>
            <w:tcW w:w="1609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</w:p>
        </w:tc>
        <w:tc>
          <w:tcPr>
            <w:tcW w:w="1610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ПЗ</w:t>
            </w:r>
          </w:p>
        </w:tc>
        <w:tc>
          <w:tcPr>
            <w:tcW w:w="1946" w:type="dxa"/>
            <w:gridSpan w:val="2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Тестирование</w:t>
            </w:r>
          </w:p>
        </w:tc>
      </w:tr>
      <w:tr w:rsidR="00D62782" w:rsidRPr="00595034" w:rsidTr="00EA161F">
        <w:trPr>
          <w:trHeight w:val="641"/>
        </w:trPr>
        <w:tc>
          <w:tcPr>
            <w:tcW w:w="435" w:type="dxa"/>
            <w:vMerge/>
            <w:vAlign w:val="center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</w:p>
        </w:tc>
        <w:tc>
          <w:tcPr>
            <w:tcW w:w="436" w:type="dxa"/>
            <w:vAlign w:val="center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6</w:t>
            </w:r>
          </w:p>
        </w:tc>
        <w:tc>
          <w:tcPr>
            <w:tcW w:w="2156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Показатели оценки количества и качества яиц и мясо птицы</w:t>
            </w:r>
          </w:p>
        </w:tc>
        <w:tc>
          <w:tcPr>
            <w:tcW w:w="1687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2</w:t>
            </w:r>
          </w:p>
        </w:tc>
        <w:tc>
          <w:tcPr>
            <w:tcW w:w="1609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Работа в команде</w:t>
            </w:r>
          </w:p>
        </w:tc>
        <w:tc>
          <w:tcPr>
            <w:tcW w:w="1610" w:type="dxa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ПЗ</w:t>
            </w:r>
          </w:p>
        </w:tc>
        <w:tc>
          <w:tcPr>
            <w:tcW w:w="1946" w:type="dxa"/>
            <w:gridSpan w:val="2"/>
          </w:tcPr>
          <w:p w:rsidR="00D62782" w:rsidRPr="00595034" w:rsidRDefault="00D62782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Тестирование</w:t>
            </w:r>
          </w:p>
        </w:tc>
      </w:tr>
      <w:tr w:rsidR="00595034" w:rsidRPr="00595034" w:rsidTr="00EA161F">
        <w:tc>
          <w:tcPr>
            <w:tcW w:w="4714" w:type="dxa"/>
            <w:gridSpan w:val="4"/>
          </w:tcPr>
          <w:sdt>
            <w:sdtPr>
              <w:rPr>
                <w:rFonts w:cs="Arial"/>
                <w:sz w:val="16"/>
              </w:rPr>
              <w:id w:val="610752733"/>
              <w:placeholder>
                <w:docPart w:val="78AE4372F64D42549EFDE81A7F6DD9C8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Всего занятий семинарского типа по дисциплине:</w:t>
                </w:r>
                <w:r w:rsidR="00AB2814">
                  <w:rPr>
                    <w:rFonts w:cs="Arial"/>
                    <w:sz w:val="16"/>
                  </w:rPr>
                  <w:t xml:space="preserve"> </w:t>
                </w:r>
                <w:r w:rsidR="004E03B7">
                  <w:rPr>
                    <w:rFonts w:cs="Arial"/>
                    <w:sz w:val="16"/>
                  </w:rPr>
                  <w:t>18</w:t>
                </w:r>
              </w:p>
            </w:sdtContent>
          </w:sdt>
        </w:tc>
        <w:tc>
          <w:tcPr>
            <w:tcW w:w="3394" w:type="dxa"/>
            <w:gridSpan w:val="3"/>
          </w:tcPr>
          <w:sdt>
            <w:sdtPr>
              <w:rPr>
                <w:rFonts w:cs="Arial"/>
                <w:sz w:val="16"/>
              </w:rPr>
              <w:id w:val="610752735"/>
              <w:placeholder>
                <w:docPart w:val="78AE4372F64D42549EFDE81A7F6DD9C8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1771" w:type="dxa"/>
          </w:tcPr>
          <w:sdt>
            <w:sdtPr>
              <w:rPr>
                <w:rFonts w:cs="Arial"/>
                <w:sz w:val="16"/>
              </w:rPr>
              <w:id w:val="610752736"/>
              <w:placeholder>
                <w:docPart w:val="78AE4372F64D42549EFDE81A7F6DD9C8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час.</w:t>
                </w:r>
              </w:p>
            </w:sdtContent>
          </w:sdt>
        </w:tc>
      </w:tr>
      <w:tr w:rsidR="00595034" w:rsidRPr="00595034" w:rsidTr="00EA161F">
        <w:tc>
          <w:tcPr>
            <w:tcW w:w="4714" w:type="dxa"/>
            <w:gridSpan w:val="4"/>
          </w:tcPr>
          <w:sdt>
            <w:sdtPr>
              <w:rPr>
                <w:rFonts w:cs="Arial"/>
                <w:sz w:val="16"/>
              </w:rPr>
              <w:id w:val="610752737"/>
              <w:placeholder>
                <w:docPart w:val="78AE4372F64D42549EFDE81A7F6DD9C8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- очная  форма обучения</w:t>
                </w:r>
                <w:r w:rsidR="00AB2814">
                  <w:rPr>
                    <w:rFonts w:cs="Arial"/>
                    <w:sz w:val="16"/>
                  </w:rPr>
                  <w:t xml:space="preserve"> 18</w:t>
                </w:r>
              </w:p>
            </w:sdtContent>
          </w:sdt>
        </w:tc>
        <w:tc>
          <w:tcPr>
            <w:tcW w:w="3394" w:type="dxa"/>
            <w:gridSpan w:val="3"/>
          </w:tcPr>
          <w:sdt>
            <w:sdtPr>
              <w:rPr>
                <w:rFonts w:cs="Arial"/>
                <w:sz w:val="16"/>
              </w:rPr>
              <w:id w:val="610752742"/>
              <w:placeholder>
                <w:docPart w:val="78AE4372F64D42549EFDE81A7F6DD9C8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- очная форма обучения</w:t>
                </w:r>
              </w:p>
            </w:sdtContent>
          </w:sdt>
        </w:tc>
        <w:tc>
          <w:tcPr>
            <w:tcW w:w="1771" w:type="dxa"/>
          </w:tcPr>
          <w:p w:rsidR="00595034" w:rsidRPr="00595034" w:rsidRDefault="00595034" w:rsidP="00595034">
            <w:pPr>
              <w:rPr>
                <w:rFonts w:cs="Arial"/>
                <w:sz w:val="16"/>
              </w:rPr>
            </w:pPr>
            <w:r w:rsidRPr="00595034">
              <w:rPr>
                <w:rFonts w:cs="Arial"/>
                <w:sz w:val="16"/>
              </w:rPr>
              <w:t>2</w:t>
            </w:r>
          </w:p>
        </w:tc>
      </w:tr>
      <w:tr w:rsidR="00595034" w:rsidRPr="00595034" w:rsidTr="00EA161F">
        <w:tc>
          <w:tcPr>
            <w:tcW w:w="4714" w:type="dxa"/>
            <w:gridSpan w:val="4"/>
          </w:tcPr>
          <w:sdt>
            <w:sdtPr>
              <w:rPr>
                <w:rFonts w:cs="Arial"/>
                <w:sz w:val="16"/>
              </w:rPr>
              <w:id w:val="610752739"/>
              <w:placeholder>
                <w:docPart w:val="78AE4372F64D42549EFDE81A7F6DD9C8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3394" w:type="dxa"/>
            <w:gridSpan w:val="3"/>
          </w:tcPr>
          <w:p w:rsidR="00595034" w:rsidRPr="00595034" w:rsidRDefault="00595034" w:rsidP="00595034">
            <w:pPr>
              <w:rPr>
                <w:rFonts w:cs="Arial"/>
                <w:sz w:val="16"/>
              </w:rPr>
            </w:pPr>
          </w:p>
        </w:tc>
        <w:tc>
          <w:tcPr>
            <w:tcW w:w="1771" w:type="dxa"/>
          </w:tcPr>
          <w:p w:rsidR="00595034" w:rsidRPr="00595034" w:rsidRDefault="00595034" w:rsidP="00595034">
            <w:pPr>
              <w:rPr>
                <w:rFonts w:cs="Arial"/>
                <w:sz w:val="16"/>
              </w:rPr>
            </w:pPr>
          </w:p>
        </w:tc>
      </w:tr>
      <w:tr w:rsidR="00595034" w:rsidRPr="00595034" w:rsidTr="00EA161F">
        <w:tc>
          <w:tcPr>
            <w:tcW w:w="4714" w:type="dxa"/>
            <w:gridSpan w:val="4"/>
          </w:tcPr>
          <w:sdt>
            <w:sdtPr>
              <w:rPr>
                <w:rFonts w:cs="Arial"/>
                <w:sz w:val="16"/>
              </w:rPr>
              <w:id w:val="610752740"/>
              <w:placeholder>
                <w:docPart w:val="78AE4372F64D42549EFDE81A7F6DD9C8"/>
              </w:placeholder>
              <w:text/>
            </w:sdtPr>
            <w:sdtEndPr/>
            <w:sdtContent>
              <w:p w:rsidR="00595034" w:rsidRPr="00595034" w:rsidRDefault="00595034" w:rsidP="00595034">
                <w:pPr>
                  <w:rPr>
                    <w:rFonts w:cs="Arial"/>
                    <w:sz w:val="16"/>
                  </w:rPr>
                </w:pPr>
                <w:r w:rsidRPr="00595034">
                  <w:rPr>
                    <w:rFonts w:cs="Arial"/>
                    <w:sz w:val="16"/>
                  </w:rPr>
                  <w:t>- очная  форма обучения</w:t>
                </w:r>
              </w:p>
            </w:sdtContent>
          </w:sdt>
        </w:tc>
        <w:tc>
          <w:tcPr>
            <w:tcW w:w="3394" w:type="dxa"/>
            <w:gridSpan w:val="3"/>
          </w:tcPr>
          <w:p w:rsidR="00595034" w:rsidRPr="00595034" w:rsidRDefault="00595034" w:rsidP="00595034">
            <w:pPr>
              <w:rPr>
                <w:rFonts w:cs="Arial"/>
                <w:sz w:val="16"/>
              </w:rPr>
            </w:pPr>
          </w:p>
        </w:tc>
        <w:tc>
          <w:tcPr>
            <w:tcW w:w="1771" w:type="dxa"/>
          </w:tcPr>
          <w:p w:rsidR="00595034" w:rsidRPr="00595034" w:rsidRDefault="00595034" w:rsidP="00595034">
            <w:pPr>
              <w:rPr>
                <w:rFonts w:cs="Arial"/>
                <w:sz w:val="16"/>
              </w:rPr>
            </w:pPr>
          </w:p>
        </w:tc>
      </w:tr>
    </w:tbl>
    <w:p w:rsidR="00CE1B7A" w:rsidRDefault="00CE1B7A" w:rsidP="00CE1B7A">
      <w:pPr>
        <w:rPr>
          <w:rFonts w:cs="Arial"/>
          <w:sz w:val="16"/>
        </w:rPr>
      </w:pPr>
    </w:p>
    <w:p w:rsidR="00CE1B7A" w:rsidRDefault="00CE1B7A" w:rsidP="00CE1B7A">
      <w:pPr>
        <w:rPr>
          <w:rFonts w:cs="Arial"/>
          <w:sz w:val="16"/>
        </w:rPr>
      </w:pPr>
    </w:p>
    <w:p w:rsidR="00CE1B7A" w:rsidRPr="00351CF5" w:rsidRDefault="00CE1B7A" w:rsidP="00CE1B7A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16" w:name="_Toc107496097"/>
      <w:r w:rsidRPr="00351CF5">
        <w:rPr>
          <w:rFonts w:ascii="Arial" w:hAnsi="Arial" w:cs="Arial"/>
          <w:caps/>
          <w:color w:val="auto"/>
          <w:sz w:val="20"/>
          <w:szCs w:val="20"/>
        </w:rPr>
        <w:t>5. Самостоятельная работа</w:t>
      </w:r>
      <w:bookmarkEnd w:id="16"/>
    </w:p>
    <w:p w:rsidR="00CE1B7A" w:rsidRPr="00455CC9" w:rsidRDefault="00CE1B7A" w:rsidP="00CE1B7A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630"/>
        <w:gridCol w:w="1454"/>
        <w:gridCol w:w="1545"/>
        <w:gridCol w:w="1855"/>
      </w:tblGrid>
      <w:tr w:rsidR="00CE1B7A" w:rsidRPr="00F70D9B" w:rsidTr="00BA5099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CE1B7A" w:rsidRPr="00F70D9B" w:rsidTr="00BA5099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E18BD762D71E469481E055CC0F6D9503"/>
            </w:placeholder>
            <w:text/>
          </w:sdtPr>
          <w:sdtEndPr/>
          <w:sdtContent>
            <w:tc>
              <w:tcPr>
                <w:tcW w:w="738" w:type="pct"/>
              </w:tcPr>
              <w:p w:rsidR="00CE1B7A" w:rsidRPr="00F70D9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CE1B7A" w:rsidRPr="00F70D9B" w:rsidTr="00BA5099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7B60AA" w:rsidRPr="00F70D9B" w:rsidTr="00BA5099">
        <w:tc>
          <w:tcPr>
            <w:tcW w:w="695" w:type="pct"/>
            <w:vMerge w:val="restart"/>
          </w:tcPr>
          <w:p w:rsidR="007B60AA" w:rsidRPr="00F70D9B" w:rsidRDefault="007B60AA" w:rsidP="007B60AA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2" w:type="pct"/>
          </w:tcPr>
          <w:p w:rsidR="007B60AA" w:rsidRPr="002A38B5" w:rsidRDefault="007B60AA" w:rsidP="007B60AA">
            <w:pPr>
              <w:rPr>
                <w:rFonts w:cs="Arial"/>
                <w:sz w:val="16"/>
                <w:szCs w:val="16"/>
              </w:rPr>
            </w:pPr>
            <w:r w:rsidRPr="00827812">
              <w:rPr>
                <w:rFonts w:cs="Arial"/>
                <w:sz w:val="16"/>
                <w:szCs w:val="16"/>
              </w:rPr>
              <w:t>Особенности воспроизводства и формирования стада, технологических групп, кормления, содержания и доения коров на фермах различных форм собственности. Зоотехническая оценка коров по их пригодности к машинному доению.</w:t>
            </w:r>
            <w:r w:rsidRPr="008278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27812">
              <w:rPr>
                <w:rFonts w:cs="Arial"/>
                <w:sz w:val="16"/>
                <w:szCs w:val="16"/>
              </w:rPr>
              <w:t>Поточно-цеховая система производства молока.</w:t>
            </w:r>
          </w:p>
        </w:tc>
        <w:tc>
          <w:tcPr>
            <w:tcW w:w="738" w:type="pct"/>
          </w:tcPr>
          <w:p w:rsidR="007B60AA" w:rsidRDefault="007B60AA" w:rsidP="007B60AA">
            <w:r w:rsidRPr="005958D6">
              <w:rPr>
                <w:rFonts w:cs="Arial"/>
                <w:sz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7B60AA" w:rsidRPr="002A38B5" w:rsidRDefault="007B60AA" w:rsidP="007B60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7B60AA" w:rsidRPr="00F70D9B" w:rsidRDefault="007B60AA" w:rsidP="007B60AA">
            <w:pPr>
              <w:jc w:val="both"/>
              <w:rPr>
                <w:rFonts w:cs="Arial"/>
                <w:sz w:val="16"/>
                <w:szCs w:val="16"/>
              </w:rPr>
            </w:pPr>
            <w:r w:rsidRPr="007B60AA"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7B60AA" w:rsidRPr="00F70D9B" w:rsidTr="00BA5099">
        <w:tc>
          <w:tcPr>
            <w:tcW w:w="695" w:type="pct"/>
            <w:vMerge/>
          </w:tcPr>
          <w:p w:rsidR="007B60AA" w:rsidRPr="00F70D9B" w:rsidRDefault="007B60AA" w:rsidP="007B60A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7B60AA" w:rsidRPr="00827812" w:rsidRDefault="007B60AA" w:rsidP="007B60AA">
            <w:pPr>
              <w:rPr>
                <w:sz w:val="16"/>
                <w:szCs w:val="16"/>
              </w:rPr>
            </w:pPr>
            <w:r w:rsidRPr="00827812">
              <w:rPr>
                <w:sz w:val="16"/>
                <w:szCs w:val="16"/>
              </w:rPr>
              <w:t>Интенсификация в мясном скотоводстве. Мясные качества пород разного направления продуктивности. Промышленное скрещивание с использованием скота мясных пород.</w:t>
            </w:r>
          </w:p>
          <w:p w:rsidR="007B60AA" w:rsidRPr="002A38B5" w:rsidRDefault="007B60AA" w:rsidP="007B60AA">
            <w:pPr>
              <w:rPr>
                <w:sz w:val="16"/>
                <w:szCs w:val="16"/>
              </w:rPr>
            </w:pPr>
            <w:r w:rsidRPr="00836377">
              <w:rPr>
                <w:sz w:val="16"/>
                <w:szCs w:val="16"/>
              </w:rPr>
              <w:t xml:space="preserve">Принципы работы технологических линий на </w:t>
            </w:r>
            <w:r w:rsidRPr="00836377">
              <w:rPr>
                <w:sz w:val="16"/>
                <w:szCs w:val="16"/>
              </w:rPr>
              <w:lastRenderedPageBreak/>
              <w:t>фермерских хозяйствах и откормочных площадках.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38" w:type="pct"/>
          </w:tcPr>
          <w:p w:rsidR="007B60AA" w:rsidRDefault="007B60AA" w:rsidP="007B60AA">
            <w:r w:rsidRPr="005958D6">
              <w:rPr>
                <w:rFonts w:cs="Arial"/>
                <w:sz w:val="16"/>
              </w:rPr>
              <w:lastRenderedPageBreak/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7B60AA" w:rsidRPr="002A38B5" w:rsidRDefault="007B60AA" w:rsidP="007B60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7B60AA" w:rsidRDefault="007B60AA" w:rsidP="007B60AA">
            <w:r w:rsidRPr="00CE1668">
              <w:rPr>
                <w:rFonts w:cs="Arial"/>
                <w:sz w:val="16"/>
              </w:rPr>
              <w:t>Тестирование</w:t>
            </w:r>
          </w:p>
        </w:tc>
      </w:tr>
      <w:tr w:rsidR="007B60AA" w:rsidRPr="00F70D9B" w:rsidTr="00BA5099">
        <w:tc>
          <w:tcPr>
            <w:tcW w:w="695" w:type="pct"/>
            <w:vMerge/>
          </w:tcPr>
          <w:p w:rsidR="007B60AA" w:rsidRPr="00F70D9B" w:rsidRDefault="007B60AA" w:rsidP="007B60A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7B60AA" w:rsidRPr="00836377" w:rsidRDefault="007B60AA" w:rsidP="007B60AA">
            <w:pPr>
              <w:rPr>
                <w:sz w:val="16"/>
                <w:szCs w:val="16"/>
              </w:rPr>
            </w:pPr>
            <w:r w:rsidRPr="00836377">
              <w:rPr>
                <w:sz w:val="16"/>
                <w:szCs w:val="16"/>
              </w:rPr>
              <w:t xml:space="preserve">Современные технологии производства конины. </w:t>
            </w:r>
          </w:p>
          <w:p w:rsidR="007B60AA" w:rsidRPr="00BB4282" w:rsidRDefault="007B60AA" w:rsidP="007B60AA">
            <w:pPr>
              <w:rPr>
                <w:sz w:val="16"/>
                <w:szCs w:val="16"/>
              </w:rPr>
            </w:pPr>
            <w:r w:rsidRPr="00836377">
              <w:rPr>
                <w:sz w:val="16"/>
                <w:szCs w:val="16"/>
              </w:rPr>
              <w:t>Эффективные способы выращивания и содержания лошадей.</w:t>
            </w:r>
          </w:p>
        </w:tc>
        <w:tc>
          <w:tcPr>
            <w:tcW w:w="738" w:type="pct"/>
          </w:tcPr>
          <w:p w:rsidR="007B60AA" w:rsidRDefault="007B60AA" w:rsidP="007B60AA">
            <w:r w:rsidRPr="005958D6">
              <w:rPr>
                <w:rFonts w:cs="Arial"/>
                <w:sz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7B60AA" w:rsidRPr="002A38B5" w:rsidRDefault="007B60AA" w:rsidP="007B60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7B60AA" w:rsidRDefault="007B60AA" w:rsidP="007B60AA">
            <w:r w:rsidRPr="00CE1668">
              <w:rPr>
                <w:rFonts w:cs="Arial"/>
                <w:sz w:val="16"/>
              </w:rPr>
              <w:t>Тестирование</w:t>
            </w:r>
          </w:p>
        </w:tc>
      </w:tr>
      <w:tr w:rsidR="007B60AA" w:rsidRPr="00F70D9B" w:rsidTr="00BA5099">
        <w:tc>
          <w:tcPr>
            <w:tcW w:w="695" w:type="pct"/>
            <w:vMerge w:val="restart"/>
          </w:tcPr>
          <w:p w:rsidR="007B60AA" w:rsidRPr="00F70D9B" w:rsidRDefault="007B60AA" w:rsidP="007B60AA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842" w:type="pct"/>
          </w:tcPr>
          <w:p w:rsidR="007B60AA" w:rsidRPr="002A38B5" w:rsidRDefault="007B60AA" w:rsidP="007B60AA">
            <w:pPr>
              <w:rPr>
                <w:rFonts w:cs="Arial"/>
                <w:sz w:val="16"/>
                <w:szCs w:val="16"/>
              </w:rPr>
            </w:pPr>
            <w:r w:rsidRPr="00836377">
              <w:rPr>
                <w:rFonts w:cs="Arial"/>
                <w:sz w:val="16"/>
                <w:szCs w:val="16"/>
              </w:rPr>
              <w:t>Современные ресурсосберегающие технологии производства баранины. Особенности воспроизводства и формирования стада, технологических групп, кормления, содержания. Современные системы выращивания молодняка.</w:t>
            </w:r>
          </w:p>
        </w:tc>
        <w:tc>
          <w:tcPr>
            <w:tcW w:w="738" w:type="pct"/>
          </w:tcPr>
          <w:p w:rsidR="007B60AA" w:rsidRDefault="007B60AA" w:rsidP="007B60AA">
            <w:r w:rsidRPr="005958D6">
              <w:rPr>
                <w:rFonts w:cs="Arial"/>
                <w:sz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7B60AA" w:rsidRPr="002A38B5" w:rsidRDefault="007B60AA" w:rsidP="007B60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7B60AA" w:rsidRDefault="007B60AA" w:rsidP="007B60AA">
            <w:r w:rsidRPr="00CE1668">
              <w:rPr>
                <w:rFonts w:cs="Arial"/>
                <w:sz w:val="16"/>
              </w:rPr>
              <w:t>Тестирование</w:t>
            </w:r>
          </w:p>
        </w:tc>
      </w:tr>
      <w:tr w:rsidR="007B60AA" w:rsidRPr="00F70D9B" w:rsidTr="00BA5099">
        <w:tc>
          <w:tcPr>
            <w:tcW w:w="695" w:type="pct"/>
            <w:vMerge/>
          </w:tcPr>
          <w:p w:rsidR="007B60AA" w:rsidRPr="00F70D9B" w:rsidRDefault="007B60AA" w:rsidP="007B60A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7B60AA" w:rsidRPr="00836377" w:rsidRDefault="007B60AA" w:rsidP="007B60AA">
            <w:pPr>
              <w:rPr>
                <w:rFonts w:cs="Arial"/>
                <w:sz w:val="16"/>
                <w:szCs w:val="16"/>
              </w:rPr>
            </w:pPr>
            <w:r w:rsidRPr="00836377">
              <w:rPr>
                <w:rFonts w:cs="Arial"/>
                <w:sz w:val="16"/>
                <w:szCs w:val="16"/>
              </w:rPr>
              <w:t>Организация и технология воспроизводства стада свиней. Особенности кормления и содержания половозрастных групп свиней в хозяйствах различных типов.</w:t>
            </w:r>
          </w:p>
          <w:p w:rsidR="007B60AA" w:rsidRPr="002A38B5" w:rsidRDefault="007B60AA" w:rsidP="007B60AA">
            <w:pPr>
              <w:rPr>
                <w:sz w:val="16"/>
                <w:szCs w:val="16"/>
              </w:rPr>
            </w:pPr>
            <w:r w:rsidRPr="00836377">
              <w:rPr>
                <w:sz w:val="16"/>
                <w:szCs w:val="16"/>
              </w:rPr>
              <w:t>Современные технологии откорма свиней.</w:t>
            </w:r>
          </w:p>
        </w:tc>
        <w:tc>
          <w:tcPr>
            <w:tcW w:w="738" w:type="pct"/>
          </w:tcPr>
          <w:p w:rsidR="007B60AA" w:rsidRDefault="007B60AA" w:rsidP="007B60AA">
            <w:r w:rsidRPr="005958D6">
              <w:rPr>
                <w:rFonts w:cs="Arial"/>
                <w:sz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7B60AA" w:rsidRPr="002A38B5" w:rsidRDefault="007B60AA" w:rsidP="007B60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7B60AA" w:rsidRDefault="007B60AA" w:rsidP="007B60AA">
            <w:r w:rsidRPr="00CE1668">
              <w:rPr>
                <w:rFonts w:cs="Arial"/>
                <w:sz w:val="16"/>
              </w:rPr>
              <w:t>Тестирование</w:t>
            </w:r>
          </w:p>
        </w:tc>
      </w:tr>
      <w:tr w:rsidR="007B60AA" w:rsidRPr="00F70D9B" w:rsidTr="00BA5099">
        <w:tc>
          <w:tcPr>
            <w:tcW w:w="695" w:type="pct"/>
            <w:vMerge/>
          </w:tcPr>
          <w:p w:rsidR="007B60AA" w:rsidRPr="00F70D9B" w:rsidRDefault="007B60AA" w:rsidP="007B60A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7B60AA" w:rsidRPr="002A38B5" w:rsidRDefault="007B60AA" w:rsidP="007B60AA">
            <w:pPr>
              <w:rPr>
                <w:sz w:val="16"/>
                <w:szCs w:val="16"/>
              </w:rPr>
            </w:pPr>
            <w:r w:rsidRPr="00836377">
              <w:rPr>
                <w:rFonts w:cs="Arial"/>
                <w:sz w:val="16"/>
                <w:szCs w:val="16"/>
              </w:rPr>
              <w:t>Технология производства яиц на промышленной основе.</w:t>
            </w:r>
            <w:r w:rsidRPr="008363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36377">
              <w:rPr>
                <w:rFonts w:cs="Arial"/>
                <w:sz w:val="16"/>
                <w:szCs w:val="16"/>
              </w:rPr>
              <w:t>Современные системы выращивания молодняка и содержания кур-несушек.</w:t>
            </w:r>
            <w:r w:rsidRPr="008363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36377">
              <w:rPr>
                <w:rFonts w:cs="Arial"/>
                <w:sz w:val="16"/>
                <w:szCs w:val="16"/>
              </w:rPr>
              <w:t xml:space="preserve">Технология производства мяса птицы на промышленной основе. Бройлерное производство, как основной источник птичьего мяса. Интенсификация производства мяса птицы. </w:t>
            </w:r>
          </w:p>
        </w:tc>
        <w:tc>
          <w:tcPr>
            <w:tcW w:w="738" w:type="pct"/>
          </w:tcPr>
          <w:p w:rsidR="007B60AA" w:rsidRDefault="007B60AA" w:rsidP="007B60AA">
            <w:r w:rsidRPr="005958D6">
              <w:rPr>
                <w:rFonts w:cs="Arial"/>
                <w:sz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7B60AA" w:rsidRPr="002A38B5" w:rsidRDefault="007B60AA" w:rsidP="007B60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7B60AA" w:rsidRDefault="007B60AA" w:rsidP="007B60AA">
            <w:r w:rsidRPr="00CE1668">
              <w:rPr>
                <w:rFonts w:cs="Arial"/>
                <w:sz w:val="16"/>
              </w:rPr>
              <w:t>Тестирование</w:t>
            </w:r>
          </w:p>
        </w:tc>
      </w:tr>
      <w:tr w:rsidR="007B60AA" w:rsidRPr="00F70D9B" w:rsidTr="00BA5099">
        <w:tc>
          <w:tcPr>
            <w:tcW w:w="695" w:type="pct"/>
          </w:tcPr>
          <w:p w:rsidR="007B60AA" w:rsidRPr="00F70D9B" w:rsidRDefault="007B60AA" w:rsidP="007B60A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F4ACD999842C4376AA00635818EDCD76"/>
              </w:placeholder>
              <w:text/>
            </w:sdtPr>
            <w:sdtEndPr/>
            <w:sdtContent>
              <w:p w:rsidR="007B60AA" w:rsidRPr="00F70D9B" w:rsidRDefault="007B60AA" w:rsidP="007B60AA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738" w:type="pct"/>
          </w:tcPr>
          <w:p w:rsidR="007B60AA" w:rsidRPr="00F70D9B" w:rsidRDefault="007B60AA" w:rsidP="007B60A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7B60AA" w:rsidRPr="00F70D9B" w:rsidRDefault="007B60AA" w:rsidP="007B60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941" w:type="pct"/>
          </w:tcPr>
          <w:p w:rsidR="007B60AA" w:rsidRPr="00F70D9B" w:rsidRDefault="007B60AA" w:rsidP="007B60AA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CE1B7A" w:rsidRDefault="00CE1B7A" w:rsidP="00CE1B7A">
      <w:pPr>
        <w:rPr>
          <w:rFonts w:cs="Arial"/>
          <w:sz w:val="16"/>
        </w:rPr>
      </w:pPr>
    </w:p>
    <w:p w:rsidR="00CE1B7A" w:rsidRPr="00271C55" w:rsidRDefault="00CE1B7A" w:rsidP="00CE1B7A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7" w:name="_Toc107496098"/>
      <w:r w:rsidRPr="00271C55">
        <w:rPr>
          <w:rFonts w:ascii="Arial" w:hAnsi="Arial" w:cs="Arial"/>
          <w:color w:val="auto"/>
          <w:sz w:val="20"/>
          <w:szCs w:val="20"/>
        </w:rPr>
        <w:t>6. ПРОМЕЖУТОЧНАЯ АТТЕСТАЦИЯ ОБУЧАЮЩИХСЯ</w:t>
      </w:r>
      <w:bookmarkEnd w:id="17"/>
    </w:p>
    <w:p w:rsidR="00CE1B7A" w:rsidRDefault="00CE1B7A" w:rsidP="00CE1B7A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8" w:name="_Toc107496099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8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CE1B7A" w:rsidRPr="00F70D9B" w:rsidTr="00BA5099">
        <w:trPr>
          <w:trHeight w:val="170"/>
        </w:trPr>
        <w:tc>
          <w:tcPr>
            <w:tcW w:w="9854" w:type="dxa"/>
            <w:gridSpan w:val="2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</w:p>
          <w:p w:rsidR="00CE1B7A" w:rsidRPr="00F70D9B" w:rsidRDefault="00CE1B7A" w:rsidP="00BA5099">
            <w:pPr>
              <w:pStyle w:val="af5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9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результатам изучения дисциплины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3448388"/>
                <w:placeholder>
                  <w:docPart w:val="F0DEF780E3F44BA7B3F3FB0A33936381"/>
                </w:placeholder>
                <w:text/>
              </w:sdtPr>
              <w:sdtEndPr/>
              <w:sdtContent>
                <w:proofErr w:type="gramEnd"/>
                <w:r w:rsidR="00BA5099" w:rsidRPr="00BA5099">
                  <w:rPr>
                    <w:rFonts w:ascii="Arial" w:hAnsi="Arial" w:cs="Arial"/>
                    <w:sz w:val="16"/>
                    <w:szCs w:val="16"/>
                  </w:rPr>
                  <w:t>Частная зоотехния, технология производства продуктов животноводства</w:t>
                </w:r>
              </w:sdtContent>
            </w:sdt>
          </w:p>
        </w:tc>
      </w:tr>
      <w:tr w:rsidR="00CE1B7A" w:rsidRPr="00F70D9B" w:rsidTr="00BA5099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163448384"/>
              <w:placeholder>
                <w:docPart w:val="DB0B344961D0403DA1D9362B8D66C0AC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pStyle w:val="af5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ФГБОУ ВО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CE1B7A" w:rsidRPr="00F70D9B" w:rsidTr="00BA5099">
        <w:trPr>
          <w:trHeight w:val="170"/>
        </w:trPr>
        <w:tc>
          <w:tcPr>
            <w:tcW w:w="9854" w:type="dxa"/>
            <w:gridSpan w:val="2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9" w:name="_Toc27074304"/>
            <w:bookmarkStart w:id="20" w:name="_Toc27075340"/>
            <w:r w:rsidRPr="00F70D9B">
              <w:rPr>
                <w:rFonts w:ascii="Arial" w:hAnsi="Arial" w:cs="Arial"/>
                <w:b/>
                <w:sz w:val="16"/>
                <w:szCs w:val="16"/>
              </w:rPr>
              <w:t>Основные характеристики</w:t>
            </w:r>
            <w:bookmarkEnd w:id="19"/>
            <w:bookmarkEnd w:id="20"/>
          </w:p>
          <w:p w:rsidR="00CE1B7A" w:rsidRPr="00F70D9B" w:rsidRDefault="00CE1B7A" w:rsidP="00BA5099">
            <w:pPr>
              <w:pStyle w:val="af5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1" w:name="_Toc27074305"/>
            <w:bookmarkStart w:id="22" w:name="_Toc2707534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итогам изучения дисциплины</w:t>
            </w:r>
            <w:bookmarkEnd w:id="21"/>
            <w:bookmarkEnd w:id="22"/>
          </w:p>
        </w:tc>
      </w:tr>
      <w:tr w:rsidR="00CE1B7A" w:rsidRPr="00F70D9B" w:rsidTr="00BA5099">
        <w:trPr>
          <w:trHeight w:val="170"/>
        </w:trPr>
        <w:tc>
          <w:tcPr>
            <w:tcW w:w="3510" w:type="dxa"/>
            <w:vAlign w:val="center"/>
          </w:tcPr>
          <w:bookmarkStart w:id="23" w:name="_Toc27075342" w:displacedByCustomXml="next"/>
          <w:bookmarkStart w:id="24" w:name="_Toc27074306" w:displacedByCustomXml="next"/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E18BD762D71E469481E055CC0F6D9503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bookmarkStart w:id="25" w:name="_Toc27075343" w:displacedByCustomXml="next"/>
          <w:bookmarkStart w:id="26" w:name="_Toc27074307" w:displacedByCustomXml="next"/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E18BD762D71E469481E055CC0F6D9503"/>
              </w:placeholder>
              <w:text/>
            </w:sdtPr>
            <w:sdtEndPr/>
            <w:sdtContent>
              <w:p w:rsidR="00CE1B7A" w:rsidRPr="00F70D9B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CE1B7A" w:rsidRPr="00F70D9B" w:rsidTr="00BA5099">
        <w:trPr>
          <w:trHeight w:val="170"/>
        </w:trPr>
        <w:tc>
          <w:tcPr>
            <w:tcW w:w="3510" w:type="dxa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27" w:name="_Toc27074308"/>
            <w:bookmarkStart w:id="28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27"/>
            <w:bookmarkEnd w:id="28"/>
          </w:p>
        </w:tc>
        <w:tc>
          <w:tcPr>
            <w:tcW w:w="6344" w:type="dxa"/>
            <w:shd w:val="clear" w:color="auto" w:fill="auto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29" w:name="_Toc27074309"/>
            <w:bookmarkStart w:id="30" w:name="_Toc27075345"/>
            <w:r w:rsidRPr="00F70D9B">
              <w:rPr>
                <w:rFonts w:ascii="Arial" w:hAnsi="Arial"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обучения по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  <w:bookmarkEnd w:id="29"/>
            <w:bookmarkEnd w:id="30"/>
          </w:p>
        </w:tc>
      </w:tr>
      <w:tr w:rsidR="00CE1B7A" w:rsidRPr="00F70D9B" w:rsidTr="00BA5099">
        <w:trPr>
          <w:trHeight w:val="170"/>
        </w:trPr>
        <w:tc>
          <w:tcPr>
            <w:tcW w:w="3510" w:type="dxa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1" w:name="_Toc27074310"/>
            <w:bookmarkStart w:id="32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31"/>
            <w:bookmarkEnd w:id="32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3" w:name="_Toc27074311"/>
            <w:bookmarkStart w:id="34" w:name="_Toc27075347"/>
            <w:r w:rsidRPr="00F70D9B">
              <w:rPr>
                <w:rFonts w:ascii="Arial" w:hAnsi="Arial" w:cs="Arial"/>
                <w:sz w:val="16"/>
                <w:szCs w:val="16"/>
              </w:rPr>
              <w:t xml:space="preserve">зачёт </w:t>
            </w:r>
            <w:bookmarkEnd w:id="33"/>
            <w:bookmarkEnd w:id="34"/>
          </w:p>
        </w:tc>
      </w:tr>
      <w:tr w:rsidR="00CE1B7A" w:rsidRPr="00F70D9B" w:rsidTr="00BA5099">
        <w:trPr>
          <w:trHeight w:val="170"/>
        </w:trPr>
        <w:tc>
          <w:tcPr>
            <w:tcW w:w="3510" w:type="dxa"/>
            <w:vMerge w:val="restart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5" w:name="_Toc27074312"/>
            <w:bookmarkStart w:id="36" w:name="_Toc27075348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 получения зачёта в графике  учебного процесса</w:t>
            </w:r>
            <w:bookmarkEnd w:id="35"/>
            <w:bookmarkEnd w:id="36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7" w:name="_Toc27074313"/>
            <w:bookmarkStart w:id="38" w:name="_Toc27075349"/>
            <w:r w:rsidRPr="00F70D9B">
              <w:rPr>
                <w:rFonts w:ascii="Arial" w:hAnsi="Arial"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  <w:bookmarkEnd w:id="37"/>
            <w:bookmarkEnd w:id="38"/>
          </w:p>
        </w:tc>
      </w:tr>
      <w:tr w:rsidR="00CE1B7A" w:rsidRPr="00F70D9B" w:rsidTr="00BA5099">
        <w:trPr>
          <w:trHeight w:val="170"/>
        </w:trPr>
        <w:tc>
          <w:tcPr>
            <w:tcW w:w="3510" w:type="dxa"/>
            <w:vMerge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9" w:name="_Toc27074314"/>
            <w:bookmarkStart w:id="40" w:name="_Toc27075350"/>
            <w:r w:rsidRPr="00F70D9B">
              <w:rPr>
                <w:rFonts w:ascii="Arial" w:hAnsi="Arial" w:cs="Arial"/>
                <w:sz w:val="16"/>
                <w:szCs w:val="16"/>
              </w:rPr>
              <w:t>2) процедура проводится  в рамках ВАРО, на последней неделе семестра</w:t>
            </w:r>
            <w:bookmarkEnd w:id="39"/>
            <w:bookmarkEnd w:id="40"/>
            <w:r w:rsidRPr="00F70D9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CE1B7A" w:rsidRPr="00F70D9B" w:rsidTr="00BA5099">
        <w:trPr>
          <w:trHeight w:val="170"/>
        </w:trPr>
        <w:tc>
          <w:tcPr>
            <w:tcW w:w="3510" w:type="dxa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1" w:name="_Toc27074315"/>
            <w:bookmarkStart w:id="42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>Основные условия получения обучающимся зачёта:</w:t>
            </w:r>
            <w:bookmarkEnd w:id="41"/>
            <w:bookmarkEnd w:id="42"/>
          </w:p>
        </w:tc>
        <w:tc>
          <w:tcPr>
            <w:tcW w:w="6344" w:type="dxa"/>
            <w:shd w:val="clear" w:color="auto" w:fill="auto"/>
          </w:tcPr>
          <w:p w:rsidR="00CE1B7A" w:rsidRPr="00F70D9B" w:rsidRDefault="00CE1B7A" w:rsidP="00BA5099">
            <w:pPr>
              <w:pStyle w:val="af5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3" w:name="_Toc27074316"/>
            <w:bookmarkStart w:id="44" w:name="_Toc27075352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обучающийся</w:t>
            </w:r>
            <w:proofErr w:type="gramEnd"/>
            <w:r w:rsidRPr="00F70D9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  <w:bookmarkEnd w:id="43"/>
            <w:bookmarkEnd w:id="44"/>
          </w:p>
        </w:tc>
      </w:tr>
      <w:tr w:rsidR="00CE1B7A" w:rsidRPr="00F70D9B" w:rsidTr="00BA5099">
        <w:trPr>
          <w:trHeight w:val="170"/>
        </w:trPr>
        <w:tc>
          <w:tcPr>
            <w:tcW w:w="3510" w:type="dxa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5" w:name="_Toc27074317"/>
            <w:bookmarkStart w:id="46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Процедура получения зачёта -</w:t>
            </w:r>
            <w:bookmarkEnd w:id="45"/>
            <w:bookmarkEnd w:id="46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7" w:name="_Toc27074318"/>
            <w:bookmarkStart w:id="48" w:name="_Toc27075354"/>
            <w:r w:rsidRPr="00F70D9B">
              <w:rPr>
                <w:rFonts w:ascii="Arial" w:hAnsi="Arial" w:cs="Arial"/>
                <w:sz w:val="16"/>
                <w:szCs w:val="16"/>
              </w:rPr>
              <w:t>Представлены в оценочных материалах по данной дисциплине</w:t>
            </w:r>
            <w:bookmarkEnd w:id="47"/>
            <w:bookmarkEnd w:id="48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1B7A" w:rsidRPr="00F70D9B" w:rsidTr="00BA5099">
        <w:trPr>
          <w:trHeight w:val="170"/>
        </w:trPr>
        <w:tc>
          <w:tcPr>
            <w:tcW w:w="3510" w:type="dxa"/>
            <w:vAlign w:val="center"/>
          </w:tcPr>
          <w:p w:rsidR="00CE1B7A" w:rsidRPr="00F70D9B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9" w:name="_Toc27074319"/>
            <w:bookmarkStart w:id="50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49"/>
            <w:bookmarkEnd w:id="50"/>
          </w:p>
        </w:tc>
        <w:tc>
          <w:tcPr>
            <w:tcW w:w="6344" w:type="dxa"/>
            <w:vMerge/>
            <w:shd w:val="clear" w:color="auto" w:fill="auto"/>
          </w:tcPr>
          <w:p w:rsidR="00CE1B7A" w:rsidRPr="00F70D9B" w:rsidRDefault="00CE1B7A" w:rsidP="00BA5099">
            <w:pPr>
              <w:pStyle w:val="af5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1B7A" w:rsidRDefault="00CE1B7A" w:rsidP="00CE1B7A">
      <w:pPr>
        <w:rPr>
          <w:rFonts w:cs="Arial"/>
          <w:sz w:val="16"/>
        </w:rPr>
      </w:pPr>
    </w:p>
    <w:p w:rsidR="00CE1B7A" w:rsidRPr="00271C55" w:rsidRDefault="00CE1B7A" w:rsidP="00CE1B7A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51" w:name="_Toc107496100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51"/>
    </w:p>
    <w:p w:rsidR="00CE1B7A" w:rsidRPr="00455CC9" w:rsidRDefault="00CE1B7A" w:rsidP="00CE1B7A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bookmarkStart w:id="52" w:name="_Toc27074321"/>
      <w:bookmarkStart w:id="53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52"/>
      <w:bookmarkEnd w:id="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CE1B7A" w:rsidRPr="00570608" w:rsidTr="00BA509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3082"/>
              <w:lock w:val="contentLocked"/>
              <w:placeholder>
                <w:docPart w:val="DF69050F777F4D15854101F9D6748B63"/>
              </w:placeholder>
              <w:text/>
            </w:sdtPr>
            <w:sdtEndPr/>
            <w:sdtContent>
              <w:p w:rsidR="00CE1B7A" w:rsidRPr="00570608" w:rsidRDefault="00CE1B7A" w:rsidP="00BA5099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570608">
                  <w:rPr>
                    <w:rFonts w:cs="Arial"/>
                    <w:sz w:val="18"/>
                    <w:szCs w:val="18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3083"/>
              <w:lock w:val="contentLocked"/>
              <w:placeholder>
                <w:docPart w:val="DF69050F777F4D15854101F9D6748B63"/>
              </w:placeholder>
              <w:text/>
            </w:sdtPr>
            <w:sdtEndPr/>
            <w:sdtContent>
              <w:p w:rsidR="00CE1B7A" w:rsidRPr="00570608" w:rsidRDefault="00CE1B7A" w:rsidP="00BA5099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570608">
                  <w:rPr>
                    <w:rFonts w:cs="Arial"/>
                    <w:sz w:val="18"/>
                    <w:szCs w:val="18"/>
                  </w:rPr>
                  <w:t>Доступ</w:t>
                </w:r>
              </w:p>
            </w:sdtContent>
          </w:sdt>
        </w:tc>
      </w:tr>
      <w:tr w:rsidR="00CE1B7A" w:rsidRPr="00570608" w:rsidTr="00BA509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3084"/>
              <w:lock w:val="contentLocked"/>
              <w:placeholder>
                <w:docPart w:val="DF69050F777F4D15854101F9D6748B63"/>
              </w:placeholder>
              <w:text/>
            </w:sdtPr>
            <w:sdtEndPr/>
            <w:sdtContent>
              <w:p w:rsidR="00CE1B7A" w:rsidRPr="00570608" w:rsidRDefault="00CE1B7A" w:rsidP="00BA5099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570608">
                  <w:rPr>
                    <w:rFonts w:cs="Arial"/>
                    <w:sz w:val="18"/>
                    <w:szCs w:val="18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3085"/>
              <w:lock w:val="contentLocked"/>
              <w:placeholder>
                <w:docPart w:val="DF69050F777F4D15854101F9D6748B63"/>
              </w:placeholder>
              <w:text/>
            </w:sdtPr>
            <w:sdtEndPr/>
            <w:sdtContent>
              <w:p w:rsidR="00CE1B7A" w:rsidRPr="00570608" w:rsidRDefault="00CE1B7A" w:rsidP="00BA5099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570608">
                  <w:rPr>
                    <w:rFonts w:cs="Arial"/>
                    <w:sz w:val="18"/>
                    <w:szCs w:val="18"/>
                  </w:rPr>
                  <w:t>2</w:t>
                </w:r>
              </w:p>
            </w:sdtContent>
          </w:sdt>
        </w:tc>
      </w:tr>
      <w:tr w:rsidR="00CE1B7A" w:rsidRPr="00570608" w:rsidTr="00BA5099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3086"/>
              <w:lock w:val="contentLocked"/>
              <w:placeholder>
                <w:docPart w:val="DF69050F777F4D15854101F9D6748B63"/>
              </w:placeholder>
              <w:text/>
            </w:sdtPr>
            <w:sdtEndPr/>
            <w:sdtContent>
              <w:p w:rsidR="00CE1B7A" w:rsidRPr="00570608" w:rsidRDefault="00CE1B7A" w:rsidP="00BA5099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570608">
                  <w:rPr>
                    <w:rFonts w:cs="Arial"/>
                    <w:sz w:val="18"/>
                    <w:szCs w:val="18"/>
                  </w:rPr>
                  <w:t>Основная литература</w:t>
                </w:r>
              </w:p>
            </w:sdtContent>
          </w:sdt>
        </w:tc>
      </w:tr>
      <w:tr w:rsidR="00CE1B7A" w:rsidRPr="00570608" w:rsidTr="00BA509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570608" w:rsidRDefault="00F54B48" w:rsidP="00BA5099">
            <w:pPr>
              <w:pStyle w:val="af5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CE1B7A" w:rsidRPr="00570608">
                <w:rPr>
                  <w:rStyle w:val="af7"/>
                  <w:rFonts w:ascii="Arial" w:hAnsi="Arial" w:cs="Arial"/>
                  <w:bCs/>
                  <w:sz w:val="18"/>
                  <w:szCs w:val="18"/>
                </w:rPr>
                <w:t>Родионов, Г. В.</w:t>
              </w:r>
            </w:hyperlink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 Основы животноводства</w:t>
            </w:r>
            <w:proofErr w:type="gramStart"/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 учебник / Г. В. </w:t>
            </w:r>
            <w:r w:rsidR="00CE1B7A" w:rsidRPr="00570608">
              <w:rPr>
                <w:rFonts w:ascii="Arial" w:hAnsi="Arial" w:cs="Arial"/>
                <w:bCs/>
                <w:sz w:val="18"/>
                <w:szCs w:val="18"/>
              </w:rPr>
              <w:t>Родионов</w:t>
            </w:r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, Ю. А. </w:t>
            </w:r>
            <w:proofErr w:type="spellStart"/>
            <w:r w:rsidR="00CE1B7A" w:rsidRPr="00570608">
              <w:rPr>
                <w:rFonts w:ascii="Arial" w:hAnsi="Arial" w:cs="Arial"/>
                <w:sz w:val="18"/>
                <w:szCs w:val="18"/>
              </w:rPr>
              <w:t>Юлдашбаев</w:t>
            </w:r>
            <w:proofErr w:type="spellEnd"/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, Л. П. </w:t>
            </w:r>
            <w:proofErr w:type="spellStart"/>
            <w:r w:rsidR="00CE1B7A" w:rsidRPr="00570608">
              <w:rPr>
                <w:rFonts w:ascii="Arial" w:hAnsi="Arial" w:cs="Arial"/>
                <w:sz w:val="18"/>
                <w:szCs w:val="18"/>
              </w:rPr>
              <w:t>Табакова</w:t>
            </w:r>
            <w:proofErr w:type="spellEnd"/>
            <w:r w:rsidR="00CE1B7A" w:rsidRPr="00570608">
              <w:rPr>
                <w:rFonts w:ascii="Arial" w:hAnsi="Arial" w:cs="Arial"/>
                <w:sz w:val="18"/>
                <w:szCs w:val="18"/>
              </w:rPr>
              <w:t>. - 1-е изд. - Санкт-Петербург : Лань, 2019. - 564 с. - </w:t>
            </w:r>
            <w:r w:rsidR="00CE1B7A" w:rsidRPr="00570608">
              <w:rPr>
                <w:rFonts w:ascii="Arial" w:hAnsi="Arial" w:cs="Arial"/>
                <w:bCs/>
                <w:sz w:val="18"/>
                <w:szCs w:val="18"/>
              </w:rPr>
              <w:t>ISBN </w:t>
            </w:r>
            <w:r w:rsidR="00CE1B7A" w:rsidRPr="00570608">
              <w:rPr>
                <w:rFonts w:ascii="Arial" w:hAnsi="Arial" w:cs="Arial"/>
                <w:sz w:val="18"/>
                <w:szCs w:val="18"/>
              </w:rPr>
              <w:t>978-5-8114-3824-2</w:t>
            </w:r>
            <w:proofErr w:type="gramStart"/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 ~Б. ц.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570608" w:rsidRDefault="00F54B48" w:rsidP="00BA5099">
            <w:pPr>
              <w:pStyle w:val="af5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9" w:tgtFrame="_blank" w:history="1">
              <w:r w:rsidR="00CE1B7A" w:rsidRPr="00570608">
                <w:rPr>
                  <w:rStyle w:val="af7"/>
                  <w:rFonts w:ascii="Arial" w:hAnsi="Arial" w:cs="Arial"/>
                  <w:sz w:val="18"/>
                  <w:szCs w:val="18"/>
                </w:rPr>
                <w:t>https://e.lanbook.com/book/113391</w:t>
              </w:r>
            </w:hyperlink>
          </w:p>
        </w:tc>
      </w:tr>
      <w:tr w:rsidR="00CE1B7A" w:rsidRPr="00570608" w:rsidTr="00BA509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570608" w:rsidRDefault="00F54B48" w:rsidP="00BA5099">
            <w:pPr>
              <w:pStyle w:val="af5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CE1B7A" w:rsidRPr="00570608">
                <w:rPr>
                  <w:rStyle w:val="af7"/>
                  <w:rFonts w:ascii="Arial" w:hAnsi="Arial" w:cs="Arial"/>
                  <w:bCs/>
                  <w:sz w:val="18"/>
                  <w:szCs w:val="18"/>
                </w:rPr>
                <w:t>Родионов, Г. В.</w:t>
              </w:r>
            </w:hyperlink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 Технология производства молока и говядины</w:t>
            </w:r>
            <w:proofErr w:type="gramStart"/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 учебник / Г. В. </w:t>
            </w:r>
            <w:r w:rsidR="00CE1B7A" w:rsidRPr="00570608">
              <w:rPr>
                <w:rFonts w:ascii="Arial" w:hAnsi="Arial" w:cs="Arial"/>
                <w:bCs/>
                <w:sz w:val="18"/>
                <w:szCs w:val="18"/>
              </w:rPr>
              <w:t>Родионов</w:t>
            </w:r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, Л. П. </w:t>
            </w:r>
            <w:proofErr w:type="spellStart"/>
            <w:r w:rsidR="00CE1B7A" w:rsidRPr="00570608">
              <w:rPr>
                <w:rFonts w:ascii="Arial" w:hAnsi="Arial" w:cs="Arial"/>
                <w:sz w:val="18"/>
                <w:szCs w:val="18"/>
              </w:rPr>
              <w:t>Табакова</w:t>
            </w:r>
            <w:proofErr w:type="spellEnd"/>
            <w:r w:rsidR="00CE1B7A" w:rsidRPr="00570608">
              <w:rPr>
                <w:rFonts w:ascii="Arial" w:hAnsi="Arial" w:cs="Arial"/>
                <w:sz w:val="18"/>
                <w:szCs w:val="18"/>
              </w:rPr>
              <w:t>, В. И. Остроухова. - 1-е изд. - Санкт-Петербург : Лань, 2019. - 304 с. - </w:t>
            </w:r>
            <w:r w:rsidR="00CE1B7A" w:rsidRPr="00570608">
              <w:rPr>
                <w:rFonts w:ascii="Arial" w:hAnsi="Arial" w:cs="Arial"/>
                <w:bCs/>
                <w:sz w:val="18"/>
                <w:szCs w:val="18"/>
              </w:rPr>
              <w:t>ISBN </w:t>
            </w:r>
            <w:r w:rsidR="00CE1B7A" w:rsidRPr="00570608">
              <w:rPr>
                <w:rFonts w:ascii="Arial" w:hAnsi="Arial" w:cs="Arial"/>
                <w:sz w:val="18"/>
                <w:szCs w:val="18"/>
              </w:rPr>
              <w:t>978-5-8114-3480-0</w:t>
            </w:r>
            <w:proofErr w:type="gramStart"/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CE1B7A" w:rsidRPr="00570608">
              <w:rPr>
                <w:rFonts w:ascii="Arial" w:hAnsi="Arial" w:cs="Arial"/>
                <w:sz w:val="18"/>
                <w:szCs w:val="18"/>
              </w:rPr>
              <w:t xml:space="preserve"> ~Б. ц.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570608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0608">
              <w:rPr>
                <w:rFonts w:ascii="Arial" w:hAnsi="Arial" w:cs="Arial"/>
                <w:sz w:val="18"/>
                <w:szCs w:val="18"/>
              </w:rPr>
              <w:t> </w:t>
            </w:r>
            <w:hyperlink r:id="rId11" w:tgtFrame="_blank" w:history="1">
              <w:r w:rsidRPr="00570608">
                <w:rPr>
                  <w:rStyle w:val="af7"/>
                  <w:rFonts w:ascii="Arial" w:hAnsi="Arial" w:cs="Arial"/>
                  <w:sz w:val="18"/>
                  <w:szCs w:val="18"/>
                </w:rPr>
                <w:t>https://e.lanbook.com/book/115505</w:t>
              </w:r>
            </w:hyperlink>
          </w:p>
        </w:tc>
      </w:tr>
      <w:tr w:rsidR="00CE1B7A" w:rsidRPr="00570608" w:rsidTr="00BA5099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3087"/>
              <w:lock w:val="contentLocked"/>
              <w:placeholder>
                <w:docPart w:val="DF69050F777F4D15854101F9D6748B63"/>
              </w:placeholder>
              <w:text/>
            </w:sdtPr>
            <w:sdtEndPr/>
            <w:sdtContent>
              <w:p w:rsidR="00CE1B7A" w:rsidRPr="00570608" w:rsidRDefault="00CE1B7A" w:rsidP="00BA5099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570608">
                  <w:rPr>
                    <w:rFonts w:cs="Arial"/>
                    <w:sz w:val="18"/>
                    <w:szCs w:val="18"/>
                  </w:rPr>
                  <w:t>Дополнительная литература</w:t>
                </w:r>
              </w:p>
            </w:sdtContent>
          </w:sdt>
        </w:tc>
      </w:tr>
      <w:tr w:rsidR="00CE1B7A" w:rsidRPr="00570608" w:rsidTr="00BA509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570608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Хазиахметов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>, Ф.С. Рациональное кормление животных</w:t>
            </w:r>
            <w:proofErr w:type="gramStart"/>
            <w:r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570608">
              <w:rPr>
                <w:rFonts w:ascii="Arial" w:hAnsi="Arial" w:cs="Arial"/>
                <w:sz w:val="18"/>
                <w:szCs w:val="18"/>
              </w:rPr>
              <w:t xml:space="preserve"> учебное пособие / Ф.С. </w:t>
            </w: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Хазиахметов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>. — Санкт-Петербург: Лань, 2011. — 368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570608" w:rsidRDefault="00F54B48" w:rsidP="00BA5099">
            <w:pPr>
              <w:pStyle w:val="af5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CE1B7A" w:rsidRPr="00570608">
                <w:rPr>
                  <w:rStyle w:val="af7"/>
                  <w:rFonts w:ascii="Arial" w:hAnsi="Arial" w:cs="Arial"/>
                  <w:sz w:val="18"/>
                  <w:szCs w:val="18"/>
                </w:rPr>
                <w:t>https://e.lanbook.com/book/695</w:t>
              </w:r>
            </w:hyperlink>
          </w:p>
        </w:tc>
      </w:tr>
      <w:tr w:rsidR="00CE1B7A" w:rsidRPr="00570608" w:rsidTr="00BA509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570608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0608">
              <w:rPr>
                <w:rFonts w:ascii="Arial" w:hAnsi="Arial" w:cs="Arial"/>
                <w:sz w:val="18"/>
                <w:szCs w:val="18"/>
              </w:rPr>
              <w:t>Скотоводство</w:t>
            </w:r>
            <w:proofErr w:type="gramStart"/>
            <w:r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570608">
              <w:rPr>
                <w:rFonts w:ascii="Arial" w:hAnsi="Arial" w:cs="Arial"/>
                <w:sz w:val="18"/>
                <w:szCs w:val="18"/>
              </w:rPr>
              <w:t xml:space="preserve"> учебник / С. В. </w:t>
            </w: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Карамаев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 xml:space="preserve">, Х. З. </w:t>
            </w: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Валитов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 xml:space="preserve">, А. С. </w:t>
            </w: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Карамаева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>. - 2-е изд., стер. - Санкт-Петербург</w:t>
            </w:r>
            <w:proofErr w:type="gramStart"/>
            <w:r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570608">
              <w:rPr>
                <w:rFonts w:ascii="Arial" w:hAnsi="Arial" w:cs="Arial"/>
                <w:sz w:val="18"/>
                <w:szCs w:val="18"/>
              </w:rPr>
              <w:t xml:space="preserve"> Лань, 2019. - 548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570608" w:rsidRDefault="00F54B48" w:rsidP="00BA5099">
            <w:pPr>
              <w:pStyle w:val="af5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CE1B7A" w:rsidRPr="00570608">
                <w:rPr>
                  <w:rStyle w:val="af7"/>
                  <w:rFonts w:ascii="Arial" w:hAnsi="Arial" w:cs="Arial"/>
                  <w:sz w:val="18"/>
                  <w:szCs w:val="18"/>
                </w:rPr>
                <w:t>https://e.lanbook.com/book/115660</w:t>
              </w:r>
            </w:hyperlink>
          </w:p>
        </w:tc>
      </w:tr>
      <w:tr w:rsidR="00CE1B7A" w:rsidRPr="00570608" w:rsidTr="00BA509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570608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70608">
              <w:rPr>
                <w:rFonts w:ascii="Arial" w:hAnsi="Arial" w:cs="Arial"/>
                <w:sz w:val="18"/>
                <w:szCs w:val="18"/>
              </w:rPr>
              <w:t xml:space="preserve">Мясное скотоводство Бурятии: монография / Д.Ц. </w:t>
            </w: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Гармаев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 xml:space="preserve">, Г.П. </w:t>
            </w:r>
            <w:proofErr w:type="spellStart"/>
            <w:r w:rsidRPr="00570608">
              <w:rPr>
                <w:rFonts w:ascii="Arial" w:hAnsi="Arial" w:cs="Arial"/>
                <w:sz w:val="18"/>
                <w:szCs w:val="18"/>
              </w:rPr>
              <w:t>Легошин</w:t>
            </w:r>
            <w:proofErr w:type="spellEnd"/>
            <w:r w:rsidRPr="00570608">
              <w:rPr>
                <w:rFonts w:ascii="Arial" w:hAnsi="Arial" w:cs="Arial"/>
                <w:sz w:val="18"/>
                <w:szCs w:val="18"/>
              </w:rPr>
              <w:t>; М-во сел. хоз-ва</w:t>
            </w:r>
            <w:proofErr w:type="gramStart"/>
            <w:r w:rsidRPr="00570608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570608">
              <w:rPr>
                <w:rFonts w:ascii="Arial" w:hAnsi="Arial" w:cs="Arial"/>
                <w:sz w:val="18"/>
                <w:szCs w:val="18"/>
              </w:rPr>
              <w:t>ос. Федерации, ФГБОУ ВО "БГСХА им. В.Р. Филиппова". - Улан-Удэ</w:t>
            </w:r>
            <w:proofErr w:type="gramStart"/>
            <w:r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570608">
              <w:rPr>
                <w:rFonts w:ascii="Arial" w:hAnsi="Arial" w:cs="Arial"/>
                <w:sz w:val="18"/>
                <w:szCs w:val="18"/>
              </w:rPr>
              <w:t xml:space="preserve"> Изд-во БГСХА им. В.Р. Филиппова, 2013. - 271с.</w:t>
            </w:r>
            <w:proofErr w:type="gramStart"/>
            <w:r w:rsidRPr="00570608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570608">
              <w:rPr>
                <w:rFonts w:ascii="Arial" w:hAnsi="Arial" w:cs="Arial"/>
                <w:sz w:val="18"/>
                <w:szCs w:val="18"/>
              </w:rPr>
              <w:t xml:space="preserve"> ил.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570608" w:rsidRDefault="00F54B48" w:rsidP="00BA5099">
            <w:pPr>
              <w:pStyle w:val="af5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7B60AA" w:rsidRPr="007B60AA">
                <w:rPr>
                  <w:rStyle w:val="af7"/>
                </w:rPr>
                <w:t>http://bgsha.ru/art.php?i=2934</w:t>
              </w:r>
            </w:hyperlink>
          </w:p>
        </w:tc>
      </w:tr>
      <w:tr w:rsidR="00CE1B7A" w:rsidRPr="00570608" w:rsidTr="00BA509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570608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E2C9B">
              <w:rPr>
                <w:rFonts w:ascii="Arial" w:hAnsi="Arial" w:cs="Arial"/>
                <w:sz w:val="18"/>
                <w:szCs w:val="18"/>
              </w:rPr>
              <w:lastRenderedPageBreak/>
              <w:t xml:space="preserve">Эффективность использования чистопородного и помесного молодняка </w:t>
            </w:r>
            <w:proofErr w:type="spellStart"/>
            <w:r w:rsidRPr="008E2C9B">
              <w:rPr>
                <w:rFonts w:ascii="Arial" w:hAnsi="Arial" w:cs="Arial"/>
                <w:sz w:val="18"/>
                <w:szCs w:val="18"/>
              </w:rPr>
              <w:t>крс</w:t>
            </w:r>
            <w:proofErr w:type="spellEnd"/>
            <w:r w:rsidRPr="008E2C9B">
              <w:rPr>
                <w:rFonts w:ascii="Arial" w:hAnsi="Arial" w:cs="Arial"/>
                <w:sz w:val="18"/>
                <w:szCs w:val="18"/>
              </w:rPr>
              <w:t xml:space="preserve"> в разных природно-климатических условиях</w:t>
            </w:r>
            <w:r>
              <w:rPr>
                <w:rFonts w:ascii="Arial" w:hAnsi="Arial" w:cs="Arial"/>
                <w:sz w:val="18"/>
                <w:szCs w:val="18"/>
              </w:rPr>
              <w:t xml:space="preserve">: монография / Д.Ц.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Гармаев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В.В. Толочка, В.И. Косилов и др. - </w:t>
            </w:r>
            <w:r w:rsidRPr="008E2C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2C9B">
              <w:rPr>
                <w:rFonts w:ascii="Arial" w:hAnsi="Arial" w:cs="Arial"/>
                <w:bCs/>
                <w:sz w:val="18"/>
                <w:szCs w:val="18"/>
              </w:rPr>
              <w:t>Улан-Удэ, Издательство БГСХА, 2020. –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326</w:t>
            </w:r>
            <w:r w:rsidRPr="008E2C9B">
              <w:rPr>
                <w:rFonts w:ascii="Arial" w:hAnsi="Arial" w:cs="Arial"/>
                <w:bCs/>
                <w:sz w:val="18"/>
                <w:szCs w:val="18"/>
              </w:rPr>
              <w:t>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570608" w:rsidRDefault="00F54B48" w:rsidP="00BA509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hyperlink r:id="rId15" w:history="1">
              <w:r w:rsidR="00CE1B7A" w:rsidRPr="008E2C9B">
                <w:rPr>
                  <w:rFonts w:ascii="Times New Roman" w:hAnsi="Times New Roman"/>
                  <w:bCs/>
                  <w:color w:val="0000FF"/>
                  <w:lang w:eastAsia="en-US"/>
                </w:rPr>
                <w:t>http://irbis.bgsha.ru/cgi-bin/irbis64r_</w:t>
              </w:r>
            </w:hyperlink>
          </w:p>
        </w:tc>
      </w:tr>
    </w:tbl>
    <w:p w:rsidR="00CE1B7A" w:rsidRPr="00455CC9" w:rsidRDefault="00CE1B7A" w:rsidP="00CE1B7A">
      <w:pPr>
        <w:pStyle w:val="af5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p w:rsidR="00CE1B7A" w:rsidRPr="00455CC9" w:rsidRDefault="00CE1B7A" w:rsidP="00CE1B7A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CE1B7A" w:rsidRPr="00455CC9" w:rsidRDefault="00CE1B7A" w:rsidP="00CE1B7A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2E7BBB" w:rsidRPr="002E7BBB" w:rsidTr="002E7BB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</w:rPr>
              <w:id w:val="610753088"/>
              <w:placeholder>
                <w:docPart w:val="80366018D82249FE99F0FF58EC0D1926"/>
              </w:placeholder>
              <w:text w:multiLine="1"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  <w:b/>
                  </w:rPr>
                </w:pPr>
                <w:r w:rsidRPr="002E7BBB">
                  <w:rPr>
                    <w:rFonts w:cs="Arial"/>
                    <w:b/>
                  </w:rPr>
                  <w:t xml:space="preserve">1. Удаленные электронные сетевые учебные ресурсы временного доступа, </w:t>
                </w:r>
                <w:r w:rsidRPr="002E7BBB">
                  <w:rPr>
                    <w:rFonts w:cs="Arial"/>
                    <w:b/>
                  </w:rPr>
                  <w:br/>
                  <w:t xml:space="preserve">сформированные на основании прямых договоров с правообладателями </w:t>
                </w:r>
                <w:r w:rsidRPr="002E7BBB">
                  <w:rPr>
                    <w:rFonts w:cs="Arial"/>
                    <w:b/>
                  </w:rPr>
                  <w:br/>
                  <w:t>(электронно-библиотечные системы - ЭБС)</w:t>
                </w:r>
              </w:p>
            </w:sdtContent>
          </w:sdt>
        </w:tc>
      </w:tr>
      <w:tr w:rsidR="002E7BBB" w:rsidRPr="002E7BBB" w:rsidTr="002E7BBB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</w:rPr>
              <w:id w:val="610753098"/>
              <w:placeholder>
                <w:docPart w:val="39C958E9856242309D254181E0A94656"/>
              </w:placeholder>
              <w:text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</w:rPr>
                </w:pPr>
                <w:r w:rsidRPr="002E7BBB">
                  <w:rPr>
                    <w:rFonts w:cs="Arial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</w:rPr>
              <w:id w:val="610753099"/>
              <w:placeholder>
                <w:docPart w:val="39C958E9856242309D254181E0A94656"/>
              </w:placeholder>
              <w:text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</w:rPr>
                </w:pPr>
                <w:r w:rsidRPr="002E7BBB">
                  <w:rPr>
                    <w:rFonts w:cs="Arial"/>
                  </w:rPr>
                  <w:t>Доступ</w:t>
                </w:r>
              </w:p>
            </w:sdtContent>
          </w:sdt>
        </w:tc>
      </w:tr>
      <w:tr w:rsidR="002E7BBB" w:rsidRPr="002E7BBB" w:rsidTr="002E7BBB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</w:rPr>
              <w:id w:val="610753100"/>
              <w:placeholder>
                <w:docPart w:val="D9E8351CEAB542DE9558BAF9DAA38193"/>
              </w:placeholder>
              <w:text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</w:rPr>
                </w:pPr>
                <w:r w:rsidRPr="002E7BBB">
                  <w:rPr>
                    <w:rFonts w:cs="Arial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610753101"/>
              <w:placeholder>
                <w:docPart w:val="D9E8351CEAB542DE9558BAF9DAA38193"/>
              </w:placeholder>
              <w:text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</w:rPr>
                </w:pPr>
                <w:r w:rsidRPr="002E7BBB">
                  <w:rPr>
                    <w:rFonts w:cs="Arial"/>
                  </w:rPr>
                  <w:t>2</w:t>
                </w:r>
              </w:p>
            </w:sdtContent>
          </w:sdt>
        </w:tc>
      </w:tr>
      <w:tr w:rsidR="002E7BBB" w:rsidRPr="002E7BBB" w:rsidTr="002E7BBB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contentLocked"/>
              <w:text/>
            </w:sdtPr>
            <w:sdtEndPr/>
            <w:sdtContent>
              <w:p w:rsidR="002E7BBB" w:rsidRPr="002E7BBB" w:rsidRDefault="002E7BBB" w:rsidP="002E7BBB">
                <w:pPr>
                  <w:jc w:val="center"/>
                  <w:rPr>
                    <w:rFonts w:cs="Arial"/>
                  </w:rPr>
                </w:pPr>
                <w:r w:rsidRPr="002E7BBB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B" w:rsidRPr="002E7BBB" w:rsidRDefault="00F54B48" w:rsidP="002E7BBB">
            <w:pPr>
              <w:rPr>
                <w:rFonts w:cs="Arial"/>
                <w:lang w:val="en-US"/>
              </w:rPr>
            </w:pPr>
            <w:hyperlink r:id="rId16" w:history="1">
              <w:r w:rsidR="002E7BBB" w:rsidRPr="002E7BBB">
                <w:rPr>
                  <w:rStyle w:val="af7"/>
                  <w:rFonts w:cs="Arial"/>
                  <w:lang w:val="en-US"/>
                </w:rPr>
                <w:t>https://znanium.com</w:t>
              </w:r>
            </w:hyperlink>
            <w:r w:rsidR="002E7BBB" w:rsidRPr="002E7BBB">
              <w:rPr>
                <w:rFonts w:cs="Arial"/>
                <w:lang w:val="en-US"/>
              </w:rPr>
              <w:t xml:space="preserve"> </w:t>
            </w:r>
          </w:p>
        </w:tc>
      </w:tr>
      <w:tr w:rsidR="002E7BBB" w:rsidRPr="002E7BBB" w:rsidTr="002E7BBB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contentLocked"/>
              <w:text/>
            </w:sdtPr>
            <w:sdtEndPr/>
            <w:sdtContent>
              <w:p w:rsidR="002E7BBB" w:rsidRPr="002E7BBB" w:rsidRDefault="002E7BBB" w:rsidP="002E7BBB">
                <w:pPr>
                  <w:jc w:val="center"/>
                  <w:rPr>
                    <w:rFonts w:cs="Arial"/>
                  </w:rPr>
                </w:pPr>
                <w:r w:rsidRPr="002E7BBB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B" w:rsidRPr="002E7BBB" w:rsidRDefault="00F54B48" w:rsidP="002E7BBB">
            <w:pPr>
              <w:rPr>
                <w:rFonts w:cs="Arial"/>
              </w:rPr>
            </w:pPr>
            <w:hyperlink r:id="rId17" w:history="1">
              <w:r w:rsidR="002E7BBB" w:rsidRPr="002E7BBB">
                <w:rPr>
                  <w:rStyle w:val="af7"/>
                  <w:rFonts w:cs="Arial"/>
                  <w:lang w:val="en-US"/>
                </w:rPr>
                <w:t>https://e.lanbook.com</w:t>
              </w:r>
            </w:hyperlink>
            <w:r w:rsidR="002E7BBB" w:rsidRPr="002E7BBB">
              <w:rPr>
                <w:rFonts w:cs="Arial"/>
                <w:lang w:val="en-US"/>
              </w:rPr>
              <w:t xml:space="preserve"> </w:t>
            </w:r>
          </w:p>
        </w:tc>
      </w:tr>
      <w:tr w:rsidR="002E7BBB" w:rsidRPr="002E7BBB" w:rsidTr="002E7BBB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BB" w:rsidRPr="002E7BBB" w:rsidRDefault="00F54B48" w:rsidP="002E7BB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contentLocked"/>
                <w:text/>
              </w:sdtPr>
              <w:sdtEndPr/>
              <w:sdtContent>
                <w:r w:rsidR="002E7BBB" w:rsidRPr="002E7BBB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2E7BBB" w:rsidRPr="002E7BBB">
              <w:rPr>
                <w:rFonts w:cs="Arial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B" w:rsidRPr="002E7BBB" w:rsidRDefault="00F54B48" w:rsidP="002E7BBB">
            <w:pPr>
              <w:rPr>
                <w:rFonts w:cs="Arial"/>
              </w:rPr>
            </w:pPr>
            <w:hyperlink r:id="rId18" w:history="1">
              <w:r w:rsidR="002E7BBB" w:rsidRPr="002E7BBB">
                <w:rPr>
                  <w:rStyle w:val="af7"/>
                  <w:rFonts w:cs="Arial"/>
                  <w:lang w:val="en-US"/>
                </w:rPr>
                <w:t>https://urait.ru</w:t>
              </w:r>
            </w:hyperlink>
            <w:r w:rsidR="002E7BBB" w:rsidRPr="002E7BBB">
              <w:rPr>
                <w:rFonts w:cs="Arial"/>
                <w:lang w:val="en-US"/>
              </w:rPr>
              <w:t xml:space="preserve"> </w:t>
            </w:r>
          </w:p>
        </w:tc>
      </w:tr>
      <w:tr w:rsidR="002E7BBB" w:rsidRPr="002E7BBB" w:rsidTr="002E7BB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</w:rPr>
              <w:id w:val="610753102"/>
              <w:placeholder>
                <w:docPart w:val="44C856B761DD4480BF81346895BADA6A"/>
              </w:placeholder>
              <w:text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  <w:b/>
                  </w:rPr>
                </w:pPr>
                <w:r w:rsidRPr="002E7BBB">
                  <w:rPr>
                    <w:rFonts w:cs="Arial"/>
                    <w:b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2E7BBB" w:rsidRPr="002E7BBB" w:rsidTr="002E7BBB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610753103"/>
              <w:placeholder>
                <w:docPart w:val="0B847C7AF31744FFA0D34FF227C56D49"/>
              </w:placeholder>
              <w:text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</w:rPr>
                </w:pPr>
                <w:r w:rsidRPr="002E7BBB">
                  <w:rPr>
                    <w:rFonts w:cs="Arial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610753104"/>
              <w:placeholder>
                <w:docPart w:val="0B847C7AF31744FFA0D34FF227C56D49"/>
              </w:placeholder>
              <w:text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</w:rPr>
                </w:pPr>
                <w:r w:rsidRPr="002E7BBB">
                  <w:rPr>
                    <w:rFonts w:cs="Arial"/>
                  </w:rPr>
                  <w:t>2</w:t>
                </w:r>
              </w:p>
            </w:sdtContent>
          </w:sdt>
        </w:tc>
      </w:tr>
      <w:tr w:rsidR="002E7BBB" w:rsidRPr="002E7BBB" w:rsidTr="002E7BBB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B" w:rsidRPr="002E7BBB" w:rsidRDefault="002E7BBB" w:rsidP="002E7BBB">
            <w:pPr>
              <w:rPr>
                <w:rFonts w:cs="Arial"/>
              </w:rPr>
            </w:pPr>
            <w:r w:rsidRPr="002E7BBB">
              <w:rPr>
                <w:rFonts w:cs="Arial"/>
              </w:rPr>
              <w:t>Единое окно доступа к образовательным ресурсам [Электронный ресурс]: Информационная система [каталог образовательных Интернет-ресурсов и полнотекстовой электронной учебно-методической библиотеке для общего и профессионального образования] / ФГАУ ГНИИ ИТТ «</w:t>
            </w:r>
            <w:proofErr w:type="spellStart"/>
            <w:r w:rsidRPr="002E7BBB">
              <w:rPr>
                <w:rFonts w:cs="Arial"/>
              </w:rPr>
              <w:t>Информика</w:t>
            </w:r>
            <w:proofErr w:type="spellEnd"/>
            <w:r w:rsidRPr="002E7BBB">
              <w:rPr>
                <w:rFonts w:cs="Arial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B" w:rsidRPr="002E7BBB" w:rsidRDefault="00F54B48" w:rsidP="002E7BBB">
            <w:pPr>
              <w:rPr>
                <w:rFonts w:cs="Arial"/>
              </w:rPr>
            </w:pPr>
            <w:hyperlink r:id="rId19" w:history="1">
              <w:r w:rsidR="002E7BBB" w:rsidRPr="002E7BBB">
                <w:rPr>
                  <w:rStyle w:val="af7"/>
                  <w:rFonts w:cs="Arial"/>
                </w:rPr>
                <w:t>http://window.edu.ru/</w:t>
              </w:r>
            </w:hyperlink>
          </w:p>
        </w:tc>
      </w:tr>
      <w:tr w:rsidR="002E7BBB" w:rsidRPr="002E7BBB" w:rsidTr="002E7BB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</w:rPr>
              <w:id w:val="610753105"/>
              <w:text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  <w:b/>
                  </w:rPr>
                </w:pPr>
                <w:r w:rsidRPr="002E7BBB">
                  <w:rPr>
                    <w:rFonts w:cs="Arial"/>
                    <w:b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2E7BBB" w:rsidRPr="002E7BBB" w:rsidTr="002E7BBB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</w:rPr>
              <w:id w:val="610753106"/>
              <w:text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</w:rPr>
                </w:pPr>
                <w:r w:rsidRPr="002E7BBB">
                  <w:rPr>
                    <w:rFonts w:cs="Arial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</w:rPr>
              <w:id w:val="610753110"/>
              <w:text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</w:rPr>
                </w:pPr>
                <w:r w:rsidRPr="002E7BBB">
                  <w:rPr>
                    <w:rFonts w:cs="Arial"/>
                  </w:rPr>
                  <w:t>Доступ</w:t>
                </w:r>
              </w:p>
            </w:sdtContent>
          </w:sdt>
        </w:tc>
      </w:tr>
      <w:tr w:rsidR="002E7BBB" w:rsidRPr="002E7BBB" w:rsidTr="002E7BBB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</w:rPr>
              <w:id w:val="610753107"/>
              <w:text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</w:rPr>
                </w:pPr>
                <w:r w:rsidRPr="002E7BBB">
                  <w:rPr>
                    <w:rFonts w:cs="Arial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</w:rPr>
              <w:id w:val="610753111"/>
              <w:text/>
            </w:sdtPr>
            <w:sdtEndPr/>
            <w:sdtContent>
              <w:p w:rsidR="002E7BBB" w:rsidRPr="002E7BBB" w:rsidRDefault="002E7BBB" w:rsidP="002E7BBB">
                <w:pPr>
                  <w:rPr>
                    <w:rFonts w:cs="Arial"/>
                  </w:rPr>
                </w:pPr>
                <w:r w:rsidRPr="002E7BBB">
                  <w:rPr>
                    <w:rFonts w:cs="Arial"/>
                  </w:rPr>
                  <w:t>2</w:t>
                </w:r>
              </w:p>
            </w:sdtContent>
          </w:sdt>
        </w:tc>
      </w:tr>
      <w:tr w:rsidR="002E7BBB" w:rsidRPr="002E7BBB" w:rsidTr="002E7BBB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BB" w:rsidRPr="002E7BBB" w:rsidRDefault="002E7BBB" w:rsidP="002E7BBB">
            <w:pPr>
              <w:rPr>
                <w:rFonts w:cs="Arial"/>
              </w:rPr>
            </w:pPr>
            <w:r w:rsidRPr="002E7BBB">
              <w:rPr>
                <w:rFonts w:cs="Arial"/>
                <w:bCs/>
              </w:rPr>
              <w:t>Мясное скотоводство и производство говядины в РБ. Улан-Удэ, Издательство БГСХА, 2021. – 190с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B" w:rsidRPr="002E7BBB" w:rsidRDefault="00F54B48" w:rsidP="002E7BBB">
            <w:pPr>
              <w:rPr>
                <w:rFonts w:cs="Arial"/>
              </w:rPr>
            </w:pPr>
            <w:hyperlink r:id="rId20" w:history="1">
              <w:r w:rsidR="002E7BBB" w:rsidRPr="002E7BBB">
                <w:rPr>
                  <w:rStyle w:val="af7"/>
                  <w:rFonts w:cs="Arial"/>
                </w:rPr>
                <w:t>http://bgsha.ru/art.php?i=4378</w:t>
              </w:r>
            </w:hyperlink>
            <w:r w:rsidR="002E7BBB" w:rsidRPr="002E7BBB">
              <w:rPr>
                <w:rFonts w:cs="Arial"/>
              </w:rPr>
              <w:t xml:space="preserve">. </w:t>
            </w:r>
          </w:p>
        </w:tc>
      </w:tr>
      <w:tr w:rsidR="002E7BBB" w:rsidRPr="002E7BBB" w:rsidTr="002E7BBB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BB" w:rsidRPr="002E7BBB" w:rsidRDefault="002E7BBB" w:rsidP="002E7BBB">
            <w:pPr>
              <w:rPr>
                <w:rFonts w:cs="Arial"/>
              </w:rPr>
            </w:pPr>
            <w:r w:rsidRPr="002E7BBB">
              <w:rPr>
                <w:rFonts w:cs="Arial"/>
                <w:bCs/>
              </w:rPr>
              <w:t>Разведение, кормление и</w:t>
            </w:r>
            <w:r w:rsidRPr="002E7BBB">
              <w:rPr>
                <w:rFonts w:cs="Arial"/>
              </w:rPr>
              <w:t> воспроизводство мясного скота</w:t>
            </w:r>
            <w:proofErr w:type="gramStart"/>
            <w:r w:rsidRPr="002E7BBB">
              <w:rPr>
                <w:rFonts w:cs="Arial"/>
              </w:rPr>
              <w:t xml:space="preserve"> :</w:t>
            </w:r>
            <w:proofErr w:type="gramEnd"/>
            <w:r w:rsidRPr="002E7BBB">
              <w:rPr>
                <w:rFonts w:cs="Arial"/>
              </w:rPr>
              <w:t xml:space="preserve"> учебно-методическое пособие / С. Ж. Доржиев [и др.] ; Бурятская БГСХА им. В. Р. Филиппова, МСХ РФ, Ин-т доп. проф. образования и инноваций. - Улан-Удэ</w:t>
            </w:r>
            <w:proofErr w:type="gramStart"/>
            <w:r w:rsidRPr="002E7BBB">
              <w:rPr>
                <w:rFonts w:cs="Arial"/>
              </w:rPr>
              <w:t xml:space="preserve"> :</w:t>
            </w:r>
            <w:proofErr w:type="gramEnd"/>
            <w:r w:rsidRPr="002E7BBB">
              <w:rPr>
                <w:rFonts w:cs="Arial"/>
              </w:rPr>
              <w:t xml:space="preserve"> ФГБОУ ВО БГСХА, 2017. - 158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B" w:rsidRPr="002E7BBB" w:rsidRDefault="00F54B48" w:rsidP="002E7BBB">
            <w:pPr>
              <w:rPr>
                <w:rFonts w:cs="Arial"/>
              </w:rPr>
            </w:pPr>
            <w:hyperlink r:id="rId21" w:history="1">
              <w:r w:rsidR="002E7BBB" w:rsidRPr="002E7BBB">
                <w:rPr>
                  <w:rStyle w:val="af7"/>
                  <w:rFonts w:cs="Arial"/>
                </w:rPr>
                <w:t>http://bgsha.ru/art.php?i=2527</w:t>
              </w:r>
            </w:hyperlink>
            <w:r w:rsidR="002E7BBB" w:rsidRPr="002E7BBB">
              <w:rPr>
                <w:rFonts w:cs="Arial"/>
              </w:rPr>
              <w:t xml:space="preserve"> </w:t>
            </w:r>
          </w:p>
        </w:tc>
      </w:tr>
    </w:tbl>
    <w:p w:rsidR="00CE1B7A" w:rsidRPr="00455CC9" w:rsidRDefault="00CE1B7A" w:rsidP="00CE1B7A">
      <w:pPr>
        <w:rPr>
          <w:rFonts w:cs="Arial"/>
        </w:rPr>
      </w:pPr>
    </w:p>
    <w:p w:rsidR="00CE1B7A" w:rsidRPr="00455CC9" w:rsidRDefault="00CE1B7A" w:rsidP="00CE1B7A">
      <w:pPr>
        <w:pStyle w:val="af5"/>
        <w:spacing w:after="0"/>
        <w:ind w:left="0"/>
        <w:rPr>
          <w:rFonts w:ascii="Arial" w:hAnsi="Arial" w:cs="Arial"/>
          <w:b/>
        </w:rPr>
      </w:pPr>
    </w:p>
    <w:p w:rsidR="00CE1B7A" w:rsidRPr="00455CC9" w:rsidRDefault="00CE1B7A" w:rsidP="00CE1B7A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bookmarkStart w:id="54" w:name="_Toc27074322"/>
      <w:bookmarkStart w:id="55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обучающихся</w:t>
      </w:r>
      <w:bookmarkEnd w:id="54"/>
      <w:bookmarkEnd w:id="55"/>
    </w:p>
    <w:p w:rsidR="00CE1B7A" w:rsidRPr="00455CC9" w:rsidRDefault="00CE1B7A" w:rsidP="00CE1B7A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bookmarkStart w:id="56" w:name="_Toc27074323"/>
      <w:bookmarkStart w:id="57" w:name="_Toc27075359"/>
      <w:r w:rsidRPr="00455CC9">
        <w:rPr>
          <w:rFonts w:ascii="Arial" w:hAnsi="Arial" w:cs="Arial"/>
          <w:b/>
        </w:rPr>
        <w:t>по дисциплине (модулю)</w:t>
      </w:r>
      <w:bookmarkEnd w:id="56"/>
      <w:bookmarkEnd w:id="57"/>
    </w:p>
    <w:p w:rsidR="00CE1B7A" w:rsidRPr="00455CC9" w:rsidRDefault="00CE1B7A" w:rsidP="00CE1B7A">
      <w:pPr>
        <w:pStyle w:val="af5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CE1B7A" w:rsidRPr="00630C2B" w:rsidTr="00BA50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30C2B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CE1B7A" w:rsidRPr="00630C2B" w:rsidTr="00BA5099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30C2B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30C2B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CE1B7A" w:rsidRPr="00630C2B" w:rsidTr="00BA5099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30C2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C7C8572F7BE4EE291AB2CECF6CFD94E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30C2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CE1B7A" w:rsidRPr="00630C2B" w:rsidTr="00BA5099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bCs/>
                <w:sz w:val="16"/>
                <w:szCs w:val="16"/>
                <w:shd w:val="clear" w:color="auto" w:fill="FFFFFF"/>
              </w:rPr>
              <w:t>Технология производства продукции</w:t>
            </w:r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> скотоводства : учебно-методическое пособие / М-во сел. хоз-ва РФ, Департамент науч</w:t>
            </w:r>
            <w:proofErr w:type="gramStart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>.-</w:t>
            </w:r>
            <w:proofErr w:type="spellStart"/>
            <w:proofErr w:type="gramEnd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>практич</w:t>
            </w:r>
            <w:proofErr w:type="spellEnd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 xml:space="preserve">. политики и образ., Бурятская ГСХА им. В. Р. Филиппова ; сост.: Д. Ц. </w:t>
            </w:r>
            <w:proofErr w:type="spellStart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>Гармаев</w:t>
            </w:r>
            <w:proofErr w:type="spellEnd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>, О. Г. </w:t>
            </w:r>
            <w:proofErr w:type="spellStart"/>
            <w:r w:rsidRPr="00630C2B">
              <w:rPr>
                <w:rFonts w:cs="Arial"/>
                <w:bCs/>
                <w:sz w:val="16"/>
                <w:szCs w:val="16"/>
                <w:shd w:val="clear" w:color="auto" w:fill="FFFFFF"/>
              </w:rPr>
              <w:t>Тыхенова</w:t>
            </w:r>
            <w:proofErr w:type="spellEnd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>. - Улан-Удэ</w:t>
            </w:r>
            <w:proofErr w:type="gramStart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630C2B">
              <w:rPr>
                <w:rFonts w:cs="Arial"/>
                <w:sz w:val="16"/>
                <w:szCs w:val="16"/>
                <w:shd w:val="clear" w:color="auto" w:fill="FFFFFF"/>
              </w:rPr>
              <w:t xml:space="preserve"> ФГБОУ ВО БГСХА, 2017. - 66 с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630C2B" w:rsidRDefault="00CE1B7A" w:rsidP="00BA5099">
            <w:pP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630C2B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hyperlink r:id="rId22" w:history="1">
              <w:r w:rsidRPr="00630C2B">
                <w:rPr>
                  <w:rFonts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http://bgsha.ru/art.php?i=1332</w:t>
              </w:r>
            </w:hyperlink>
          </w:p>
          <w:p w:rsidR="00CE1B7A" w:rsidRPr="00630C2B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</w:tr>
      <w:tr w:rsidR="002E7BBB" w:rsidRPr="00630C2B" w:rsidTr="00BA5099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BB" w:rsidRPr="00811BB7" w:rsidRDefault="002E7BBB" w:rsidP="002E7BBB">
            <w:pPr>
              <w:pStyle w:val="af5"/>
              <w:spacing w:after="0"/>
              <w:ind w:left="0"/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Традиционное животноводство Бурятии</w:t>
            </w:r>
            <w:r w:rsidRPr="000B2658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:</w:t>
            </w:r>
            <w:r w:rsidRPr="0043734A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 учебное пособие / Д. Ц. </w:t>
            </w:r>
            <w:proofErr w:type="spellStart"/>
            <w:r w:rsidRPr="0043734A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Гармаев</w:t>
            </w:r>
            <w:proofErr w:type="spellEnd"/>
            <w:proofErr w:type="gramStart"/>
            <w:r w:rsidRPr="0043734A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 ;</w:t>
            </w:r>
            <w:proofErr w:type="gramEnd"/>
            <w:r w:rsidRPr="0043734A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 ФГБОУ ВО "</w:t>
            </w:r>
            <w:r w:rsidRPr="004F2F27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Бурятская ГСХА им. В.Р. Филиппова", - Улан-Удэ: Издательство БГСХА имени В. Р. Филиппова, 2018. -</w:t>
            </w:r>
            <w:r w:rsidRPr="0043734A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 56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B" w:rsidRPr="00BC242C" w:rsidRDefault="00F54B48" w:rsidP="002E7BBB">
            <w:pPr>
              <w:pStyle w:val="af5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23" w:history="1">
              <w:r w:rsidR="002E7BBB" w:rsidRPr="009D0EC3">
                <w:rPr>
                  <w:rStyle w:val="af7"/>
                  <w:rFonts w:ascii="Arial" w:hAnsi="Arial" w:cs="Arial"/>
                  <w:sz w:val="16"/>
                  <w:szCs w:val="16"/>
                  <w:shd w:val="clear" w:color="auto" w:fill="FFFFFF"/>
                </w:rPr>
                <w:t>http://bgsha.ru/art.php?i=2188</w:t>
              </w:r>
            </w:hyperlink>
            <w:r w:rsidR="002E7BBB" w:rsidRPr="00BC242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</w:p>
        </w:tc>
      </w:tr>
    </w:tbl>
    <w:p w:rsidR="00CE1B7A" w:rsidRPr="00455CC9" w:rsidRDefault="00CE1B7A" w:rsidP="00CE1B7A">
      <w:pPr>
        <w:pStyle w:val="af5"/>
        <w:spacing w:after="0"/>
        <w:ind w:left="0"/>
        <w:rPr>
          <w:b/>
        </w:rPr>
      </w:pPr>
    </w:p>
    <w:p w:rsidR="00CE1B7A" w:rsidRPr="00455CC9" w:rsidRDefault="00CE1B7A" w:rsidP="00CE1B7A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CE1B7A" w:rsidRPr="00455CC9" w:rsidRDefault="00CE1B7A" w:rsidP="00CE1B7A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3480"/>
        <w:gridCol w:w="3083"/>
      </w:tblGrid>
      <w:tr w:rsidR="00CE1B7A" w:rsidRPr="00630C2B" w:rsidTr="00BA5099">
        <w:trPr>
          <w:trHeight w:val="56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117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630C2B">
                  <w:rPr>
                    <w:rFonts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CE1B7A" w:rsidRPr="00630C2B" w:rsidTr="00BA5099">
        <w:trPr>
          <w:trHeight w:val="56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18"/>
              <w:placeholder>
                <w:docPart w:val="CD3316CA37144B8782E643FDB3A3C29C"/>
              </w:placeholder>
              <w:text w:multiLine="1"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Наименование</w:t>
                </w:r>
                <w:r w:rsidRPr="00630C2B">
                  <w:rPr>
                    <w:rFonts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24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CE1B7A" w:rsidRPr="00630C2B" w:rsidTr="00BA509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28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29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CE1B7A" w:rsidRPr="00630C2B" w:rsidTr="00BA509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</w:tr>
      <w:tr w:rsidR="00CE1B7A" w:rsidRPr="00630C2B" w:rsidTr="00BA509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630C2B" w:rsidRDefault="00CE1B7A" w:rsidP="00BA5099">
            <w:pPr>
              <w:rPr>
                <w:sz w:val="16"/>
                <w:szCs w:val="16"/>
                <w:lang w:val="en-US"/>
              </w:rPr>
            </w:pPr>
            <w:proofErr w:type="spellStart"/>
            <w:r w:rsidRPr="00630C2B">
              <w:rPr>
                <w:sz w:val="16"/>
                <w:szCs w:val="16"/>
              </w:rPr>
              <w:t>Microsoft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Office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Excel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CE1B7A" w:rsidRPr="00630C2B" w:rsidTr="00BA509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630C2B" w:rsidRDefault="00CE1B7A" w:rsidP="00BA5099">
            <w:pPr>
              <w:rPr>
                <w:sz w:val="16"/>
                <w:szCs w:val="16"/>
                <w:lang w:val="en-US"/>
              </w:rPr>
            </w:pPr>
            <w:proofErr w:type="spellStart"/>
            <w:r w:rsidRPr="00630C2B">
              <w:rPr>
                <w:sz w:val="16"/>
                <w:szCs w:val="16"/>
              </w:rPr>
              <w:t>Microsoft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Office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OneNote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CE1B7A" w:rsidRPr="00630C2B" w:rsidTr="00BA509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630C2B" w:rsidRDefault="00CE1B7A" w:rsidP="00BA5099">
            <w:pPr>
              <w:rPr>
                <w:sz w:val="16"/>
                <w:szCs w:val="16"/>
                <w:lang w:val="en-US"/>
              </w:rPr>
            </w:pPr>
            <w:proofErr w:type="spellStart"/>
            <w:r w:rsidRPr="00630C2B">
              <w:rPr>
                <w:sz w:val="16"/>
                <w:szCs w:val="16"/>
              </w:rPr>
              <w:t>Microsoft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Office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PowerPoint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CE1B7A" w:rsidRPr="00630C2B" w:rsidTr="00BA509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630C2B" w:rsidRDefault="00CE1B7A" w:rsidP="00BA5099">
            <w:pPr>
              <w:rPr>
                <w:sz w:val="16"/>
                <w:szCs w:val="16"/>
                <w:lang w:val="en-US"/>
              </w:rPr>
            </w:pPr>
            <w:proofErr w:type="spellStart"/>
            <w:r w:rsidRPr="00630C2B">
              <w:rPr>
                <w:sz w:val="16"/>
                <w:szCs w:val="16"/>
              </w:rPr>
              <w:t>Microsoft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Office</w:t>
            </w:r>
            <w:proofErr w:type="spellEnd"/>
            <w:r w:rsidRPr="00630C2B">
              <w:rPr>
                <w:sz w:val="16"/>
                <w:szCs w:val="16"/>
              </w:rPr>
              <w:t xml:space="preserve"> </w:t>
            </w:r>
            <w:proofErr w:type="spellStart"/>
            <w:r w:rsidRPr="00630C2B">
              <w:rPr>
                <w:sz w:val="16"/>
                <w:szCs w:val="16"/>
              </w:rPr>
              <w:t>Word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CE1B7A" w:rsidRPr="00630C2B" w:rsidTr="00BA509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630C2B" w:rsidRDefault="00F54B48" w:rsidP="00BA5099">
            <w:pPr>
              <w:rPr>
                <w:sz w:val="16"/>
                <w:szCs w:val="16"/>
              </w:rPr>
            </w:pPr>
            <w:hyperlink r:id="rId24" w:history="1">
              <w:r w:rsidR="00CE1B7A" w:rsidRPr="00630C2B">
                <w:rPr>
                  <w:color w:val="0000FF"/>
                  <w:sz w:val="16"/>
                  <w:szCs w:val="16"/>
                  <w:u w:val="single"/>
                </w:rPr>
                <w:t>http://moodle.bgsha.ru/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CE1B7A" w:rsidRPr="00630C2B" w:rsidTr="00BA509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</w:tr>
      <w:tr w:rsidR="00CE1B7A" w:rsidRPr="00630C2B" w:rsidTr="00BA5099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130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630C2B">
                  <w:rPr>
                    <w:rFonts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CE1B7A" w:rsidRPr="00630C2B" w:rsidTr="00BA509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31"/>
              <w:placeholder>
                <w:docPart w:val="CD3316CA37144B8782E643FDB3A3C29C"/>
              </w:placeholder>
              <w:text w:multiLine="1"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Наименование</w:t>
                </w:r>
                <w:r w:rsidRPr="00630C2B">
                  <w:rPr>
                    <w:rFonts w:cs="Arial"/>
                    <w:sz w:val="16"/>
                    <w:szCs w:val="16"/>
                  </w:rPr>
                  <w:br/>
                </w:r>
                <w:r w:rsidRPr="00630C2B">
                  <w:rPr>
                    <w:rFonts w:cs="Arial"/>
                    <w:sz w:val="16"/>
                    <w:szCs w:val="16"/>
                  </w:rPr>
                  <w:lastRenderedPageBreak/>
                  <w:t xml:space="preserve"> справочной системы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37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CE1B7A" w:rsidRPr="00630C2B" w:rsidTr="00BA509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39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40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CE1B7A" w:rsidRPr="00630C2B" w:rsidTr="00BA509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31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id w:val="797731232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630C2B">
                  <w:rPr>
                    <w:rFonts w:cs="Arial"/>
                    <w:color w:val="000000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 w:rsidRPr="00630C2B">
                  <w:rPr>
                    <w:rFonts w:cs="Arial"/>
                    <w:color w:val="000000"/>
                    <w:sz w:val="16"/>
                    <w:szCs w:val="16"/>
                    <w:shd w:val="clear" w:color="auto" w:fill="FFFFFF"/>
                  </w:rPr>
                  <w:t>каб</w:t>
                </w:r>
                <w:proofErr w:type="spellEnd"/>
                <w:r w:rsidRPr="00630C2B">
                  <w:rPr>
                    <w:rFonts w:cs="Arial"/>
                    <w:color w:val="000000"/>
                    <w:sz w:val="16"/>
                    <w:szCs w:val="16"/>
                    <w:shd w:val="clear" w:color="auto" w:fill="FFFFFF"/>
                  </w:rPr>
                  <w:t xml:space="preserve">. 276) http://www.garant.ru </w:t>
                </w:r>
              </w:p>
            </w:sdtContent>
          </w:sdt>
        </w:tc>
      </w:tr>
      <w:tr w:rsidR="00CE1B7A" w:rsidRPr="00630C2B" w:rsidTr="00BA5099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33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6BF993794DDB409AAFBD393D32799D3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  <w:shd w:val="clear" w:color="auto" w:fill="FFFFFF"/>
                  </w:rPr>
                </w:pPr>
                <w:r w:rsidRPr="00630C2B">
                  <w:rPr>
                    <w:rFonts w:cs="Arial"/>
                    <w:sz w:val="16"/>
                    <w:szCs w:val="16"/>
                    <w:shd w:val="clear" w:color="auto" w:fill="FFFFFF"/>
                  </w:rPr>
                  <w:t xml:space="preserve">http://www.consultant.ru/ </w:t>
                </w:r>
              </w:p>
            </w:sdtContent>
          </w:sdt>
        </w:tc>
      </w:tr>
      <w:tr w:rsidR="00CE1B7A" w:rsidRPr="00630C2B" w:rsidTr="00BA5099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141"/>
              <w:placeholder>
                <w:docPart w:val="CD3316CA37144B8782E643FDB3A3C29C"/>
              </w:placeholder>
              <w:text w:multiLine="1"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br/>
                </w:r>
                <w:r w:rsidRPr="00630C2B">
                  <w:rPr>
                    <w:rFonts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 w:rsidRPr="00630C2B">
                  <w:rPr>
                    <w:rFonts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48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49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50"/>
              <w:placeholder>
                <w:docPart w:val="CD3316CA37144B8782E643FDB3A3C29C"/>
              </w:placeholder>
              <w:text w:multiLine="1"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630C2B">
                  <w:rPr>
                    <w:rFonts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55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56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57"/>
              <w:placeholder>
                <w:docPart w:val="CD3316CA37144B8782E643FDB3A3C29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Default="00CE1B7A" w:rsidP="00BA5099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145</w:t>
            </w:r>
          </w:p>
          <w:p w:rsidR="00CE1B7A" w:rsidRPr="00BB4620" w:rsidRDefault="00CE1B7A" w:rsidP="00BA5099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 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BB4620" w:rsidRDefault="00CE1B7A" w:rsidP="00BA5099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14 посадочных мест, рабочее место преподавателя, доска учебная, мультимедийный проектор переносной, проекционный экран, возможность подключения ноутбука и мультимедийного оборудования,  ноутбук переносной, учебная мебель, 3 стенда.</w:t>
            </w:r>
          </w:p>
          <w:p w:rsidR="00CE1B7A" w:rsidRPr="00CC1EDD" w:rsidRDefault="00CE1B7A" w:rsidP="00BA5099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Список</w:t>
            </w:r>
            <w:r w:rsidRPr="00CC1EDD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r w:rsidRPr="00BB4620">
              <w:rPr>
                <w:rFonts w:eastAsia="Calibri" w:cs="Arial"/>
                <w:sz w:val="16"/>
                <w:szCs w:val="16"/>
              </w:rPr>
              <w:t>ПО</w:t>
            </w:r>
            <w:r w:rsidRPr="00CC1EDD">
              <w:rPr>
                <w:rFonts w:eastAsia="Calibri" w:cs="Arial"/>
                <w:sz w:val="16"/>
                <w:szCs w:val="16"/>
                <w:lang w:val="en-US"/>
              </w:rPr>
              <w:t xml:space="preserve">:  </w:t>
            </w:r>
          </w:p>
          <w:p w:rsidR="00CE1B7A" w:rsidRPr="00BB4620" w:rsidRDefault="00CE1B7A" w:rsidP="00BA5099">
            <w:pPr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Антивирус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Kaspersky; </w:t>
            </w:r>
            <w:r w:rsidRPr="00BB4620">
              <w:rPr>
                <w:rFonts w:eastAsia="Calibri" w:cs="Arial"/>
                <w:sz w:val="16"/>
                <w:szCs w:val="16"/>
              </w:rPr>
              <w:t>система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ProPlus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;  Adobe Reader DC; VLC Media Player.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0D557B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C1EDD">
              <w:rPr>
                <w:rFonts w:ascii="Arial" w:hAnsi="Arial" w:cs="Arial"/>
                <w:sz w:val="16"/>
                <w:szCs w:val="16"/>
              </w:rPr>
              <w:t>Занятия лекционного, семинарского типа, самостоятельная работа</w:t>
            </w:r>
          </w:p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Default="00CE1B7A" w:rsidP="00BA5099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149</w:t>
            </w:r>
          </w:p>
          <w:p w:rsidR="00CE1B7A" w:rsidRPr="00F83FC3" w:rsidRDefault="00CE1B7A" w:rsidP="00BA5099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BB4620" w:rsidRDefault="00CE1B7A" w:rsidP="00BA5099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18 посадочных мест, рабочее место преподавателя, доска учебная, мультимедийный проектор переносной, проекционный экран, возможность подключения ноутбука и мультимедийного оборудования,  ноутбук переносной, учебная мебель, 2 стенда.</w:t>
            </w:r>
          </w:p>
          <w:p w:rsidR="00CE1B7A" w:rsidRPr="00CC1EDD" w:rsidRDefault="00CE1B7A" w:rsidP="00BA5099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Список</w:t>
            </w:r>
            <w:r w:rsidRPr="00CC1EDD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r w:rsidRPr="00BB4620">
              <w:rPr>
                <w:rFonts w:eastAsia="Calibri" w:cs="Arial"/>
                <w:sz w:val="16"/>
                <w:szCs w:val="16"/>
              </w:rPr>
              <w:t>ПО</w:t>
            </w:r>
            <w:r w:rsidRPr="00CC1EDD">
              <w:rPr>
                <w:rFonts w:eastAsia="Calibri" w:cs="Arial"/>
                <w:sz w:val="16"/>
                <w:szCs w:val="16"/>
                <w:lang w:val="en-US"/>
              </w:rPr>
              <w:t xml:space="preserve">:  </w:t>
            </w:r>
          </w:p>
          <w:p w:rsidR="00CE1B7A" w:rsidRPr="00BB4620" w:rsidRDefault="00CE1B7A" w:rsidP="00BA5099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Антивирус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Kaspersky; </w:t>
            </w:r>
            <w:r w:rsidRPr="00BB4620">
              <w:rPr>
                <w:rFonts w:eastAsia="Calibri" w:cs="Arial"/>
                <w:sz w:val="16"/>
                <w:szCs w:val="16"/>
              </w:rPr>
              <w:t>система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ProPlus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;  Adobe Reader DC; VLC Media Player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CC1EDD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C1EDD">
              <w:rPr>
                <w:rFonts w:ascii="Arial" w:hAnsi="Arial" w:cs="Arial"/>
                <w:sz w:val="16"/>
                <w:szCs w:val="16"/>
              </w:rPr>
              <w:t>Занятия лекционного, семинарского типа, самостоятельная работа</w:t>
            </w:r>
          </w:p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Default="00CE1B7A" w:rsidP="00BA5099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Помещение для самостоятельной работы № 349</w:t>
            </w:r>
          </w:p>
          <w:p w:rsidR="00CE1B7A" w:rsidRPr="00BB4620" w:rsidRDefault="00CE1B7A" w:rsidP="00BA5099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</w:t>
            </w:r>
          </w:p>
          <w:p w:rsidR="00CE1B7A" w:rsidRPr="00F83FC3" w:rsidRDefault="00CE1B7A" w:rsidP="00BA5099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BB4620" w:rsidRDefault="00CE1B7A" w:rsidP="00BA5099">
            <w:pPr>
              <w:shd w:val="clear" w:color="auto" w:fill="FFFFFF"/>
              <w:contextualSpacing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12 посадочных мест, рабочее место преподавателя оснащенные учебной мебелью, доска аудиторная, проекционный экран, мультимедийный проектор, 12 персональных компьютеров с доступом к сети Интернет и доступом в ЭИОС, стенды и макеты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сельскохозяйственныхживотных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>, Государственные книги племенных животных.</w:t>
            </w:r>
          </w:p>
          <w:p w:rsidR="00CE1B7A" w:rsidRPr="00BB4620" w:rsidRDefault="00CE1B7A" w:rsidP="00BA5099">
            <w:pPr>
              <w:shd w:val="clear" w:color="auto" w:fill="FFFFFF"/>
              <w:contextualSpacing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Список ПО:</w:t>
            </w:r>
          </w:p>
          <w:p w:rsidR="00CE1B7A" w:rsidRPr="00F83FC3" w:rsidRDefault="00CE1B7A" w:rsidP="00BA5099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Антивирус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Kaspersky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, Корпоративный портал БГСХА. 1C-Битрикс, «Информационный модуль сайта – VIKON», Система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OfficeStd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2016 ,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OfficeProPlus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2016, Почтовый сервер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Mdaemon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10.0-Pro, 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Windows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Vista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Business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Russian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Upgrade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Academic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Office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Professional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Plus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2007,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Windows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Server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Standard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2008, Сервер СУБД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SQL, «Планы», «Конвертер поручений», «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Авторасписание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AVTOR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CC1EDD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CC1EDD">
              <w:rPr>
                <w:rFonts w:ascii="Arial" w:hAnsi="Arial" w:cs="Arial"/>
                <w:sz w:val="16"/>
                <w:szCs w:val="16"/>
              </w:rPr>
              <w:t>амостоятельная работа</w:t>
            </w:r>
          </w:p>
        </w:tc>
      </w:tr>
      <w:tr w:rsidR="00CE1B7A" w:rsidRPr="00630C2B" w:rsidTr="00BA5099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158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shd w:val="clear" w:color="auto" w:fill="FFFFFF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630C2B">
                  <w:rPr>
                    <w:rFonts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CE1B7A" w:rsidRPr="00630C2B" w:rsidTr="00BA5099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59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60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61"/>
              <w:placeholder>
                <w:docPart w:val="1B4EBCEBD47A407E880679DA2353B8D7"/>
              </w:placeholder>
              <w:text w:multiLine="1"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630C2B">
                  <w:rPr>
                    <w:rFonts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66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67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68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06"/>
              <w:placeholder>
                <w:docPart w:val="EBF7169CA429432288C73011979DC5A4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07"/>
              <w:placeholder>
                <w:docPart w:val="EBF7169CA429432288C73011979DC5A4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10"/>
              <w:placeholder>
                <w:docPart w:val="EBF7169CA429432288C73011979DC5A4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 xml:space="preserve">Образовательная среда  академии </w:t>
                </w:r>
                <w:proofErr w:type="spellStart"/>
                <w:r w:rsidRPr="00630C2B">
                  <w:rPr>
                    <w:rFonts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11"/>
              <w:placeholder>
                <w:docPart w:val="EBF7169CA429432288C73011979DC5A4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12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spacing w:after="120"/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id w:val="797731213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630C2B">
                  <w:rPr>
                    <w:rFonts w:cs="Arial"/>
                    <w:color w:val="000000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14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id w:val="797731215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630C2B">
                  <w:rPr>
                    <w:rFonts w:cs="Arial"/>
                    <w:color w:val="000000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18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19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25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id w:val="797731226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630C2B">
                  <w:rPr>
                    <w:rFonts w:cs="Arial"/>
                    <w:color w:val="000000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rPr>
                <w:rFonts w:cs="Arial"/>
                <w:sz w:val="16"/>
                <w:szCs w:val="16"/>
              </w:rPr>
            </w:pPr>
          </w:p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27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28"/>
              <w:placeholder>
                <w:docPart w:val="1B4EBCEBD47A407E880679DA2353B8D7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самостоятельная работа</w:t>
            </w:r>
          </w:p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29"/>
              <w:placeholder>
                <w:docPart w:val="BF06DE0545034E7698F84CA14EA9944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97731230"/>
              <w:placeholder>
                <w:docPart w:val="BF06DE0545034E7698F84CA14EA9944C"/>
              </w:placeholder>
              <w:text/>
            </w:sdtPr>
            <w:sdtEndPr/>
            <w:sdtContent>
              <w:p w:rsidR="00CE1B7A" w:rsidRPr="00630C2B" w:rsidRDefault="00CE1B7A" w:rsidP="00BA5099">
                <w:pPr>
                  <w:rPr>
                    <w:rFonts w:cs="Arial"/>
                    <w:sz w:val="16"/>
                    <w:szCs w:val="16"/>
                  </w:rPr>
                </w:pPr>
                <w:r w:rsidRPr="00630C2B">
                  <w:rPr>
                    <w:rFonts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630C2B" w:rsidRDefault="00CE1B7A" w:rsidP="00BA5099">
            <w:pPr>
              <w:rPr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CE1B7A" w:rsidRPr="00630C2B" w:rsidTr="00BA509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rPr>
                <w:rFonts w:cs="Arial"/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A" w:rsidRPr="00630C2B" w:rsidRDefault="00CE1B7A" w:rsidP="00BA5099">
            <w:pPr>
              <w:rPr>
                <w:rFonts w:cs="Arial"/>
                <w:sz w:val="16"/>
                <w:szCs w:val="16"/>
                <w:lang w:val="en-US"/>
              </w:rPr>
            </w:pPr>
            <w:r w:rsidRPr="00630C2B">
              <w:rPr>
                <w:rFonts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630C2B" w:rsidRDefault="00CE1B7A" w:rsidP="00BA5099">
            <w:pPr>
              <w:rPr>
                <w:sz w:val="16"/>
                <w:szCs w:val="16"/>
              </w:rPr>
            </w:pPr>
            <w:r w:rsidRPr="00630C2B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CE1B7A" w:rsidRPr="00455CC9" w:rsidRDefault="00CE1B7A" w:rsidP="00CE1B7A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CE1B7A" w:rsidRPr="00F83FC3" w:rsidTr="00BA5099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text/>
            </w:sdtPr>
            <w:sdtEndPr/>
            <w:sdtContent>
              <w:p w:rsidR="00CE1B7A" w:rsidRPr="00F83FC3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83FC3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text/>
            </w:sdtPr>
            <w:sdtEndPr/>
            <w:sdtContent>
              <w:p w:rsidR="00CE1B7A" w:rsidRPr="00F83FC3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83FC3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работы. Номер аудитории. Адрес (согласно лицензии)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text/>
            </w:sdtPr>
            <w:sdtEndPr/>
            <w:sdtContent>
              <w:p w:rsidR="00CE1B7A" w:rsidRPr="00F83FC3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83FC3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CE1B7A" w:rsidRPr="00F83FC3" w:rsidTr="00BA5099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text/>
            </w:sdtPr>
            <w:sdtEndPr/>
            <w:sdtContent>
              <w:p w:rsidR="00CE1B7A" w:rsidRPr="00F83FC3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83FC3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text/>
            </w:sdtPr>
            <w:sdtEndPr/>
            <w:sdtContent>
              <w:p w:rsidR="00CE1B7A" w:rsidRPr="00F83FC3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83FC3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text/>
            </w:sdtPr>
            <w:sdtEndPr/>
            <w:sdtContent>
              <w:p w:rsidR="00CE1B7A" w:rsidRPr="00F83FC3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83FC3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CE1B7A" w:rsidRPr="004E5D6A" w:rsidTr="00BA5099">
        <w:trPr>
          <w:trHeight w:val="20"/>
        </w:trPr>
        <w:tc>
          <w:tcPr>
            <w:tcW w:w="676" w:type="dxa"/>
            <w:vAlign w:val="center"/>
          </w:tcPr>
          <w:p w:rsidR="00CE1B7A" w:rsidRPr="00F83FC3" w:rsidRDefault="00CE1B7A" w:rsidP="00BA5099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3FC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77" w:type="dxa"/>
          </w:tcPr>
          <w:p w:rsidR="00CE1B7A" w:rsidRDefault="00CE1B7A" w:rsidP="00BA5099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120</w:t>
            </w:r>
          </w:p>
          <w:p w:rsidR="00CE1B7A" w:rsidRPr="00F83FC3" w:rsidRDefault="00CE1B7A" w:rsidP="00BA5099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 8</w:t>
            </w:r>
          </w:p>
        </w:tc>
        <w:tc>
          <w:tcPr>
            <w:tcW w:w="4501" w:type="dxa"/>
            <w:vAlign w:val="center"/>
          </w:tcPr>
          <w:p w:rsidR="00CE1B7A" w:rsidRPr="00BB4620" w:rsidRDefault="00CE1B7A" w:rsidP="00BA5099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18 посадочных мест, рабочее место преподавателя, доска учебная, учебная мебель, 2 стенда.</w:t>
            </w:r>
          </w:p>
          <w:p w:rsidR="00CE1B7A" w:rsidRPr="00C97EB5" w:rsidRDefault="00CE1B7A" w:rsidP="00BA5099">
            <w:pPr>
              <w:spacing w:line="216" w:lineRule="auto"/>
              <w:rPr>
                <w:rFonts w:cs="Arial"/>
                <w:sz w:val="16"/>
                <w:szCs w:val="16"/>
                <w:lang w:val="en-US"/>
              </w:rPr>
            </w:pPr>
            <w:r w:rsidRPr="00BB4620">
              <w:rPr>
                <w:rFonts w:cs="Arial"/>
                <w:sz w:val="16"/>
                <w:szCs w:val="16"/>
              </w:rPr>
              <w:t>Список</w:t>
            </w:r>
            <w:r w:rsidRPr="00C97EB5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BB4620">
              <w:rPr>
                <w:rFonts w:cs="Arial"/>
                <w:sz w:val="16"/>
                <w:szCs w:val="16"/>
              </w:rPr>
              <w:t>ПО</w:t>
            </w:r>
            <w:r w:rsidRPr="00C97EB5">
              <w:rPr>
                <w:rFonts w:cs="Arial"/>
                <w:sz w:val="16"/>
                <w:szCs w:val="16"/>
                <w:lang w:val="en-US"/>
              </w:rPr>
              <w:t xml:space="preserve">:  </w:t>
            </w:r>
          </w:p>
          <w:p w:rsidR="00CE1B7A" w:rsidRPr="00BB4620" w:rsidRDefault="00CE1B7A" w:rsidP="00BA5099">
            <w:pPr>
              <w:spacing w:line="216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BB4620">
              <w:rPr>
                <w:rFonts w:cs="Arial"/>
                <w:sz w:val="16"/>
                <w:szCs w:val="16"/>
              </w:rPr>
              <w:t>Антивирус</w:t>
            </w:r>
            <w:r w:rsidRPr="00BB4620">
              <w:rPr>
                <w:rFonts w:cs="Arial"/>
                <w:sz w:val="16"/>
                <w:szCs w:val="16"/>
                <w:lang w:val="en-US"/>
              </w:rPr>
              <w:t xml:space="preserve"> Kaspersky; </w:t>
            </w:r>
            <w:r w:rsidRPr="00BB4620">
              <w:rPr>
                <w:rFonts w:cs="Arial"/>
                <w:sz w:val="16"/>
                <w:szCs w:val="16"/>
              </w:rPr>
              <w:t>система</w:t>
            </w:r>
            <w:r w:rsidRPr="00BB462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BB4620">
              <w:rPr>
                <w:rFonts w:cs="Arial"/>
                <w:sz w:val="16"/>
                <w:szCs w:val="16"/>
                <w:lang w:val="en-US"/>
              </w:rPr>
              <w:t>ProPlus</w:t>
            </w:r>
            <w:proofErr w:type="spellEnd"/>
            <w:r w:rsidRPr="00BB4620">
              <w:rPr>
                <w:rFonts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BB4620">
              <w:rPr>
                <w:rFonts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B4620">
              <w:rPr>
                <w:rFonts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BB4620">
              <w:rPr>
                <w:rFonts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BB4620">
              <w:rPr>
                <w:rFonts w:cs="Arial"/>
                <w:sz w:val="16"/>
                <w:szCs w:val="16"/>
                <w:lang w:val="en-US"/>
              </w:rPr>
              <w:t>;  Adobe Reader DC; VLC Media Player</w:t>
            </w:r>
          </w:p>
        </w:tc>
      </w:tr>
      <w:tr w:rsidR="00CE1B7A" w:rsidRPr="004E5D6A" w:rsidTr="00BA5099">
        <w:trPr>
          <w:trHeight w:val="20"/>
        </w:trPr>
        <w:tc>
          <w:tcPr>
            <w:tcW w:w="676" w:type="dxa"/>
            <w:vAlign w:val="center"/>
          </w:tcPr>
          <w:p w:rsidR="00CE1B7A" w:rsidRPr="00F83FC3" w:rsidRDefault="00CE1B7A" w:rsidP="00BA5099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3FC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77" w:type="dxa"/>
          </w:tcPr>
          <w:p w:rsidR="00CE1B7A" w:rsidRDefault="00CE1B7A" w:rsidP="00BA5099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145</w:t>
            </w:r>
          </w:p>
          <w:p w:rsidR="00CE1B7A" w:rsidRPr="00BB4620" w:rsidRDefault="00CE1B7A" w:rsidP="00BA5099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 8</w:t>
            </w:r>
          </w:p>
        </w:tc>
        <w:tc>
          <w:tcPr>
            <w:tcW w:w="4501" w:type="dxa"/>
            <w:vAlign w:val="center"/>
          </w:tcPr>
          <w:p w:rsidR="00CE1B7A" w:rsidRPr="00BB4620" w:rsidRDefault="00CE1B7A" w:rsidP="00BA5099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14 посадочных мест, рабочее место преподавателя, доска учебная, мультимедийный проектор переносной, проекционный экран, возможность подключения ноутбука и мультимедийного оборудования,  ноутбук переносной, учебная мебель, 3 стенда.</w:t>
            </w:r>
          </w:p>
          <w:p w:rsidR="00CE1B7A" w:rsidRPr="00C97EB5" w:rsidRDefault="00CE1B7A" w:rsidP="00BA5099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Список</w:t>
            </w:r>
            <w:r w:rsidRPr="00C97EB5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r w:rsidRPr="00BB4620">
              <w:rPr>
                <w:rFonts w:eastAsia="Calibri" w:cs="Arial"/>
                <w:sz w:val="16"/>
                <w:szCs w:val="16"/>
              </w:rPr>
              <w:t>ПО</w:t>
            </w:r>
            <w:r w:rsidRPr="00C97EB5">
              <w:rPr>
                <w:rFonts w:eastAsia="Calibri" w:cs="Arial"/>
                <w:sz w:val="16"/>
                <w:szCs w:val="16"/>
                <w:lang w:val="en-US"/>
              </w:rPr>
              <w:t xml:space="preserve">:  </w:t>
            </w:r>
          </w:p>
          <w:p w:rsidR="00CE1B7A" w:rsidRPr="00BB4620" w:rsidRDefault="00CE1B7A" w:rsidP="00BA5099">
            <w:pPr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Антивирус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Kaspersky; </w:t>
            </w:r>
            <w:r w:rsidRPr="00BB4620">
              <w:rPr>
                <w:rFonts w:eastAsia="Calibri" w:cs="Arial"/>
                <w:sz w:val="16"/>
                <w:szCs w:val="16"/>
              </w:rPr>
              <w:t>система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ProPlus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;  Adobe Reader DC; VLC Media Player.</w:t>
            </w:r>
          </w:p>
        </w:tc>
      </w:tr>
      <w:tr w:rsidR="00CE1B7A" w:rsidRPr="004E5D6A" w:rsidTr="00BA5099">
        <w:trPr>
          <w:trHeight w:val="20"/>
        </w:trPr>
        <w:tc>
          <w:tcPr>
            <w:tcW w:w="676" w:type="dxa"/>
            <w:vAlign w:val="center"/>
          </w:tcPr>
          <w:p w:rsidR="00CE1B7A" w:rsidRPr="00F83FC3" w:rsidRDefault="00CE1B7A" w:rsidP="00BA5099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3FC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77" w:type="dxa"/>
          </w:tcPr>
          <w:p w:rsidR="00CE1B7A" w:rsidRDefault="00CE1B7A" w:rsidP="00BA5099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149</w:t>
            </w:r>
          </w:p>
          <w:p w:rsidR="00CE1B7A" w:rsidRPr="00F83FC3" w:rsidRDefault="00CE1B7A" w:rsidP="00BA5099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</w:t>
            </w:r>
          </w:p>
        </w:tc>
        <w:tc>
          <w:tcPr>
            <w:tcW w:w="4501" w:type="dxa"/>
            <w:vAlign w:val="center"/>
          </w:tcPr>
          <w:p w:rsidR="00CE1B7A" w:rsidRPr="00BB4620" w:rsidRDefault="00CE1B7A" w:rsidP="00BA5099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18 посадочных мест, рабочее место преподавателя, доска учебная, мультимедийный проектор переносной, проекционный экран, возможность подключения ноутбука и мультимедийного оборудования,  ноутбук переносной, учебная мебель, 2 стенда.</w:t>
            </w:r>
          </w:p>
          <w:p w:rsidR="00CE1B7A" w:rsidRPr="00C97EB5" w:rsidRDefault="00CE1B7A" w:rsidP="00BA5099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Список</w:t>
            </w:r>
            <w:r w:rsidRPr="00C97EB5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r w:rsidRPr="00BB4620">
              <w:rPr>
                <w:rFonts w:eastAsia="Calibri" w:cs="Arial"/>
                <w:sz w:val="16"/>
                <w:szCs w:val="16"/>
              </w:rPr>
              <w:t>ПО</w:t>
            </w:r>
            <w:r w:rsidRPr="00C97EB5">
              <w:rPr>
                <w:rFonts w:eastAsia="Calibri" w:cs="Arial"/>
                <w:sz w:val="16"/>
                <w:szCs w:val="16"/>
                <w:lang w:val="en-US"/>
              </w:rPr>
              <w:t xml:space="preserve">:  </w:t>
            </w:r>
          </w:p>
          <w:p w:rsidR="00CE1B7A" w:rsidRPr="00BB4620" w:rsidRDefault="00CE1B7A" w:rsidP="00BA5099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Антивирус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Kaspersky; </w:t>
            </w:r>
            <w:r w:rsidRPr="00BB4620">
              <w:rPr>
                <w:rFonts w:eastAsia="Calibri" w:cs="Arial"/>
                <w:sz w:val="16"/>
                <w:szCs w:val="16"/>
              </w:rPr>
              <w:t>система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ProPlus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;  Adobe Reader DC; VLC Media Player</w:t>
            </w:r>
          </w:p>
        </w:tc>
      </w:tr>
      <w:tr w:rsidR="00CE1B7A" w:rsidRPr="00F83FC3" w:rsidTr="00BA5099">
        <w:trPr>
          <w:trHeight w:val="20"/>
        </w:trPr>
        <w:tc>
          <w:tcPr>
            <w:tcW w:w="676" w:type="dxa"/>
            <w:vAlign w:val="center"/>
          </w:tcPr>
          <w:p w:rsidR="00CE1B7A" w:rsidRPr="00F83FC3" w:rsidRDefault="00CE1B7A" w:rsidP="00BA5099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3FC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77" w:type="dxa"/>
          </w:tcPr>
          <w:p w:rsidR="00CE1B7A" w:rsidRDefault="00CE1B7A" w:rsidP="00BA5099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Помещение для самостоятельной работы № 349</w:t>
            </w:r>
          </w:p>
          <w:p w:rsidR="00CE1B7A" w:rsidRPr="00BB4620" w:rsidRDefault="00CE1B7A" w:rsidP="00BA5099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</w:t>
            </w:r>
          </w:p>
          <w:p w:rsidR="00CE1B7A" w:rsidRPr="00F83FC3" w:rsidRDefault="00CE1B7A" w:rsidP="00BA5099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01" w:type="dxa"/>
            <w:vAlign w:val="center"/>
          </w:tcPr>
          <w:p w:rsidR="00CE1B7A" w:rsidRPr="00BB4620" w:rsidRDefault="00CE1B7A" w:rsidP="00BA5099">
            <w:pPr>
              <w:shd w:val="clear" w:color="auto" w:fill="FFFFFF"/>
              <w:contextualSpacing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12 посадочных мест, рабочее место преподавателя оснащенные учебной мебелью, доска аудиторная, проекционный экран, мультимедийный проектор, 12 персональных компьютеров с доступом к сети Интернет и доступом в ЭИОС, стенды и макеты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сельскохозяйственныхживотных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>, Государственные книги племенных животных.</w:t>
            </w:r>
          </w:p>
          <w:p w:rsidR="00CE1B7A" w:rsidRPr="00BB4620" w:rsidRDefault="00CE1B7A" w:rsidP="00BA5099">
            <w:pPr>
              <w:shd w:val="clear" w:color="auto" w:fill="FFFFFF"/>
              <w:contextualSpacing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Список ПО:</w:t>
            </w:r>
          </w:p>
          <w:p w:rsidR="00CE1B7A" w:rsidRPr="00F83FC3" w:rsidRDefault="00CE1B7A" w:rsidP="00BA5099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Антивирус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Kaspersky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, Корпоративный портал БГСХА. 1C-Битрикс, «Информационный модуль сайта – VIKON», Система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OfficeStd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2016 ,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OfficeProPlus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2016, Почтовый сервер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Mdaemon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10.0-Pro, 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Windows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Vista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Business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Russian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Upgrade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Academic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Office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Professional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Plus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2007,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Windows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Server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Standard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2008, Сервер СУБД 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SQL, «Планы», «Конвертер поручений», «</w:t>
            </w:r>
            <w:proofErr w:type="spellStart"/>
            <w:r w:rsidRPr="00BB4620">
              <w:rPr>
                <w:rFonts w:cs="Arial"/>
                <w:sz w:val="16"/>
                <w:szCs w:val="16"/>
              </w:rPr>
              <w:t>Авторасписание</w:t>
            </w:r>
            <w:proofErr w:type="spellEnd"/>
            <w:r w:rsidRPr="00BB4620">
              <w:rPr>
                <w:rFonts w:cs="Arial"/>
                <w:sz w:val="16"/>
                <w:szCs w:val="16"/>
              </w:rPr>
              <w:t xml:space="preserve"> AVTOR</w:t>
            </w:r>
          </w:p>
        </w:tc>
      </w:tr>
      <w:tr w:rsidR="00CE1B7A" w:rsidRPr="004E5D6A" w:rsidTr="00BA5099">
        <w:trPr>
          <w:trHeight w:val="20"/>
        </w:trPr>
        <w:tc>
          <w:tcPr>
            <w:tcW w:w="676" w:type="dxa"/>
            <w:vAlign w:val="center"/>
          </w:tcPr>
          <w:p w:rsidR="00CE1B7A" w:rsidRPr="00F83FC3" w:rsidRDefault="00CE1B7A" w:rsidP="00BA5099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3FC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677" w:type="dxa"/>
          </w:tcPr>
          <w:p w:rsidR="00CE1B7A" w:rsidRPr="00BB4620" w:rsidRDefault="00CE1B7A" w:rsidP="00BA5099">
            <w:pPr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Помещение для хранения и профилактического обслуживания учебного оборудования:</w:t>
            </w:r>
          </w:p>
          <w:p w:rsidR="00CE1B7A" w:rsidRDefault="00CE1B7A" w:rsidP="00BA5099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 xml:space="preserve">№151 </w:t>
            </w:r>
          </w:p>
          <w:p w:rsidR="00CE1B7A" w:rsidRPr="00F83FC3" w:rsidRDefault="00CE1B7A" w:rsidP="00BA5099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BB4620">
              <w:rPr>
                <w:rFonts w:cs="Arial"/>
                <w:sz w:val="16"/>
                <w:szCs w:val="16"/>
              </w:rPr>
              <w:t>670024, Республика Бурятия, г. Улан-Удэ, ул. Пушкина, д. №</w:t>
            </w:r>
          </w:p>
        </w:tc>
        <w:tc>
          <w:tcPr>
            <w:tcW w:w="4501" w:type="dxa"/>
            <w:vAlign w:val="center"/>
          </w:tcPr>
          <w:p w:rsidR="00CE1B7A" w:rsidRPr="00BB4620" w:rsidRDefault="00CE1B7A" w:rsidP="00BA5099">
            <w:pPr>
              <w:contextualSpacing/>
              <w:rPr>
                <w:rFonts w:eastAsia="Calibri" w:cs="Arial"/>
                <w:sz w:val="16"/>
                <w:szCs w:val="16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3 посадочных мест, оснащенных мебелью, персональный компьютер с доступом в интернет</w:t>
            </w:r>
          </w:p>
          <w:p w:rsidR="00CE1B7A" w:rsidRPr="00C97EB5" w:rsidRDefault="00CE1B7A" w:rsidP="00BA5099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Список</w:t>
            </w:r>
            <w:r w:rsidRPr="00C97EB5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r w:rsidRPr="00BB4620">
              <w:rPr>
                <w:rFonts w:eastAsia="Calibri" w:cs="Arial"/>
                <w:sz w:val="16"/>
                <w:szCs w:val="16"/>
              </w:rPr>
              <w:t>ПО</w:t>
            </w:r>
            <w:r w:rsidRPr="00C97EB5">
              <w:rPr>
                <w:rFonts w:eastAsia="Calibri" w:cs="Arial"/>
                <w:sz w:val="16"/>
                <w:szCs w:val="16"/>
                <w:lang w:val="en-US"/>
              </w:rPr>
              <w:t>:</w:t>
            </w:r>
          </w:p>
          <w:p w:rsidR="00CE1B7A" w:rsidRPr="00BB4620" w:rsidRDefault="00CE1B7A" w:rsidP="00BA5099">
            <w:pPr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 w:rsidRPr="00BB4620">
              <w:rPr>
                <w:rFonts w:eastAsia="Calibri" w:cs="Arial"/>
                <w:sz w:val="16"/>
                <w:szCs w:val="16"/>
              </w:rPr>
              <w:t>Антивирус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Kaspersky; </w:t>
            </w:r>
            <w:r w:rsidRPr="00BB4620">
              <w:rPr>
                <w:rFonts w:eastAsia="Calibri" w:cs="Arial"/>
                <w:sz w:val="16"/>
                <w:szCs w:val="16"/>
              </w:rPr>
              <w:t>система</w:t>
            </w:r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</w:rPr>
              <w:t>Антиплагиат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ProPlus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BB4620">
              <w:rPr>
                <w:rFonts w:eastAsia="Calibri" w:cs="Arial"/>
                <w:sz w:val="16"/>
                <w:szCs w:val="16"/>
                <w:lang w:val="en-US"/>
              </w:rPr>
              <w:t>;  Adobe Reader DC; VLC Media Player.</w:t>
            </w:r>
          </w:p>
        </w:tc>
      </w:tr>
      <w:tr w:rsidR="00CE1B7A" w:rsidRPr="004E5D6A" w:rsidTr="00BA5099">
        <w:trPr>
          <w:trHeight w:val="20"/>
        </w:trPr>
        <w:tc>
          <w:tcPr>
            <w:tcW w:w="676" w:type="dxa"/>
            <w:vAlign w:val="center"/>
          </w:tcPr>
          <w:p w:rsidR="00CE1B7A" w:rsidRPr="00F83FC3" w:rsidRDefault="00CE1B7A" w:rsidP="00BA5099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3FC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677" w:type="dxa"/>
          </w:tcPr>
          <w:p w:rsidR="00CE1B7A" w:rsidRDefault="00CE1B7A" w:rsidP="00BA5099">
            <w:pPr>
              <w:spacing w:line="21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Образовательно-инновационный центр № 252 а</w:t>
            </w:r>
            <w:r w:rsidRPr="00CC1EDD">
              <w:rPr>
                <w:rFonts w:cs="Arial"/>
                <w:sz w:val="16"/>
                <w:szCs w:val="16"/>
              </w:rPr>
              <w:t>.</w:t>
            </w:r>
          </w:p>
          <w:p w:rsidR="00CE1B7A" w:rsidRPr="00F83FC3" w:rsidRDefault="00CE1B7A" w:rsidP="00BA5099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CC1EDD">
              <w:rPr>
                <w:rFonts w:cs="Arial"/>
                <w:sz w:val="16"/>
                <w:szCs w:val="16"/>
              </w:rPr>
              <w:t>670024, Республика Бурятия, г. Улан-Удэ, ул. Пушкина, д. №</w:t>
            </w:r>
          </w:p>
        </w:tc>
        <w:tc>
          <w:tcPr>
            <w:tcW w:w="4501" w:type="dxa"/>
            <w:vAlign w:val="center"/>
          </w:tcPr>
          <w:p w:rsidR="00CE1B7A" w:rsidRPr="00CC1EDD" w:rsidRDefault="00CE1B7A" w:rsidP="00BA5099">
            <w:pPr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CC1EDD">
              <w:rPr>
                <w:rFonts w:cs="Arial"/>
                <w:sz w:val="16"/>
                <w:szCs w:val="16"/>
              </w:rPr>
              <w:t>Аквадистиллятор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 ДЭ- 25м, Анализатор качества молока «Лактан1-4м», Весы электронные лабораторные,  Вискозиметр, Анализатор соматических клеток в молоке «</w:t>
            </w:r>
            <w:proofErr w:type="spellStart"/>
            <w:r w:rsidRPr="00CC1EDD">
              <w:rPr>
                <w:rFonts w:cs="Arial"/>
                <w:sz w:val="16"/>
                <w:szCs w:val="16"/>
              </w:rPr>
              <w:t>Соматос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-мини»,  </w:t>
            </w:r>
            <w:proofErr w:type="spellStart"/>
            <w:r w:rsidRPr="00CC1EDD">
              <w:rPr>
                <w:rFonts w:cs="Arial"/>
                <w:sz w:val="16"/>
                <w:szCs w:val="16"/>
              </w:rPr>
              <w:t>Ионометр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CC1EDD">
              <w:rPr>
                <w:rFonts w:cs="Arial"/>
                <w:sz w:val="16"/>
                <w:szCs w:val="16"/>
              </w:rPr>
              <w:t>ИТ</w:t>
            </w:r>
            <w:proofErr w:type="gramEnd"/>
            <w:r w:rsidRPr="00CC1EDD">
              <w:rPr>
                <w:rFonts w:cs="Arial"/>
                <w:sz w:val="16"/>
                <w:szCs w:val="16"/>
              </w:rPr>
              <w:t xml:space="preserve">- 1201,нитратометр,  Комплекс по определению массовой доли N и белка по </w:t>
            </w:r>
            <w:proofErr w:type="spellStart"/>
            <w:r w:rsidRPr="00CC1EDD">
              <w:rPr>
                <w:rFonts w:cs="Arial"/>
                <w:sz w:val="16"/>
                <w:szCs w:val="16"/>
              </w:rPr>
              <w:t>Кьельдалю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, Лабораторный термостат- </w:t>
            </w:r>
            <w:proofErr w:type="spellStart"/>
            <w:r w:rsidRPr="00CC1EDD">
              <w:rPr>
                <w:rFonts w:cs="Arial"/>
                <w:sz w:val="16"/>
                <w:szCs w:val="16"/>
              </w:rPr>
              <w:t>редуктазник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CC1EDD">
              <w:rPr>
                <w:rFonts w:cs="Arial"/>
                <w:sz w:val="16"/>
                <w:szCs w:val="16"/>
              </w:rPr>
              <w:t>Люминоскоп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 «Филин»,  Морозильный ларь МЛК 250,Печь муфельная, </w:t>
            </w:r>
            <w:proofErr w:type="spellStart"/>
            <w:r w:rsidRPr="00CC1EDD">
              <w:rPr>
                <w:rFonts w:cs="Arial"/>
                <w:sz w:val="16"/>
                <w:szCs w:val="16"/>
              </w:rPr>
              <w:t>Рефрактомер</w:t>
            </w:r>
            <w:proofErr w:type="spellEnd"/>
            <w:r w:rsidRPr="00CC1EDD">
              <w:rPr>
                <w:rFonts w:cs="Arial"/>
                <w:sz w:val="16"/>
                <w:szCs w:val="16"/>
              </w:rPr>
              <w:t xml:space="preserve"> ИРФ – 454Б2М, </w:t>
            </w:r>
            <w:r w:rsidRPr="00CC1EDD">
              <w:rPr>
                <w:rFonts w:cs="Arial"/>
                <w:sz w:val="16"/>
                <w:szCs w:val="16"/>
              </w:rPr>
              <w:lastRenderedPageBreak/>
              <w:t>Фотометр, Шкаф сушильный.</w:t>
            </w:r>
          </w:p>
          <w:p w:rsidR="00CE1B7A" w:rsidRPr="00CC1EDD" w:rsidRDefault="00CE1B7A" w:rsidP="00BA50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CC1EDD">
              <w:rPr>
                <w:rFonts w:cs="Arial"/>
                <w:sz w:val="16"/>
                <w:szCs w:val="16"/>
              </w:rPr>
              <w:t>Список</w:t>
            </w:r>
            <w:r w:rsidRPr="00CC1EDD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CC1EDD">
              <w:rPr>
                <w:rFonts w:cs="Arial"/>
                <w:sz w:val="16"/>
                <w:szCs w:val="16"/>
              </w:rPr>
              <w:t>ПО</w:t>
            </w:r>
            <w:r w:rsidRPr="00CC1EDD">
              <w:rPr>
                <w:rFonts w:cs="Arial"/>
                <w:sz w:val="16"/>
                <w:szCs w:val="16"/>
                <w:lang w:val="en-US"/>
              </w:rPr>
              <w:t>:</w:t>
            </w:r>
            <w:r w:rsidRPr="00F75DD8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CC1EDD">
              <w:rPr>
                <w:rFonts w:cs="Arial"/>
                <w:sz w:val="16"/>
                <w:szCs w:val="16"/>
                <w:lang w:val="en-US"/>
              </w:rPr>
              <w:t xml:space="preserve">Kaspersky Endpoint Security </w:t>
            </w:r>
            <w:r w:rsidRPr="00CC1EDD">
              <w:rPr>
                <w:rFonts w:cs="Arial"/>
                <w:sz w:val="16"/>
                <w:szCs w:val="16"/>
              </w:rPr>
              <w:t>для</w:t>
            </w:r>
            <w:r w:rsidRPr="00CC1EDD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CC1EDD">
              <w:rPr>
                <w:rFonts w:cs="Arial"/>
                <w:sz w:val="16"/>
                <w:szCs w:val="16"/>
              </w:rPr>
              <w:t>бизнеса</w:t>
            </w:r>
            <w:r w:rsidRPr="00CC1EDD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:rsidR="00CE1B7A" w:rsidRPr="00CC1EDD" w:rsidRDefault="00CE1B7A" w:rsidP="00BA50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CC1EDD"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CE1B7A" w:rsidRPr="00CC1EDD" w:rsidRDefault="00CE1B7A" w:rsidP="00BA50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CC1EDD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CC1EDD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CC1EDD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CC1EDD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CC1EDD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CE1B7A" w:rsidRPr="00CC1EDD" w:rsidRDefault="00CE1B7A" w:rsidP="00BA5099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CC1EDD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</w:tbl>
    <w:p w:rsidR="00CE1B7A" w:rsidRPr="001E2C7C" w:rsidRDefault="00CE1B7A" w:rsidP="00CE1B7A">
      <w:pPr>
        <w:pStyle w:val="af5"/>
        <w:spacing w:after="0"/>
        <w:ind w:left="0"/>
        <w:jc w:val="center"/>
        <w:outlineLvl w:val="0"/>
        <w:rPr>
          <w:rFonts w:ascii="Arial" w:hAnsi="Arial" w:cs="Arial"/>
          <w:b/>
          <w:lang w:val="en-US"/>
        </w:rPr>
      </w:pPr>
    </w:p>
    <w:p w:rsidR="00CE1B7A" w:rsidRPr="001E2C7C" w:rsidRDefault="00CE1B7A" w:rsidP="00CE1B7A">
      <w:pPr>
        <w:shd w:val="clear" w:color="auto" w:fill="FFFFFF"/>
        <w:ind w:firstLine="709"/>
        <w:jc w:val="both"/>
        <w:rPr>
          <w:rFonts w:cs="Arial"/>
          <w:lang w:val="en-US"/>
        </w:rPr>
      </w:pPr>
    </w:p>
    <w:p w:rsidR="00CE1B7A" w:rsidRPr="00455CC9" w:rsidRDefault="00CE1B7A" w:rsidP="00CE1B7A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CE1B7A" w:rsidRPr="00455CC9" w:rsidRDefault="00CE1B7A" w:rsidP="00CE1B7A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CE1B7A" w:rsidRPr="00455CC9" w:rsidRDefault="00CE1B7A" w:rsidP="00CE1B7A">
      <w:pPr>
        <w:shd w:val="clear" w:color="auto" w:fill="FFFFFF"/>
        <w:jc w:val="center"/>
        <w:rPr>
          <w:rFonts w:cs="Arial"/>
          <w:b/>
        </w:rPr>
      </w:pPr>
    </w:p>
    <w:p w:rsidR="00CE1B7A" w:rsidRDefault="00CE1B7A" w:rsidP="00CE1B7A">
      <w:pPr>
        <w:rPr>
          <w:rFonts w:cs="Arial"/>
        </w:rPr>
      </w:pPr>
      <w:bookmarkStart w:id="58" w:name="_Toc27074324"/>
      <w:bookmarkStart w:id="59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58"/>
      <w:bookmarkEnd w:id="59"/>
    </w:p>
    <w:p w:rsidR="00CE1B7A" w:rsidRDefault="00CE1B7A" w:rsidP="00CE1B7A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CE1B7A" w:rsidRPr="00455CC9" w:rsidRDefault="00CE1B7A" w:rsidP="00CE1B7A">
      <w:pPr>
        <w:rPr>
          <w:rFonts w:cs="Arial"/>
          <w:b/>
        </w:rPr>
      </w:pPr>
      <w:bookmarkStart w:id="60" w:name="_Toc27074325"/>
      <w:bookmarkStart w:id="61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60"/>
      <w:bookmarkEnd w:id="61"/>
      <w:r w:rsidR="00BA5099" w:rsidRPr="00BA509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</w:rPr>
          <w:id w:val="1842804543"/>
          <w:placeholder>
            <w:docPart w:val="841CA0C899414DE6BD44DBD3386C6842"/>
          </w:placeholder>
          <w:text/>
        </w:sdtPr>
        <w:sdtEndPr/>
        <w:sdtContent>
          <w:r w:rsidR="00BA5099" w:rsidRPr="00BA5099">
            <w:rPr>
              <w:rFonts w:cs="Arial"/>
              <w:b/>
            </w:rPr>
            <w:t>Частная зоотехния, технология производства продуктов животноводства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CE1B7A" w:rsidRPr="00C713CB" w:rsidTr="00BA5099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66759362"/>
              <w:text/>
            </w:sdtPr>
            <w:sdtEndPr/>
            <w:sdtContent>
              <w:p w:rsidR="00CE1B7A" w:rsidRPr="00C713CB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13969314"/>
              <w:text/>
            </w:sdtPr>
            <w:sdtEndPr/>
            <w:sdtContent>
              <w:p w:rsidR="00CE1B7A" w:rsidRPr="00C713CB" w:rsidRDefault="00CE1B7A" w:rsidP="00BA5099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 xml:space="preserve">Уровень образования. </w:t>
                </w:r>
                <w:r w:rsidRPr="00C713CB">
                  <w:rPr>
                    <w:rFonts w:cs="Arial"/>
                    <w:bCs/>
                    <w:sz w:val="16"/>
                    <w:szCs w:val="16"/>
                  </w:rPr>
                  <w:t>Специальность и квалификация в соответствии с дипломом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t>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-1293368654"/>
              <w:text/>
            </w:sdtPr>
            <w:sdtEndPr/>
            <w:sdtContent>
              <w:p w:rsidR="00CE1B7A" w:rsidRPr="00C713CB" w:rsidRDefault="00CE1B7A" w:rsidP="00BA5099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C713CB"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CE1B7A" w:rsidRPr="00C713CB" w:rsidTr="00BA5099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88062905"/>
              <w:text/>
            </w:sdtPr>
            <w:sdtEndPr/>
            <w:sdtContent>
              <w:p w:rsidR="00CE1B7A" w:rsidRPr="00C713CB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354433123"/>
              <w:text/>
            </w:sdtPr>
            <w:sdtEndPr/>
            <w:sdtContent>
              <w:p w:rsidR="00CE1B7A" w:rsidRPr="00C713CB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089658682"/>
              <w:text/>
            </w:sdtPr>
            <w:sdtEndPr/>
            <w:sdtContent>
              <w:p w:rsidR="00CE1B7A" w:rsidRPr="00C713CB" w:rsidRDefault="00CE1B7A" w:rsidP="00BA5099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CE1B7A" w:rsidRPr="00C713CB" w:rsidTr="00BA5099">
        <w:tc>
          <w:tcPr>
            <w:tcW w:w="3353" w:type="dxa"/>
            <w:shd w:val="clear" w:color="auto" w:fill="auto"/>
            <w:vAlign w:val="center"/>
          </w:tcPr>
          <w:p w:rsidR="00CE1B7A" w:rsidRPr="00F83FC3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573E">
              <w:rPr>
                <w:rFonts w:ascii="Arial" w:hAnsi="Arial" w:cs="Arial"/>
                <w:sz w:val="16"/>
                <w:szCs w:val="16"/>
              </w:rPr>
              <w:t>Гармаев</w:t>
            </w:r>
            <w:proofErr w:type="spellEnd"/>
            <w:r w:rsidRPr="00BE57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E573E">
              <w:rPr>
                <w:rFonts w:ascii="Arial" w:hAnsi="Arial" w:cs="Arial"/>
                <w:sz w:val="16"/>
                <w:szCs w:val="16"/>
              </w:rPr>
              <w:t>Дылгыр</w:t>
            </w:r>
            <w:proofErr w:type="spellEnd"/>
            <w:r w:rsidRPr="00BE57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E573E">
              <w:rPr>
                <w:rFonts w:ascii="Arial" w:hAnsi="Arial" w:cs="Arial"/>
                <w:sz w:val="16"/>
                <w:szCs w:val="16"/>
              </w:rPr>
              <w:t>Цыдыпович</w:t>
            </w:r>
            <w:proofErr w:type="spellEnd"/>
          </w:p>
        </w:tc>
        <w:tc>
          <w:tcPr>
            <w:tcW w:w="3362" w:type="dxa"/>
            <w:shd w:val="clear" w:color="auto" w:fill="auto"/>
            <w:vAlign w:val="center"/>
          </w:tcPr>
          <w:p w:rsidR="00CE1B7A" w:rsidRPr="00F83FC3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Высшее. </w:t>
            </w:r>
            <w:r w:rsidRPr="00F83FC3">
              <w:rPr>
                <w:rFonts w:ascii="Arial" w:hAnsi="Arial" w:cs="Arial"/>
                <w:sz w:val="16"/>
                <w:szCs w:val="16"/>
              </w:rPr>
              <w:t xml:space="preserve">Зоотехния, </w:t>
            </w:r>
            <w:proofErr w:type="spellStart"/>
            <w:r w:rsidRPr="00F83FC3">
              <w:rPr>
                <w:rFonts w:ascii="Arial" w:hAnsi="Arial" w:cs="Arial"/>
                <w:sz w:val="16"/>
                <w:szCs w:val="16"/>
              </w:rPr>
              <w:t>зооинженер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C4F65">
              <w:rPr>
                <w:rFonts w:ascii="Arial" w:hAnsi="Arial" w:cs="Arial"/>
                <w:sz w:val="16"/>
                <w:szCs w:val="16"/>
              </w:rPr>
              <w:t>Профессиональная переподготовка по программе «Преподаватель высшей школы»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4F65">
              <w:rPr>
                <w:rFonts w:ascii="Arial" w:hAnsi="Arial" w:cs="Arial"/>
                <w:sz w:val="16"/>
                <w:szCs w:val="16"/>
              </w:rPr>
              <w:t>Профессиональная переподготовка по программе «Технология производства и переработки сельскохозяйственной продукции»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CE1B7A" w:rsidRPr="00F83FC3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E573E">
              <w:rPr>
                <w:rFonts w:ascii="Arial" w:hAnsi="Arial" w:cs="Arial"/>
                <w:sz w:val="16"/>
                <w:szCs w:val="16"/>
              </w:rPr>
              <w:t>Доктор сельскохозяйственных наук, профессор</w:t>
            </w:r>
          </w:p>
        </w:tc>
      </w:tr>
      <w:tr w:rsidR="00CE1B7A" w:rsidRPr="00C713CB" w:rsidTr="00BA5099">
        <w:tc>
          <w:tcPr>
            <w:tcW w:w="3353" w:type="dxa"/>
            <w:shd w:val="clear" w:color="auto" w:fill="auto"/>
            <w:vAlign w:val="center"/>
          </w:tcPr>
          <w:p w:rsidR="00CE1B7A" w:rsidRPr="00C77F3B" w:rsidRDefault="00CE1B7A" w:rsidP="00BA5099">
            <w:pPr>
              <w:rPr>
                <w:rFonts w:cs="Arial"/>
                <w:sz w:val="16"/>
                <w:szCs w:val="16"/>
              </w:rPr>
            </w:pPr>
            <w:proofErr w:type="spellStart"/>
            <w:r w:rsidRPr="00C77F3B">
              <w:rPr>
                <w:rFonts w:cs="Arial"/>
                <w:sz w:val="16"/>
                <w:szCs w:val="16"/>
              </w:rPr>
              <w:t>Гармаев</w:t>
            </w:r>
            <w:proofErr w:type="spellEnd"/>
            <w:r w:rsidRPr="00C77F3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77F3B">
              <w:rPr>
                <w:rFonts w:cs="Arial"/>
                <w:sz w:val="16"/>
                <w:szCs w:val="16"/>
              </w:rPr>
              <w:t>Баир</w:t>
            </w:r>
            <w:proofErr w:type="spellEnd"/>
            <w:r w:rsidRPr="00C77F3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77F3B">
              <w:rPr>
                <w:rFonts w:cs="Arial"/>
                <w:sz w:val="16"/>
                <w:szCs w:val="16"/>
              </w:rPr>
              <w:t>Дылгырович</w:t>
            </w:r>
            <w:proofErr w:type="spellEnd"/>
          </w:p>
        </w:tc>
        <w:tc>
          <w:tcPr>
            <w:tcW w:w="3362" w:type="dxa"/>
            <w:shd w:val="clear" w:color="auto" w:fill="auto"/>
            <w:vAlign w:val="center"/>
          </w:tcPr>
          <w:p w:rsidR="00CE1B7A" w:rsidRPr="00C77F3B" w:rsidRDefault="00CE1B7A" w:rsidP="00BA5099">
            <w:pPr>
              <w:rPr>
                <w:rFonts w:cs="Arial"/>
                <w:sz w:val="16"/>
                <w:szCs w:val="16"/>
              </w:rPr>
            </w:pPr>
            <w:r w:rsidRPr="00C77F3B">
              <w:rPr>
                <w:rFonts w:cs="Arial"/>
                <w:sz w:val="16"/>
                <w:szCs w:val="16"/>
              </w:rPr>
              <w:t>Высшее, Магистр по Зоотехнии</w:t>
            </w:r>
            <w:r w:rsidRPr="00C77F3B">
              <w:rPr>
                <w:sz w:val="16"/>
                <w:szCs w:val="16"/>
              </w:rPr>
              <w:t xml:space="preserve"> </w:t>
            </w:r>
            <w:r w:rsidRPr="00C77F3B">
              <w:rPr>
                <w:rFonts w:cs="Arial"/>
                <w:sz w:val="16"/>
                <w:szCs w:val="16"/>
              </w:rPr>
              <w:t>Профессиональная переподготовка по программе «Преподаватель высшей школы» Профессиональная переподготовка по программе «Технология производства и переработки сельскохозяйственной продукции»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CE1B7A" w:rsidRPr="00C77F3B" w:rsidRDefault="00CE1B7A" w:rsidP="00BA5099">
            <w:pPr>
              <w:rPr>
                <w:rFonts w:cs="Arial"/>
                <w:sz w:val="16"/>
                <w:szCs w:val="16"/>
              </w:rPr>
            </w:pPr>
            <w:r w:rsidRPr="00C77F3B">
              <w:rPr>
                <w:rFonts w:cs="Arial"/>
                <w:sz w:val="16"/>
                <w:szCs w:val="16"/>
              </w:rPr>
              <w:t>Кандидат сельскохозяйственных наук</w:t>
            </w:r>
          </w:p>
        </w:tc>
      </w:tr>
    </w:tbl>
    <w:p w:rsidR="00CE1B7A" w:rsidRPr="00455CC9" w:rsidRDefault="00CE1B7A" w:rsidP="00CE1B7A">
      <w:pPr>
        <w:ind w:firstLine="567"/>
        <w:jc w:val="both"/>
        <w:rPr>
          <w:rFonts w:cs="Arial"/>
        </w:rPr>
      </w:pPr>
    </w:p>
    <w:p w:rsidR="00CE1B7A" w:rsidRPr="00455CC9" w:rsidRDefault="00CE1B7A" w:rsidP="00CE1B7A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Pr="00455CC9">
        <w:rPr>
          <w:rFonts w:cs="Arial"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CE1B7A" w:rsidRPr="00455CC9" w:rsidRDefault="00CE1B7A" w:rsidP="00CE1B7A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placeholder>
          <w:docPart w:val="7C7C8572F7BE4EE291AB2CECF6CFD94E"/>
        </w:placeholder>
        <w:text w:multiLine="1"/>
      </w:sdtPr>
      <w:sdtEndPr/>
      <w:sdtContent>
        <w:p w:rsidR="00CE1B7A" w:rsidRPr="00A72D3D" w:rsidRDefault="00CE1B7A" w:rsidP="00CE1B7A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>
            <w:rPr>
              <w:rFonts w:eastAsia="Calibri" w:cs="Arial"/>
              <w:lang w:eastAsia="en-US"/>
            </w:rPr>
            <w:t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Обучающимся из числа лиц с ограниченными возможностями здоровья и инвалидов в случае необходимости:</w:t>
          </w:r>
          <w:r>
            <w:rPr>
              <w:rFonts w:eastAsia="Calibri" w:cs="Arial"/>
              <w:lang w:eastAsia="en-US"/>
            </w:rPr>
            <w:br/>
            <w:t xml:space="preserve">             -</w:t>
          </w:r>
          <w:r>
            <w:rPr>
              <w:rFonts w:eastAsia="Calibri" w:cs="Arial"/>
              <w:lang w:eastAsia="en-US"/>
            </w:rPr>
            <w:tab/>
            <w:t xml:space="preserve">предоставляются печатные и (или) электронные образовательные ресурсы в формах, адаптированных к ограничениям их здоровья; </w:t>
          </w:r>
          <w:r>
            <w:rPr>
              <w:rFonts w:eastAsia="Calibri" w:cs="Arial"/>
              <w:lang w:eastAsia="en-US"/>
            </w:rPr>
            <w:br/>
            <w:t xml:space="preserve">             -</w:t>
          </w:r>
          <w:r>
            <w:rPr>
              <w:rFonts w:eastAsia="Calibri" w:cs="Arial"/>
              <w:lang w:eastAsia="en-US"/>
            </w:rPr>
            <w:tab/>
            <w:t>учебно-методические материалы для самостоятельной работы, оценочные средства выбираются с учетом их индивидуальных психофизических особенностей;</w:t>
          </w:r>
          <w:r>
            <w:rPr>
              <w:rFonts w:eastAsia="Calibri" w:cs="Arial"/>
              <w:lang w:eastAsia="en-US"/>
            </w:rPr>
            <w:br/>
            <w:t xml:space="preserve">             -</w:t>
          </w:r>
          <w:r>
            <w:rPr>
              <w:rFonts w:eastAsia="Calibri" w:cs="Arial"/>
              <w:lang w:eastAsia="en-US"/>
            </w:rPr>
            <w:tab/>
            <w:t>разрешается использование технических средств, необходимых им в связи с их индивидуальными особенностями (эти средства могут быть предоставлены университетом или могут использоваться собственные технические средства).</w:t>
          </w:r>
          <w:r>
            <w:rPr>
              <w:rFonts w:eastAsia="Calibri" w:cs="Arial"/>
              <w:lang w:eastAsia="en-US"/>
            </w:rPr>
            <w:br/>
            <w:t xml:space="preserve">             -</w:t>
          </w:r>
          <w:r>
            <w:rPr>
              <w:rFonts w:eastAsia="Calibri" w:cs="Arial"/>
              <w:lang w:eastAsia="en-US"/>
            </w:rPr>
            <w:tab/>
            <w:t xml:space="preserve">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>
            <w:rPr>
              <w:rFonts w:eastAsia="Calibri" w:cs="Arial"/>
              <w:lang w:eastAsia="en-US"/>
            </w:rPr>
            <w:t>сурдоперевода</w:t>
          </w:r>
          <w:proofErr w:type="spellEnd"/>
          <w:r>
            <w:rPr>
              <w:rFonts w:eastAsia="Calibri" w:cs="Arial"/>
              <w:lang w:eastAsia="en-US"/>
            </w:rPr>
            <w:t xml:space="preserve">) с использованием дополнительного времени для подготовки ответа. </w:t>
          </w:r>
          <w:r>
            <w:rPr>
              <w:rFonts w:eastAsia="Calibri" w:cs="Arial"/>
              <w:lang w:eastAsia="en-US"/>
            </w:rPr>
            <w:br/>
            <w:t xml:space="preserve">             </w:t>
          </w:r>
          <w:proofErr w:type="gramStart"/>
          <w:r>
            <w:rPr>
              <w:rFonts w:eastAsia="Calibri" w:cs="Arial"/>
              <w:lang w:eastAsia="en-US"/>
            </w:rPr>
            <w:t>Во время проведения занятий в группах, где обучаются инвалиды и обучающиеся с ОВЗ, возможно применение 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</w:t>
          </w:r>
          <w:proofErr w:type="gramEnd"/>
          <w:r>
            <w:rPr>
              <w:rFonts w:eastAsia="Calibri" w:cs="Arial"/>
              <w:lang w:eastAsia="en-US"/>
            </w:rPr>
            <w:t xml:space="preserve"> Для разъяснения отдельных вопросов изучаемой дисциплины преподавателями дополнительно проводятся индивидуальные консультации, в том числе с использованием сети Интернет.</w:t>
          </w:r>
        </w:p>
      </w:sdtContent>
    </w:sdt>
    <w:p w:rsidR="00CE1B7A" w:rsidRDefault="00CE1B7A" w:rsidP="00CE1B7A">
      <w:pPr>
        <w:spacing w:after="200" w:line="276" w:lineRule="auto"/>
        <w:jc w:val="center"/>
        <w:rPr>
          <w:rFonts w:cs="Arial"/>
          <w:b/>
        </w:rPr>
      </w:pPr>
    </w:p>
    <w:p w:rsidR="00CE1B7A" w:rsidRPr="00F70CD4" w:rsidRDefault="00CE1B7A" w:rsidP="00CE1B7A">
      <w:pPr>
        <w:pStyle w:val="1"/>
        <w:rPr>
          <w:rFonts w:ascii="Arial" w:hAnsi="Arial" w:cs="Arial"/>
          <w:color w:val="auto"/>
          <w:sz w:val="20"/>
          <w:szCs w:val="20"/>
        </w:rPr>
      </w:pPr>
      <w:bookmarkStart w:id="62" w:name="_Toc107496101"/>
      <w:r w:rsidRPr="00F70CD4">
        <w:rPr>
          <w:rFonts w:ascii="Arial" w:hAnsi="Arial" w:cs="Arial"/>
          <w:color w:val="auto"/>
          <w:sz w:val="20"/>
          <w:szCs w:val="20"/>
        </w:rPr>
        <w:lastRenderedPageBreak/>
        <w:t>8. ИЗМЕНЕНИЯ И ДОПОЛНЕНИЯ</w:t>
      </w:r>
      <w:bookmarkEnd w:id="62"/>
    </w:p>
    <w:p w:rsidR="00CE1B7A" w:rsidRPr="00630C2B" w:rsidRDefault="00CE1B7A" w:rsidP="00CE1B7A">
      <w:pPr>
        <w:rPr>
          <w:rFonts w:cs="Arial"/>
          <w:b/>
        </w:rPr>
      </w:pPr>
      <w:r w:rsidRPr="00F70CD4">
        <w:rPr>
          <w:rFonts w:cs="Arial"/>
        </w:rPr>
        <w:t>к рабочей прогр</w:t>
      </w:r>
      <w:r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  <w:r w:rsidRPr="00630C2B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</w:rPr>
          <w:id w:val="-491640706"/>
          <w:placeholder>
            <w:docPart w:val="37333EE5D78D4337B8B8CFAF48B22C52"/>
          </w:placeholder>
          <w:text/>
        </w:sdtPr>
        <w:sdtEndPr/>
        <w:sdtContent>
          <w:r w:rsidR="00D62782" w:rsidRPr="00405232">
            <w:rPr>
              <w:rFonts w:cs="Arial"/>
              <w:b/>
            </w:rPr>
            <w:t>Частная зоотехния, технология производства продуктов животноводства</w:t>
          </w:r>
        </w:sdtContent>
      </w:sdt>
    </w:p>
    <w:p w:rsidR="00AB2814" w:rsidRPr="00AB2814" w:rsidRDefault="00595034" w:rsidP="00AB2814">
      <w:pPr>
        <w:rPr>
          <w:rFonts w:cs="Arial"/>
        </w:rPr>
      </w:pPr>
      <w:r>
        <w:rPr>
          <w:rFonts w:cs="Arial"/>
        </w:rPr>
        <w:t>в составе О</w:t>
      </w:r>
      <w:r w:rsidR="00CE1B7A" w:rsidRPr="00F70CD4">
        <w:rPr>
          <w:rFonts w:cs="Arial"/>
        </w:rPr>
        <w:t xml:space="preserve">ОП </w:t>
      </w:r>
      <w:r w:rsidR="00AB2814" w:rsidRPr="00AB2814">
        <w:rPr>
          <w:rFonts w:cs="Arial"/>
        </w:rPr>
        <w:t>4.2.4 Частная зоотехния, кормление, технологии кормов и производства продукции животноводства</w:t>
      </w:r>
      <w:r w:rsidR="00AB2814" w:rsidRPr="00AB2814">
        <w:rPr>
          <w:rFonts w:cs="Arial"/>
          <w:b/>
        </w:rPr>
        <w:t xml:space="preserve"> </w:t>
      </w:r>
    </w:p>
    <w:p w:rsidR="00CE1B7A" w:rsidRPr="00A523AA" w:rsidRDefault="00CE1B7A" w:rsidP="00CE1B7A">
      <w:pPr>
        <w:rPr>
          <w:rFonts w:cs="Arial"/>
          <w:b/>
        </w:rPr>
      </w:pPr>
    </w:p>
    <w:p w:rsidR="00CE1B7A" w:rsidRPr="00A523AA" w:rsidRDefault="00CE1B7A" w:rsidP="00CE1B7A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:rsidR="00CE1B7A" w:rsidRPr="00A523AA" w:rsidRDefault="00CE1B7A" w:rsidP="00CE1B7A">
      <w:pPr>
        <w:pStyle w:val="af5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CE1B7A" w:rsidRPr="00A523AA" w:rsidTr="00BA5099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C7C8572F7BE4EE291AB2CECF6CFD94E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CE1B7A" w:rsidRPr="00A523AA" w:rsidRDefault="00CE1B7A" w:rsidP="00BA5099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C7C8572F7BE4EE291AB2CECF6CFD94E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CE1B7A" w:rsidRPr="00A523AA" w:rsidRDefault="00CE1B7A" w:rsidP="00BA5099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C7C8572F7BE4EE291AB2CECF6CFD94E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CE1B7A" w:rsidRPr="00A523AA" w:rsidRDefault="00CE1B7A" w:rsidP="00BA5099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Сод</w:t>
                </w:r>
                <w:r w:rsidR="00595034">
                  <w:rPr>
                    <w:rStyle w:val="FontStyle36"/>
                    <w:sz w:val="20"/>
                    <w:szCs w:val="20"/>
                  </w:rPr>
                  <w:t>ержание изменений, вносимых в О</w:t>
                </w:r>
                <w:r>
                  <w:rPr>
                    <w:rStyle w:val="FontStyle36"/>
                    <w:sz w:val="20"/>
                    <w:szCs w:val="20"/>
                  </w:rPr>
                  <w:t>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C7C8572F7BE4EE291AB2CECF6CFD94E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CE1B7A" w:rsidRPr="00A523AA" w:rsidRDefault="00CE1B7A" w:rsidP="00BA5099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CE1B7A" w:rsidRPr="00A523AA" w:rsidTr="00BA509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B558EB" w:rsidRDefault="00CE1B7A" w:rsidP="00BA509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823BC6" w:rsidRDefault="00CE1B7A" w:rsidP="00BA5099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CE1B7A" w:rsidRPr="00A523AA" w:rsidTr="00BA509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CE1B7A" w:rsidRPr="00A523AA" w:rsidTr="00BA509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CE1B7A" w:rsidRPr="00A523AA" w:rsidTr="00BA509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CE1B7A" w:rsidRPr="00A523AA" w:rsidTr="00BA509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CE1B7A" w:rsidRPr="00A523AA" w:rsidTr="00BA509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CE1B7A" w:rsidRPr="00A523AA" w:rsidTr="00BA509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CE1B7A" w:rsidRPr="00A523AA" w:rsidTr="00BA509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CE1B7A" w:rsidRPr="00A523AA" w:rsidTr="00BA5099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4116AB" w:rsidRDefault="00CE1B7A" w:rsidP="00BA5099">
            <w:pPr>
              <w:pStyle w:val="af5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CE1B7A" w:rsidRPr="00A523AA" w:rsidTr="00BA5099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CE1B7A" w:rsidRPr="00A523AA" w:rsidTr="00BA5099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7A" w:rsidRPr="00A523AA" w:rsidRDefault="00CE1B7A" w:rsidP="00BA5099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CE1B7A" w:rsidRPr="00A523AA" w:rsidRDefault="00CE1B7A" w:rsidP="00CE1B7A">
      <w:pPr>
        <w:pStyle w:val="af5"/>
        <w:spacing w:after="0"/>
        <w:ind w:left="0"/>
        <w:outlineLvl w:val="0"/>
        <w:rPr>
          <w:rFonts w:ascii="Arial" w:hAnsi="Arial" w:cs="Arial"/>
          <w:b/>
        </w:rPr>
      </w:pPr>
    </w:p>
    <w:p w:rsidR="00CE1B7A" w:rsidRDefault="00CE1B7A" w:rsidP="00CE1B7A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  <w:bookmarkStart w:id="63" w:name="_GoBack"/>
      <w:bookmarkEnd w:id="63"/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EndPr/>
      <w:sdtContent>
        <w:p w:rsidR="00CE1B7A" w:rsidRPr="00607C6D" w:rsidRDefault="00CE1B7A" w:rsidP="00CE1B7A">
          <w:pPr>
            <w:pStyle w:val="af8"/>
            <w:jc w:val="center"/>
            <w:rPr>
              <w:b w:val="0"/>
              <w:color w:val="auto"/>
            </w:rPr>
          </w:pPr>
          <w:r w:rsidRPr="00607C6D">
            <w:rPr>
              <w:b w:val="0"/>
              <w:color w:val="auto"/>
            </w:rPr>
            <w:t>Оглавление</w:t>
          </w:r>
        </w:p>
        <w:p w:rsidR="00595034" w:rsidRDefault="00CE1B7A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496092" w:history="1">
            <w:r w:rsidR="00595034" w:rsidRPr="005562B5">
              <w:rPr>
                <w:rStyle w:val="af7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595034">
              <w:rPr>
                <w:noProof/>
                <w:webHidden/>
              </w:rPr>
              <w:tab/>
            </w:r>
            <w:r w:rsidR="00595034">
              <w:rPr>
                <w:noProof/>
                <w:webHidden/>
              </w:rPr>
              <w:fldChar w:fldCharType="begin"/>
            </w:r>
            <w:r w:rsidR="00595034">
              <w:rPr>
                <w:noProof/>
                <w:webHidden/>
              </w:rPr>
              <w:instrText xml:space="preserve"> PAGEREF _Toc107496092 \h </w:instrText>
            </w:r>
            <w:r w:rsidR="00595034">
              <w:rPr>
                <w:noProof/>
                <w:webHidden/>
              </w:rPr>
            </w:r>
            <w:r w:rsidR="00595034">
              <w:rPr>
                <w:noProof/>
                <w:webHidden/>
              </w:rPr>
              <w:fldChar w:fldCharType="separate"/>
            </w:r>
            <w:r w:rsidR="00D62782">
              <w:rPr>
                <w:noProof/>
                <w:webHidden/>
              </w:rPr>
              <w:t>3</w:t>
            </w:r>
            <w:r w:rsidR="00595034">
              <w:rPr>
                <w:noProof/>
                <w:webHidden/>
              </w:rPr>
              <w:fldChar w:fldCharType="end"/>
            </w:r>
          </w:hyperlink>
        </w:p>
        <w:p w:rsidR="00595034" w:rsidRDefault="00F54B4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96093" w:history="1">
            <w:r w:rsidR="00595034" w:rsidRPr="005562B5">
              <w:rPr>
                <w:rStyle w:val="af7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595034" w:rsidRPr="005562B5">
              <w:rPr>
                <w:rStyle w:val="af7"/>
                <w:rFonts w:cs="Arial"/>
                <w:caps/>
                <w:noProof/>
              </w:rPr>
              <w:t>соотнесенные с планируемыми результатами освоения ООП</w:t>
            </w:r>
            <w:r w:rsidR="00595034" w:rsidRPr="005562B5">
              <w:rPr>
                <w:rStyle w:val="af7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595034">
              <w:rPr>
                <w:noProof/>
                <w:webHidden/>
              </w:rPr>
              <w:tab/>
            </w:r>
            <w:r w:rsidR="00595034">
              <w:rPr>
                <w:noProof/>
                <w:webHidden/>
              </w:rPr>
              <w:fldChar w:fldCharType="begin"/>
            </w:r>
            <w:r w:rsidR="00595034">
              <w:rPr>
                <w:noProof/>
                <w:webHidden/>
              </w:rPr>
              <w:instrText xml:space="preserve"> PAGEREF _Toc107496093 \h </w:instrText>
            </w:r>
            <w:r w:rsidR="00595034">
              <w:rPr>
                <w:noProof/>
                <w:webHidden/>
              </w:rPr>
            </w:r>
            <w:r w:rsidR="00595034">
              <w:rPr>
                <w:noProof/>
                <w:webHidden/>
              </w:rPr>
              <w:fldChar w:fldCharType="separate"/>
            </w:r>
            <w:r w:rsidR="00D62782">
              <w:rPr>
                <w:noProof/>
                <w:webHidden/>
              </w:rPr>
              <w:t>3</w:t>
            </w:r>
            <w:r w:rsidR="00595034">
              <w:rPr>
                <w:noProof/>
                <w:webHidden/>
              </w:rPr>
              <w:fldChar w:fldCharType="end"/>
            </w:r>
          </w:hyperlink>
        </w:p>
        <w:p w:rsidR="00595034" w:rsidRDefault="00F54B4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96094" w:history="1">
            <w:r w:rsidR="00595034" w:rsidRPr="00D62782">
              <w:rPr>
                <w:rStyle w:val="af7"/>
                <w:rFonts w:cs="Arial"/>
                <w:bCs/>
                <w:noProof/>
              </w:rPr>
              <w:t>С ДРУГИМИ ДИСЦИПЛИНАМИ И ПРАКТИКАМИ В СОСТАВЕ ООП</w:t>
            </w:r>
            <w:r w:rsidR="00595034" w:rsidRPr="00D62782">
              <w:rPr>
                <w:noProof/>
                <w:webHidden/>
              </w:rPr>
              <w:tab/>
            </w:r>
            <w:r w:rsidR="00595034">
              <w:rPr>
                <w:noProof/>
                <w:webHidden/>
              </w:rPr>
              <w:fldChar w:fldCharType="begin"/>
            </w:r>
            <w:r w:rsidR="00595034">
              <w:rPr>
                <w:noProof/>
                <w:webHidden/>
              </w:rPr>
              <w:instrText xml:space="preserve"> PAGEREF _Toc107496094 \h </w:instrText>
            </w:r>
            <w:r w:rsidR="00595034">
              <w:rPr>
                <w:noProof/>
                <w:webHidden/>
              </w:rPr>
            </w:r>
            <w:r w:rsidR="00595034">
              <w:rPr>
                <w:noProof/>
                <w:webHidden/>
              </w:rPr>
              <w:fldChar w:fldCharType="separate"/>
            </w:r>
            <w:r w:rsidR="00D62782">
              <w:rPr>
                <w:noProof/>
                <w:webHidden/>
              </w:rPr>
              <w:t>3</w:t>
            </w:r>
            <w:r w:rsidR="00595034">
              <w:rPr>
                <w:noProof/>
                <w:webHidden/>
              </w:rPr>
              <w:fldChar w:fldCharType="end"/>
            </w:r>
          </w:hyperlink>
        </w:p>
        <w:p w:rsidR="00595034" w:rsidRDefault="00F54B4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96095" w:history="1">
            <w:r w:rsidR="00595034" w:rsidRPr="005562B5">
              <w:rPr>
                <w:rStyle w:val="af7"/>
                <w:rFonts w:cs="Arial"/>
                <w:noProof/>
              </w:rPr>
              <w:t>3. СТРУКТУРА И ТРУДОЕМКОСТЬ УЧЕБНОЙ ДИСЦИПЛИНЫ (МОДУЛЯ)</w:t>
            </w:r>
            <w:r w:rsidR="00595034">
              <w:rPr>
                <w:noProof/>
                <w:webHidden/>
              </w:rPr>
              <w:tab/>
            </w:r>
            <w:r w:rsidR="00595034">
              <w:rPr>
                <w:noProof/>
                <w:webHidden/>
              </w:rPr>
              <w:fldChar w:fldCharType="begin"/>
            </w:r>
            <w:r w:rsidR="00595034">
              <w:rPr>
                <w:noProof/>
                <w:webHidden/>
              </w:rPr>
              <w:instrText xml:space="preserve"> PAGEREF _Toc107496095 \h </w:instrText>
            </w:r>
            <w:r w:rsidR="00595034">
              <w:rPr>
                <w:noProof/>
                <w:webHidden/>
              </w:rPr>
            </w:r>
            <w:r w:rsidR="00595034">
              <w:rPr>
                <w:noProof/>
                <w:webHidden/>
              </w:rPr>
              <w:fldChar w:fldCharType="separate"/>
            </w:r>
            <w:r w:rsidR="00D62782">
              <w:rPr>
                <w:noProof/>
                <w:webHidden/>
              </w:rPr>
              <w:t>4</w:t>
            </w:r>
            <w:r w:rsidR="00595034">
              <w:rPr>
                <w:noProof/>
                <w:webHidden/>
              </w:rPr>
              <w:fldChar w:fldCharType="end"/>
            </w:r>
          </w:hyperlink>
        </w:p>
        <w:p w:rsidR="00595034" w:rsidRDefault="00F54B4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96096" w:history="1">
            <w:r w:rsidR="00595034" w:rsidRPr="005562B5">
              <w:rPr>
                <w:rStyle w:val="af7"/>
                <w:rFonts w:cs="Arial"/>
                <w:noProof/>
              </w:rPr>
              <w:t>4. СОДЕРЖАНИЕ И СТРУКТУРА ДИСЦИПЛИНЫ (МОДУЛЯ)</w:t>
            </w:r>
            <w:r w:rsidR="00595034">
              <w:rPr>
                <w:noProof/>
                <w:webHidden/>
              </w:rPr>
              <w:tab/>
            </w:r>
            <w:r w:rsidR="00595034">
              <w:rPr>
                <w:noProof/>
                <w:webHidden/>
              </w:rPr>
              <w:fldChar w:fldCharType="begin"/>
            </w:r>
            <w:r w:rsidR="00595034">
              <w:rPr>
                <w:noProof/>
                <w:webHidden/>
              </w:rPr>
              <w:instrText xml:space="preserve"> PAGEREF _Toc107496096 \h </w:instrText>
            </w:r>
            <w:r w:rsidR="00595034">
              <w:rPr>
                <w:noProof/>
                <w:webHidden/>
              </w:rPr>
            </w:r>
            <w:r w:rsidR="00595034">
              <w:rPr>
                <w:noProof/>
                <w:webHidden/>
              </w:rPr>
              <w:fldChar w:fldCharType="separate"/>
            </w:r>
            <w:r w:rsidR="00D62782">
              <w:rPr>
                <w:noProof/>
                <w:webHidden/>
              </w:rPr>
              <w:t>5</w:t>
            </w:r>
            <w:r w:rsidR="00595034">
              <w:rPr>
                <w:noProof/>
                <w:webHidden/>
              </w:rPr>
              <w:fldChar w:fldCharType="end"/>
            </w:r>
          </w:hyperlink>
        </w:p>
        <w:p w:rsidR="00595034" w:rsidRDefault="00F54B4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96097" w:history="1">
            <w:r w:rsidR="00595034" w:rsidRPr="005562B5">
              <w:rPr>
                <w:rStyle w:val="af7"/>
                <w:rFonts w:cs="Arial"/>
                <w:caps/>
                <w:noProof/>
              </w:rPr>
              <w:t>5. Самостоятельная работа</w:t>
            </w:r>
            <w:r w:rsidR="00595034">
              <w:rPr>
                <w:noProof/>
                <w:webHidden/>
              </w:rPr>
              <w:tab/>
            </w:r>
            <w:r w:rsidR="00595034">
              <w:rPr>
                <w:noProof/>
                <w:webHidden/>
              </w:rPr>
              <w:fldChar w:fldCharType="begin"/>
            </w:r>
            <w:r w:rsidR="00595034">
              <w:rPr>
                <w:noProof/>
                <w:webHidden/>
              </w:rPr>
              <w:instrText xml:space="preserve"> PAGEREF _Toc107496097 \h </w:instrText>
            </w:r>
            <w:r w:rsidR="00595034">
              <w:rPr>
                <w:noProof/>
                <w:webHidden/>
              </w:rPr>
            </w:r>
            <w:r w:rsidR="00595034">
              <w:rPr>
                <w:noProof/>
                <w:webHidden/>
              </w:rPr>
              <w:fldChar w:fldCharType="separate"/>
            </w:r>
            <w:r w:rsidR="00D62782">
              <w:rPr>
                <w:noProof/>
                <w:webHidden/>
              </w:rPr>
              <w:t>6</w:t>
            </w:r>
            <w:r w:rsidR="00595034">
              <w:rPr>
                <w:noProof/>
                <w:webHidden/>
              </w:rPr>
              <w:fldChar w:fldCharType="end"/>
            </w:r>
          </w:hyperlink>
        </w:p>
        <w:p w:rsidR="00595034" w:rsidRDefault="00F54B4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96098" w:history="1">
            <w:r w:rsidR="00595034" w:rsidRPr="005562B5">
              <w:rPr>
                <w:rStyle w:val="af7"/>
                <w:rFonts w:cs="Arial"/>
                <w:noProof/>
              </w:rPr>
              <w:t>6. ПРОМЕЖУТОЧНАЯ АТТЕСТАЦИЯ ОБУЧАЮЩИХСЯ</w:t>
            </w:r>
            <w:r w:rsidR="00595034">
              <w:rPr>
                <w:noProof/>
                <w:webHidden/>
              </w:rPr>
              <w:tab/>
            </w:r>
            <w:r w:rsidR="00595034">
              <w:rPr>
                <w:noProof/>
                <w:webHidden/>
              </w:rPr>
              <w:fldChar w:fldCharType="begin"/>
            </w:r>
            <w:r w:rsidR="00595034">
              <w:rPr>
                <w:noProof/>
                <w:webHidden/>
              </w:rPr>
              <w:instrText xml:space="preserve"> PAGEREF _Toc107496098 \h </w:instrText>
            </w:r>
            <w:r w:rsidR="00595034">
              <w:rPr>
                <w:noProof/>
                <w:webHidden/>
              </w:rPr>
            </w:r>
            <w:r w:rsidR="00595034">
              <w:rPr>
                <w:noProof/>
                <w:webHidden/>
              </w:rPr>
              <w:fldChar w:fldCharType="separate"/>
            </w:r>
            <w:r w:rsidR="00D62782">
              <w:rPr>
                <w:noProof/>
                <w:webHidden/>
              </w:rPr>
              <w:t>7</w:t>
            </w:r>
            <w:r w:rsidR="00595034">
              <w:rPr>
                <w:noProof/>
                <w:webHidden/>
              </w:rPr>
              <w:fldChar w:fldCharType="end"/>
            </w:r>
          </w:hyperlink>
        </w:p>
        <w:p w:rsidR="00595034" w:rsidRDefault="00F54B4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96099" w:history="1">
            <w:r w:rsidR="00595034" w:rsidRPr="005562B5">
              <w:rPr>
                <w:rStyle w:val="af7"/>
                <w:rFonts w:cs="Arial"/>
                <w:noProof/>
              </w:rPr>
              <w:t>ПО РЕЗУЛЬТАТАМ ИЗУЧЕНИЯ УЧЕБНОЙ ДИСЦИПЛИНЫ (МОДУЛЯ)</w:t>
            </w:r>
            <w:r w:rsidR="00595034">
              <w:rPr>
                <w:noProof/>
                <w:webHidden/>
              </w:rPr>
              <w:tab/>
            </w:r>
            <w:r w:rsidR="00595034">
              <w:rPr>
                <w:noProof/>
                <w:webHidden/>
              </w:rPr>
              <w:fldChar w:fldCharType="begin"/>
            </w:r>
            <w:r w:rsidR="00595034">
              <w:rPr>
                <w:noProof/>
                <w:webHidden/>
              </w:rPr>
              <w:instrText xml:space="preserve"> PAGEREF _Toc107496099 \h </w:instrText>
            </w:r>
            <w:r w:rsidR="00595034">
              <w:rPr>
                <w:noProof/>
                <w:webHidden/>
              </w:rPr>
            </w:r>
            <w:r w:rsidR="00595034">
              <w:rPr>
                <w:noProof/>
                <w:webHidden/>
              </w:rPr>
              <w:fldChar w:fldCharType="separate"/>
            </w:r>
            <w:r w:rsidR="00D62782">
              <w:rPr>
                <w:noProof/>
                <w:webHidden/>
              </w:rPr>
              <w:t>7</w:t>
            </w:r>
            <w:r w:rsidR="00595034">
              <w:rPr>
                <w:noProof/>
                <w:webHidden/>
              </w:rPr>
              <w:fldChar w:fldCharType="end"/>
            </w:r>
          </w:hyperlink>
        </w:p>
        <w:p w:rsidR="00595034" w:rsidRDefault="00F54B4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96100" w:history="1">
            <w:r w:rsidR="00595034" w:rsidRPr="005562B5">
              <w:rPr>
                <w:rStyle w:val="af7"/>
                <w:rFonts w:cs="Arial"/>
                <w:noProof/>
              </w:rPr>
              <w:t xml:space="preserve">7. </w:t>
            </w:r>
            <w:r w:rsidR="00595034" w:rsidRPr="005562B5">
              <w:rPr>
                <w:rStyle w:val="af7"/>
                <w:rFonts w:cs="Arial"/>
                <w:caps/>
                <w:noProof/>
              </w:rPr>
              <w:t>Требования к условиям реализации</w:t>
            </w:r>
            <w:r w:rsidR="00595034" w:rsidRPr="005562B5">
              <w:rPr>
                <w:rStyle w:val="af7"/>
                <w:rFonts w:cs="Arial"/>
                <w:noProof/>
              </w:rPr>
              <w:t xml:space="preserve"> ДИСЦИПЛИНЫ (МОДУЛЯ)</w:t>
            </w:r>
            <w:r w:rsidR="00595034">
              <w:rPr>
                <w:noProof/>
                <w:webHidden/>
              </w:rPr>
              <w:tab/>
            </w:r>
            <w:r w:rsidR="00595034">
              <w:rPr>
                <w:noProof/>
                <w:webHidden/>
              </w:rPr>
              <w:fldChar w:fldCharType="begin"/>
            </w:r>
            <w:r w:rsidR="00595034">
              <w:rPr>
                <w:noProof/>
                <w:webHidden/>
              </w:rPr>
              <w:instrText xml:space="preserve"> PAGEREF _Toc107496100 \h </w:instrText>
            </w:r>
            <w:r w:rsidR="00595034">
              <w:rPr>
                <w:noProof/>
                <w:webHidden/>
              </w:rPr>
            </w:r>
            <w:r w:rsidR="00595034">
              <w:rPr>
                <w:noProof/>
                <w:webHidden/>
              </w:rPr>
              <w:fldChar w:fldCharType="separate"/>
            </w:r>
            <w:r w:rsidR="00D62782">
              <w:rPr>
                <w:noProof/>
                <w:webHidden/>
              </w:rPr>
              <w:t>7</w:t>
            </w:r>
            <w:r w:rsidR="00595034">
              <w:rPr>
                <w:noProof/>
                <w:webHidden/>
              </w:rPr>
              <w:fldChar w:fldCharType="end"/>
            </w:r>
          </w:hyperlink>
        </w:p>
        <w:p w:rsidR="00595034" w:rsidRDefault="00F54B4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496101" w:history="1">
            <w:r w:rsidR="00595034" w:rsidRPr="005562B5">
              <w:rPr>
                <w:rStyle w:val="af7"/>
                <w:rFonts w:cs="Arial"/>
                <w:noProof/>
              </w:rPr>
              <w:t>8. ИЗМЕНЕНИЯ И ДОПОЛНЕНИЯ</w:t>
            </w:r>
            <w:r w:rsidR="00595034">
              <w:rPr>
                <w:noProof/>
                <w:webHidden/>
              </w:rPr>
              <w:tab/>
            </w:r>
            <w:r w:rsidR="00595034">
              <w:rPr>
                <w:noProof/>
                <w:webHidden/>
              </w:rPr>
              <w:fldChar w:fldCharType="begin"/>
            </w:r>
            <w:r w:rsidR="00595034">
              <w:rPr>
                <w:noProof/>
                <w:webHidden/>
              </w:rPr>
              <w:instrText xml:space="preserve"> PAGEREF _Toc107496101 \h </w:instrText>
            </w:r>
            <w:r w:rsidR="00595034">
              <w:rPr>
                <w:noProof/>
                <w:webHidden/>
              </w:rPr>
            </w:r>
            <w:r w:rsidR="00595034">
              <w:rPr>
                <w:noProof/>
                <w:webHidden/>
              </w:rPr>
              <w:fldChar w:fldCharType="separate"/>
            </w:r>
            <w:r w:rsidR="00D62782">
              <w:rPr>
                <w:noProof/>
                <w:webHidden/>
              </w:rPr>
              <w:t>12</w:t>
            </w:r>
            <w:r w:rsidR="00595034">
              <w:rPr>
                <w:noProof/>
                <w:webHidden/>
              </w:rPr>
              <w:fldChar w:fldCharType="end"/>
            </w:r>
          </w:hyperlink>
        </w:p>
        <w:p w:rsidR="00CE1B7A" w:rsidRDefault="00CE1B7A" w:rsidP="00CE1B7A">
          <w:r>
            <w:fldChar w:fldCharType="end"/>
          </w:r>
        </w:p>
      </w:sdtContent>
    </w:sdt>
    <w:p w:rsidR="00CE1B7A" w:rsidRPr="00A72D3D" w:rsidRDefault="00CE1B7A" w:rsidP="00CE1B7A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p w:rsidR="0015779D" w:rsidRDefault="0015779D"/>
    <w:sectPr w:rsidR="0015779D" w:rsidSect="00BA5099">
      <w:footerReference w:type="default" r:id="rId2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48" w:rsidRDefault="00F54B48">
      <w:r>
        <w:separator/>
      </w:r>
    </w:p>
  </w:endnote>
  <w:endnote w:type="continuationSeparator" w:id="0">
    <w:p w:rsidR="00F54B48" w:rsidRDefault="00F5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  <w:docPartObj>
        <w:docPartGallery w:val="Page Numbers (Bottom of Page)"/>
        <w:docPartUnique/>
      </w:docPartObj>
    </w:sdtPr>
    <w:sdtEndPr/>
    <w:sdtContent>
      <w:p w:rsidR="0066346A" w:rsidRDefault="006634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D6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6346A" w:rsidRDefault="006634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48" w:rsidRDefault="00F54B48">
      <w:r>
        <w:separator/>
      </w:r>
    </w:p>
  </w:footnote>
  <w:footnote w:type="continuationSeparator" w:id="0">
    <w:p w:rsidR="00F54B48" w:rsidRDefault="00F5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8020B2"/>
    <w:multiLevelType w:val="multilevel"/>
    <w:tmpl w:val="FECA4A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080A51"/>
    <w:multiLevelType w:val="multilevel"/>
    <w:tmpl w:val="682A88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A"/>
    <w:rsid w:val="000730E2"/>
    <w:rsid w:val="0015779D"/>
    <w:rsid w:val="002E7BBB"/>
    <w:rsid w:val="004E03B7"/>
    <w:rsid w:val="004E5D6A"/>
    <w:rsid w:val="00530490"/>
    <w:rsid w:val="00595034"/>
    <w:rsid w:val="005A14D7"/>
    <w:rsid w:val="005C1DC3"/>
    <w:rsid w:val="00616A1C"/>
    <w:rsid w:val="0064707F"/>
    <w:rsid w:val="0066346A"/>
    <w:rsid w:val="00790C6A"/>
    <w:rsid w:val="007B60AA"/>
    <w:rsid w:val="00827812"/>
    <w:rsid w:val="00836377"/>
    <w:rsid w:val="008902B4"/>
    <w:rsid w:val="009C638E"/>
    <w:rsid w:val="00AB2814"/>
    <w:rsid w:val="00BA5099"/>
    <w:rsid w:val="00BB4282"/>
    <w:rsid w:val="00C96600"/>
    <w:rsid w:val="00CE1B7A"/>
    <w:rsid w:val="00D62782"/>
    <w:rsid w:val="00E326DB"/>
    <w:rsid w:val="00F51773"/>
    <w:rsid w:val="00F54B48"/>
    <w:rsid w:val="00F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7A"/>
    <w:pPr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1B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B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3">
    <w:name w:val="Placeholder Text"/>
    <w:basedOn w:val="a0"/>
    <w:uiPriority w:val="99"/>
    <w:semiHidden/>
    <w:rsid w:val="00CE1B7A"/>
    <w:rPr>
      <w:color w:val="808080"/>
    </w:rPr>
  </w:style>
  <w:style w:type="character" w:customStyle="1" w:styleId="a4">
    <w:name w:val="Текст выноски Знак"/>
    <w:basedOn w:val="a0"/>
    <w:link w:val="a5"/>
    <w:uiPriority w:val="99"/>
    <w:semiHidden/>
    <w:rsid w:val="00CE1B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CE1B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CE1B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E1B7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1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1B7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CE1B7A"/>
    <w:rPr>
      <w:szCs w:val="24"/>
    </w:rPr>
  </w:style>
  <w:style w:type="character" w:customStyle="1" w:styleId="ab">
    <w:name w:val="Основной текст Знак"/>
    <w:basedOn w:val="a0"/>
    <w:link w:val="aa"/>
    <w:rsid w:val="00CE1B7A"/>
    <w:rPr>
      <w:rFonts w:ascii="Arial" w:eastAsia="Times New Roman" w:hAnsi="Arial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CE1B7A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CE1B7A"/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CE1B7A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E1B7A"/>
    <w:rPr>
      <w:rFonts w:ascii="Arial" w:eastAsia="Times New Roman" w:hAnsi="Arial" w:cs="Times New Roman"/>
      <w:sz w:val="20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CE1B7A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CE1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CE1B7A"/>
    <w:rPr>
      <w:rFonts w:ascii="Times New Roman" w:hAnsi="Times New Roman" w:cs="Times New Roman"/>
      <w:color w:val="000000"/>
      <w:sz w:val="26"/>
      <w:szCs w:val="26"/>
    </w:rPr>
  </w:style>
  <w:style w:type="paragraph" w:customStyle="1" w:styleId="ae">
    <w:name w:val="Абзац"/>
    <w:basedOn w:val="a"/>
    <w:rsid w:val="00CE1B7A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CE1B7A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CE1B7A"/>
  </w:style>
  <w:style w:type="character" w:customStyle="1" w:styleId="af1">
    <w:name w:val="Тема примечания Знак"/>
    <w:basedOn w:val="af"/>
    <w:link w:val="af2"/>
    <w:uiPriority w:val="99"/>
    <w:semiHidden/>
    <w:rsid w:val="00CE1B7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CE1B7A"/>
    <w:rPr>
      <w:b/>
      <w:bCs/>
    </w:rPr>
  </w:style>
  <w:style w:type="paragraph" w:styleId="af3">
    <w:name w:val="Revision"/>
    <w:hidden/>
    <w:uiPriority w:val="99"/>
    <w:semiHidden/>
    <w:rsid w:val="00CE1B7A"/>
    <w:pPr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E1B7A"/>
  </w:style>
  <w:style w:type="paragraph" w:customStyle="1" w:styleId="Style5">
    <w:name w:val="Style5"/>
    <w:basedOn w:val="a"/>
    <w:rsid w:val="00CE1B7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CE1B7A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CE1B7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CE1B7A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CE1B7A"/>
    <w:pPr>
      <w:ind w:left="720"/>
      <w:contextualSpacing/>
    </w:pPr>
  </w:style>
  <w:style w:type="paragraph" w:styleId="af5">
    <w:name w:val="Body Text Indent"/>
    <w:basedOn w:val="a"/>
    <w:link w:val="af6"/>
    <w:uiPriority w:val="99"/>
    <w:unhideWhenUsed/>
    <w:rsid w:val="00CE1B7A"/>
    <w:pPr>
      <w:spacing w:after="120"/>
      <w:ind w:left="283"/>
    </w:pPr>
    <w:rPr>
      <w:rFonts w:ascii="Times New Roman" w:hAnsi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CE1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CE1B7A"/>
    <w:rPr>
      <w:color w:val="0000FF"/>
      <w:u w:val="single"/>
    </w:rPr>
  </w:style>
  <w:style w:type="paragraph" w:customStyle="1" w:styleId="Style14">
    <w:name w:val="Style14"/>
    <w:basedOn w:val="a"/>
    <w:rsid w:val="00CE1B7A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CE1B7A"/>
    <w:rPr>
      <w:rFonts w:ascii="Arial" w:hAnsi="Arial" w:cs="Arial"/>
      <w:color w:val="000000"/>
      <w:sz w:val="22"/>
      <w:szCs w:val="22"/>
    </w:rPr>
  </w:style>
  <w:style w:type="paragraph" w:styleId="af8">
    <w:name w:val="TOC Heading"/>
    <w:basedOn w:val="1"/>
    <w:next w:val="a"/>
    <w:uiPriority w:val="39"/>
    <w:semiHidden/>
    <w:unhideWhenUsed/>
    <w:qFormat/>
    <w:rsid w:val="00CE1B7A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E1B7A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E1B7A"/>
    <w:pPr>
      <w:spacing w:after="100"/>
    </w:pPr>
  </w:style>
  <w:style w:type="paragraph" w:styleId="af9">
    <w:name w:val="No Spacing"/>
    <w:link w:val="afa"/>
    <w:uiPriority w:val="1"/>
    <w:qFormat/>
    <w:rsid w:val="00CE1B7A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CE1B7A"/>
    <w:rPr>
      <w:rFonts w:ascii="Calibri" w:eastAsia="Times New Roman" w:hAnsi="Calibri" w:cs="Times New Roman"/>
    </w:rPr>
  </w:style>
  <w:style w:type="character" w:styleId="afb">
    <w:name w:val="Emphasis"/>
    <w:uiPriority w:val="20"/>
    <w:qFormat/>
    <w:rsid w:val="00CE1B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7A"/>
    <w:pPr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1B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B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3">
    <w:name w:val="Placeholder Text"/>
    <w:basedOn w:val="a0"/>
    <w:uiPriority w:val="99"/>
    <w:semiHidden/>
    <w:rsid w:val="00CE1B7A"/>
    <w:rPr>
      <w:color w:val="808080"/>
    </w:rPr>
  </w:style>
  <w:style w:type="character" w:customStyle="1" w:styleId="a4">
    <w:name w:val="Текст выноски Знак"/>
    <w:basedOn w:val="a0"/>
    <w:link w:val="a5"/>
    <w:uiPriority w:val="99"/>
    <w:semiHidden/>
    <w:rsid w:val="00CE1B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CE1B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CE1B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E1B7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1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1B7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CE1B7A"/>
    <w:rPr>
      <w:szCs w:val="24"/>
    </w:rPr>
  </w:style>
  <w:style w:type="character" w:customStyle="1" w:styleId="ab">
    <w:name w:val="Основной текст Знак"/>
    <w:basedOn w:val="a0"/>
    <w:link w:val="aa"/>
    <w:rsid w:val="00CE1B7A"/>
    <w:rPr>
      <w:rFonts w:ascii="Arial" w:eastAsia="Times New Roman" w:hAnsi="Arial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CE1B7A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CE1B7A"/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CE1B7A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E1B7A"/>
    <w:rPr>
      <w:rFonts w:ascii="Arial" w:eastAsia="Times New Roman" w:hAnsi="Arial" w:cs="Times New Roman"/>
      <w:sz w:val="20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CE1B7A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CE1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CE1B7A"/>
    <w:rPr>
      <w:rFonts w:ascii="Times New Roman" w:hAnsi="Times New Roman" w:cs="Times New Roman"/>
      <w:color w:val="000000"/>
      <w:sz w:val="26"/>
      <w:szCs w:val="26"/>
    </w:rPr>
  </w:style>
  <w:style w:type="paragraph" w:customStyle="1" w:styleId="ae">
    <w:name w:val="Абзац"/>
    <w:basedOn w:val="a"/>
    <w:rsid w:val="00CE1B7A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CE1B7A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CE1B7A"/>
  </w:style>
  <w:style w:type="character" w:customStyle="1" w:styleId="af1">
    <w:name w:val="Тема примечания Знак"/>
    <w:basedOn w:val="af"/>
    <w:link w:val="af2"/>
    <w:uiPriority w:val="99"/>
    <w:semiHidden/>
    <w:rsid w:val="00CE1B7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CE1B7A"/>
    <w:rPr>
      <w:b/>
      <w:bCs/>
    </w:rPr>
  </w:style>
  <w:style w:type="paragraph" w:styleId="af3">
    <w:name w:val="Revision"/>
    <w:hidden/>
    <w:uiPriority w:val="99"/>
    <w:semiHidden/>
    <w:rsid w:val="00CE1B7A"/>
    <w:pPr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E1B7A"/>
  </w:style>
  <w:style w:type="paragraph" w:customStyle="1" w:styleId="Style5">
    <w:name w:val="Style5"/>
    <w:basedOn w:val="a"/>
    <w:rsid w:val="00CE1B7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CE1B7A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CE1B7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CE1B7A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CE1B7A"/>
    <w:pPr>
      <w:ind w:left="720"/>
      <w:contextualSpacing/>
    </w:pPr>
  </w:style>
  <w:style w:type="paragraph" w:styleId="af5">
    <w:name w:val="Body Text Indent"/>
    <w:basedOn w:val="a"/>
    <w:link w:val="af6"/>
    <w:uiPriority w:val="99"/>
    <w:unhideWhenUsed/>
    <w:rsid w:val="00CE1B7A"/>
    <w:pPr>
      <w:spacing w:after="120"/>
      <w:ind w:left="283"/>
    </w:pPr>
    <w:rPr>
      <w:rFonts w:ascii="Times New Roman" w:hAnsi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CE1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CE1B7A"/>
    <w:rPr>
      <w:color w:val="0000FF"/>
      <w:u w:val="single"/>
    </w:rPr>
  </w:style>
  <w:style w:type="paragraph" w:customStyle="1" w:styleId="Style14">
    <w:name w:val="Style14"/>
    <w:basedOn w:val="a"/>
    <w:rsid w:val="00CE1B7A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CE1B7A"/>
    <w:rPr>
      <w:rFonts w:ascii="Arial" w:hAnsi="Arial" w:cs="Arial"/>
      <w:color w:val="000000"/>
      <w:sz w:val="22"/>
      <w:szCs w:val="22"/>
    </w:rPr>
  </w:style>
  <w:style w:type="paragraph" w:styleId="af8">
    <w:name w:val="TOC Heading"/>
    <w:basedOn w:val="1"/>
    <w:next w:val="a"/>
    <w:uiPriority w:val="39"/>
    <w:semiHidden/>
    <w:unhideWhenUsed/>
    <w:qFormat/>
    <w:rsid w:val="00CE1B7A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E1B7A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E1B7A"/>
    <w:pPr>
      <w:spacing w:after="100"/>
    </w:pPr>
  </w:style>
  <w:style w:type="paragraph" w:styleId="af9">
    <w:name w:val="No Spacing"/>
    <w:link w:val="afa"/>
    <w:uiPriority w:val="1"/>
    <w:qFormat/>
    <w:rsid w:val="00CE1B7A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CE1B7A"/>
    <w:rPr>
      <w:rFonts w:ascii="Calibri" w:eastAsia="Times New Roman" w:hAnsi="Calibri" w:cs="Times New Roman"/>
    </w:rPr>
  </w:style>
  <w:style w:type="character" w:styleId="afb">
    <w:name w:val="Emphasis"/>
    <w:uiPriority w:val="20"/>
    <w:qFormat/>
    <w:rsid w:val="00CE1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gsha.ru/cgi-bin/irbis64r_11/cgiirbis_64.exe?LNG=&amp;Z21ID=&amp;I21DBN=LAN&amp;P21DBN=LAN&amp;S21STN=1&amp;S21REF=3&amp;S21FMT=fullwebr&amp;C21COM=S&amp;S21CNR=20&amp;S21P01=0&amp;S21P02=1&amp;S21P03=A=&amp;S21STR=%D0%A0%D0%BE%D0%B4%D0%B8%D0%BE%D0%BD%D0%BE%D0%B2%2C%20%D0%93%2E%20%D0%92%2E" TargetMode="External"/><Relationship Id="rId13" Type="http://schemas.openxmlformats.org/officeDocument/2006/relationships/hyperlink" Target="https://e.lanbook.com/book/115660" TargetMode="External"/><Relationship Id="rId18" Type="http://schemas.openxmlformats.org/officeDocument/2006/relationships/hyperlink" Target="https://urait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gsha.ru/art.php?i=25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695" TargetMode="External"/><Relationship Id="rId17" Type="http://schemas.openxmlformats.org/officeDocument/2006/relationships/hyperlink" Target="https://e.lanbook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nanium.com" TargetMode="External"/><Relationship Id="rId20" Type="http://schemas.openxmlformats.org/officeDocument/2006/relationships/hyperlink" Target="http://bgsha.ru/art.php?i=437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5505" TargetMode="External"/><Relationship Id="rId24" Type="http://schemas.openxmlformats.org/officeDocument/2006/relationships/hyperlink" Target="http://moodle.bgsh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bis.bgsha.ru/cgi-bin/irbis64r_" TargetMode="External"/><Relationship Id="rId23" Type="http://schemas.openxmlformats.org/officeDocument/2006/relationships/hyperlink" Target="http://bgsha.ru/art.php?i=218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rbis.bgsha.ru/cgi-bin/irbis64r_11/cgiirbis_64.exe?LNG=&amp;Z21ID=&amp;I21DBN=LAN&amp;P21DBN=LAN&amp;S21STN=1&amp;S21REF=3&amp;S21FMT=fullwebr&amp;C21COM=S&amp;S21CNR=20&amp;S21P01=0&amp;S21P02=1&amp;S21P03=A=&amp;S21STR=%D0%A0%D0%BE%D0%B4%D0%B8%D0%BE%D0%BD%D0%BE%D0%B2%2C%20%D0%93%2E%20%D0%92%2E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3391" TargetMode="External"/><Relationship Id="rId14" Type="http://schemas.openxmlformats.org/officeDocument/2006/relationships/hyperlink" Target="http://bgsha.ru/art.php?i=2934" TargetMode="External"/><Relationship Id="rId22" Type="http://schemas.openxmlformats.org/officeDocument/2006/relationships/hyperlink" Target="http://bgsha.ru/art.php?i=1332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7C8572F7BE4EE291AB2CECF6CFD9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D0243-60C5-41FA-BB30-6E7EBC4F30DE}"/>
      </w:docPartPr>
      <w:docPartBody>
        <w:p w:rsidR="002E3B68" w:rsidRDefault="002E3B68" w:rsidP="002E3B68">
          <w:pPr>
            <w:pStyle w:val="7C7C8572F7BE4EE291AB2CECF6CFD94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F0A534D52B4D0CB51B37FDF5942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7E1DFD-B02C-42ED-BD05-9CE5B153DB43}"/>
      </w:docPartPr>
      <w:docPartBody>
        <w:p w:rsidR="002E3B68" w:rsidRDefault="002E3B68" w:rsidP="002E3B68">
          <w:pPr>
            <w:pStyle w:val="E9F0A534D52B4D0CB51B37FDF594231B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7FA3A858944D4C7A9689B70F2CB4F6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F5A11-4B33-43BA-8F9F-5160B61A18BE}"/>
      </w:docPartPr>
      <w:docPartBody>
        <w:p w:rsidR="002E3B68" w:rsidRDefault="002E3B68" w:rsidP="002E3B68">
          <w:pPr>
            <w:pStyle w:val="7FA3A858944D4C7A9689B70F2CB4F6D0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7AD75385F7CC4352B89F52279C7A5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CED80F-9151-4A5E-8800-F0D907B39B0D}"/>
      </w:docPartPr>
      <w:docPartBody>
        <w:p w:rsidR="002E3B68" w:rsidRDefault="002E3B68" w:rsidP="002E3B68">
          <w:pPr>
            <w:pStyle w:val="7AD75385F7CC4352B89F52279C7A540C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F920FC3285E94D6D9B7B6CD7BA68C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632AD0-FF44-48BE-A842-7AB6368666F1}"/>
      </w:docPartPr>
      <w:docPartBody>
        <w:p w:rsidR="002E3B68" w:rsidRDefault="002E3B68" w:rsidP="002E3B68">
          <w:pPr>
            <w:pStyle w:val="F920FC3285E94D6D9B7B6CD7BA68C85E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1B58B0D7C6641F2A7833F5E8715C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0F550-ED99-4BA8-8841-C66B657F7BDF}"/>
      </w:docPartPr>
      <w:docPartBody>
        <w:p w:rsidR="002E3B68" w:rsidRDefault="002E3B68" w:rsidP="002E3B68">
          <w:pPr>
            <w:pStyle w:val="91B58B0D7C6641F2A7833F5E8715C075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85C3FE83898249FBA534780E52F3E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364C61-3131-40FE-A7E0-1F83A4061E21}"/>
      </w:docPartPr>
      <w:docPartBody>
        <w:p w:rsidR="002E3B68" w:rsidRDefault="002E3B68" w:rsidP="002E3B68">
          <w:pPr>
            <w:pStyle w:val="85C3FE83898249FBA534780E52F3E3ED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8CF0D5F595DF432DBFD868D80A647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68330-F7B9-43E6-82A5-6DAE843A12E9}"/>
      </w:docPartPr>
      <w:docPartBody>
        <w:p w:rsidR="002E3B68" w:rsidRDefault="002E3B68" w:rsidP="002E3B68">
          <w:pPr>
            <w:pStyle w:val="8CF0D5F595DF432DBFD868D80A647741"/>
          </w:pPr>
          <w:r>
            <w:rPr>
              <w:rStyle w:val="a3"/>
            </w:rPr>
            <w:t>123</w:t>
          </w:r>
        </w:p>
      </w:docPartBody>
    </w:docPart>
    <w:docPart>
      <w:docPartPr>
        <w:name w:val="1E47318612AC4D41A7177C22441EC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04A82-4DC7-454A-AA0B-ACEADA5D4BE0}"/>
      </w:docPartPr>
      <w:docPartBody>
        <w:p w:rsidR="002E3B68" w:rsidRDefault="002E3B68" w:rsidP="002E3B68">
          <w:pPr>
            <w:pStyle w:val="1E47318612AC4D41A7177C22441EC499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0BDC5CD7F886482BA726CF9FAC0DC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F3D464-D3DA-41E8-B732-7DF902BDF45C}"/>
      </w:docPartPr>
      <w:docPartBody>
        <w:p w:rsidR="002E3B68" w:rsidRDefault="002E3B68" w:rsidP="002E3B68">
          <w:pPr>
            <w:pStyle w:val="0BDC5CD7F886482BA726CF9FAC0DCE35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0887ED40FBB6418FB2459FEAF95C68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DFE413-7ED4-4973-954B-FFEE3EC439C8}"/>
      </w:docPartPr>
      <w:docPartBody>
        <w:p w:rsidR="002E3B68" w:rsidRDefault="002E3B68" w:rsidP="002E3B68">
          <w:pPr>
            <w:pStyle w:val="0887ED40FBB6418FB2459FEAF95C68FB"/>
          </w:pPr>
          <w:r>
            <w:rPr>
              <w:rStyle w:val="a3"/>
            </w:rPr>
            <w:t>123</w:t>
          </w:r>
        </w:p>
      </w:docPartBody>
    </w:docPart>
    <w:docPart>
      <w:docPartPr>
        <w:name w:val="7AAE0E22AE5540BA80DDD32B8B561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018CFA-B1CA-4DC9-B08E-AF5031FE020A}"/>
      </w:docPartPr>
      <w:docPartBody>
        <w:p w:rsidR="002E3B68" w:rsidRDefault="002E3B68" w:rsidP="002E3B68">
          <w:pPr>
            <w:pStyle w:val="7AAE0E22AE5540BA80DDD32B8B56169A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636BD471973243F6BF3B4A74A45CA0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5223DB-F774-4F74-836C-3BF9F10E27D4}"/>
      </w:docPartPr>
      <w:docPartBody>
        <w:p w:rsidR="002E3B68" w:rsidRDefault="002E3B68" w:rsidP="002E3B68">
          <w:pPr>
            <w:pStyle w:val="636BD471973243F6BF3B4A74A45CA04F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24A87B487924680B51E65F719305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FEF3C-0F90-4C19-8EBB-0EBCE6F12097}"/>
      </w:docPartPr>
      <w:docPartBody>
        <w:p w:rsidR="002E3B68" w:rsidRDefault="002E3B68" w:rsidP="002E3B68">
          <w:pPr>
            <w:pStyle w:val="524A87B487924680B51E65F719305FE0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F0B82F841BBB4EB3A1EA8C9952436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14C727-1117-457E-A531-C831C0B0CCD8}"/>
      </w:docPartPr>
      <w:docPartBody>
        <w:p w:rsidR="002E3B68" w:rsidRDefault="002E3B68" w:rsidP="002E3B68">
          <w:pPr>
            <w:pStyle w:val="F0B82F841BBB4EB3A1EA8C9952436149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06EBA1EFCE6A4E909CA0C85A013FD1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ECDD2-C438-478A-BC0E-60D1039DB125}"/>
      </w:docPartPr>
      <w:docPartBody>
        <w:p w:rsidR="002E3B68" w:rsidRDefault="002E3B68" w:rsidP="002E3B68">
          <w:pPr>
            <w:pStyle w:val="06EBA1EFCE6A4E909CA0C85A013FD1FB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8B4F5502209F4BF0BB655C8CFD489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5F696-91C6-4577-B424-A96B9446FF15}"/>
      </w:docPartPr>
      <w:docPartBody>
        <w:p w:rsidR="002E3B68" w:rsidRDefault="002E3B68" w:rsidP="002E3B68">
          <w:pPr>
            <w:pStyle w:val="8B4F5502209F4BF0BB655C8CFD489274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C90B221DCA74323A64963E772259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DA40B5-BF47-44E8-8911-F7180EB55F5D}"/>
      </w:docPartPr>
      <w:docPartBody>
        <w:p w:rsidR="002E3B68" w:rsidRDefault="002E3B68" w:rsidP="002E3B68">
          <w:pPr>
            <w:pStyle w:val="3C90B221DCA74323A64963E77225961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9A1AA32C5B04F06BC2D7B28F58B6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E2AFFC-612B-4734-9EE4-6DE0853E1183}"/>
      </w:docPartPr>
      <w:docPartBody>
        <w:p w:rsidR="002E3B68" w:rsidRDefault="002E3B68" w:rsidP="002E3B68">
          <w:pPr>
            <w:pStyle w:val="39A1AA32C5B04F06BC2D7B28F58B69DB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6A8D571A947F4BFDA084170B5FA14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B02B7-36CA-44FC-93CA-51636A43B538}"/>
      </w:docPartPr>
      <w:docPartBody>
        <w:p w:rsidR="002E3B68" w:rsidRDefault="002E3B68" w:rsidP="002E3B68">
          <w:pPr>
            <w:pStyle w:val="6A8D571A947F4BFDA084170B5FA14B0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CC4FC5FD72E44E14ABAF2BBDCFC7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EB7C2-96CD-4CF4-8AE6-8E60E3846992}"/>
      </w:docPartPr>
      <w:docPartBody>
        <w:p w:rsidR="002E3B68" w:rsidRDefault="002E3B68" w:rsidP="002E3B68">
          <w:pPr>
            <w:pStyle w:val="CC4FC5FD72E44E14ABAF2BBDCFC7AB0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21CE9475DC4D4756A9380059D4AC4B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13784-059F-400D-A2BF-6ED33AD74890}"/>
      </w:docPartPr>
      <w:docPartBody>
        <w:p w:rsidR="002E3B68" w:rsidRDefault="002E3B68" w:rsidP="002E3B68">
          <w:pPr>
            <w:pStyle w:val="21CE9475DC4D4756A9380059D4AC4B6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442472F978FB4780B0547B3AC1C9C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0C3C24-8F3A-4243-8503-9F87D53FCC33}"/>
      </w:docPartPr>
      <w:docPartBody>
        <w:p w:rsidR="002E3B68" w:rsidRDefault="002E3B68" w:rsidP="002E3B68">
          <w:pPr>
            <w:pStyle w:val="442472F978FB4780B0547B3AC1C9C92A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5E877F857F94407694F94192CA8604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E1A26-E9B4-4401-9088-EA53F1DF97C9}"/>
      </w:docPartPr>
      <w:docPartBody>
        <w:p w:rsidR="002E3B68" w:rsidRDefault="002E3B68" w:rsidP="002E3B68">
          <w:pPr>
            <w:pStyle w:val="5E877F857F94407694F94192CA86049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0F94CEC139CE4508BD95A34749C63D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0BBAD-AF7B-4D3F-B8DD-19716F9B9464}"/>
      </w:docPartPr>
      <w:docPartBody>
        <w:p w:rsidR="002E3B68" w:rsidRDefault="002E3B68" w:rsidP="002E3B68">
          <w:pPr>
            <w:pStyle w:val="0F94CEC139CE4508BD95A34749C63D5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7E5962EF04464B988195B423D6A23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2CF311-3159-4D0B-987D-F50AD3D20665}"/>
      </w:docPartPr>
      <w:docPartBody>
        <w:p w:rsidR="002E3B68" w:rsidRDefault="002E3B68" w:rsidP="002E3B68">
          <w:pPr>
            <w:pStyle w:val="7E5962EF04464B988195B423D6A23BE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270114E11BB44C9818E689B44EDA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9365E1-7303-40B5-A7DB-946A9DC23F79}"/>
      </w:docPartPr>
      <w:docPartBody>
        <w:p w:rsidR="002E3B68" w:rsidRDefault="002E3B68" w:rsidP="002E3B68">
          <w:pPr>
            <w:pStyle w:val="4270114E11BB44C9818E689B44EDA0D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18BD762D71E469481E055CC0F6D9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B53CC-52BD-4D63-AFED-1A55B63D1512}"/>
      </w:docPartPr>
      <w:docPartBody>
        <w:p w:rsidR="002E3B68" w:rsidRDefault="002E3B68" w:rsidP="002E3B68">
          <w:pPr>
            <w:pStyle w:val="E18BD762D71E469481E055CC0F6D9503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CA71C33D4648C98174C600E532C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A388BC-BD42-4F27-A6ED-7F7DAE3BED85}"/>
      </w:docPartPr>
      <w:docPartBody>
        <w:p w:rsidR="002E3B68" w:rsidRDefault="002E3B68" w:rsidP="002E3B68">
          <w:pPr>
            <w:pStyle w:val="BBCA71C33D4648C98174C600E532CAA0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64B8D67CD7874855BD0A6171FD5203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C4055-BF62-477F-8B63-B004924E46F6}"/>
      </w:docPartPr>
      <w:docPartBody>
        <w:p w:rsidR="002E3B68" w:rsidRDefault="002E3B68" w:rsidP="002E3B68">
          <w:pPr>
            <w:pStyle w:val="64B8D67CD7874855BD0A6171FD520397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F222D1EBEBAB4CA2B7DAE631E5C852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0583C-220D-4C75-9AA4-6C241DFEFC74}"/>
      </w:docPartPr>
      <w:docPartBody>
        <w:p w:rsidR="002E3B68" w:rsidRDefault="002E3B68" w:rsidP="002E3B68">
          <w:pPr>
            <w:pStyle w:val="F222D1EBEBAB4CA2B7DAE631E5C85253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F0DEF780E3F44BA7B3F3FB0A33936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0F56AF-1663-49AD-90A7-490658034964}"/>
      </w:docPartPr>
      <w:docPartBody>
        <w:p w:rsidR="002E3B68" w:rsidRDefault="002E3B68" w:rsidP="002E3B68">
          <w:pPr>
            <w:pStyle w:val="F0DEF780E3F44BA7B3F3FB0A33936381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DB0B344961D0403DA1D9362B8D66C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B87B7-768D-45DF-BF9A-2B2A884C0950}"/>
      </w:docPartPr>
      <w:docPartBody>
        <w:p w:rsidR="002E3B68" w:rsidRDefault="002E3B68" w:rsidP="002E3B68">
          <w:pPr>
            <w:pStyle w:val="DB0B344961D0403DA1D9362B8D66C0A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69050F777F4D15854101F9D6748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9636F2-98BC-4785-83A5-8A2EAB15FD37}"/>
      </w:docPartPr>
      <w:docPartBody>
        <w:p w:rsidR="002E3B68" w:rsidRDefault="002E3B68" w:rsidP="002E3B68">
          <w:pPr>
            <w:pStyle w:val="DF69050F777F4D15854101F9D6748B6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ACD999842C4376AA00635818EDC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734C8-EFEE-40FD-98DB-ABD9314F2B60}"/>
      </w:docPartPr>
      <w:docPartBody>
        <w:p w:rsidR="009523CF" w:rsidRDefault="00F2745B" w:rsidP="00F2745B">
          <w:pPr>
            <w:pStyle w:val="F4ACD999842C4376AA00635818EDCD7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366018D82249FE99F0FF58EC0D1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15B8AC-09A4-4A96-AE82-EF8BEB9715F7}"/>
      </w:docPartPr>
      <w:docPartBody>
        <w:p w:rsidR="009523CF" w:rsidRDefault="00F2745B" w:rsidP="00F2745B">
          <w:pPr>
            <w:pStyle w:val="80366018D82249FE99F0FF58EC0D192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C958E9856242309D254181E0A94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41823-9417-4915-BA9F-4719F6608420}"/>
      </w:docPartPr>
      <w:docPartBody>
        <w:p w:rsidR="009523CF" w:rsidRDefault="00F2745B" w:rsidP="00F2745B">
          <w:pPr>
            <w:pStyle w:val="39C958E9856242309D254181E0A9465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E8351CEAB542DE9558BAF9DAA38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D2FE2-5F19-4D8B-A91B-41AE09DC7A17}"/>
      </w:docPartPr>
      <w:docPartBody>
        <w:p w:rsidR="009523CF" w:rsidRDefault="00F2745B" w:rsidP="00F2745B">
          <w:pPr>
            <w:pStyle w:val="D9E8351CEAB542DE9558BAF9DAA3819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C856B761DD4480BF81346895BAD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CC1BD4-DF9F-40D4-99A1-D44DC1BF8C98}"/>
      </w:docPartPr>
      <w:docPartBody>
        <w:p w:rsidR="009523CF" w:rsidRDefault="00F2745B" w:rsidP="00F2745B">
          <w:pPr>
            <w:pStyle w:val="44C856B761DD4480BF81346895BADA6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47C7AF31744FFA0D34FF227C56D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4A3B12-A93C-499B-BF64-6D92462653DF}"/>
      </w:docPartPr>
      <w:docPartBody>
        <w:p w:rsidR="009523CF" w:rsidRDefault="00F2745B" w:rsidP="00F2745B">
          <w:pPr>
            <w:pStyle w:val="0B847C7AF31744FFA0D34FF227C56D4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4219B08792431BB4720DCB12A82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180273-E832-4128-BBB9-EBDDCCC78A16}"/>
      </w:docPartPr>
      <w:docPartBody>
        <w:p w:rsidR="006617F5" w:rsidRDefault="006617F5" w:rsidP="006617F5">
          <w:pPr>
            <w:pStyle w:val="BD4219B08792431BB4720DCB12A82E3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92BD439C3A4C84BB1395A46A2925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ADA51F-7D08-45A5-B6D5-0E04EDC4F6C6}"/>
      </w:docPartPr>
      <w:docPartBody>
        <w:p w:rsidR="006617F5" w:rsidRDefault="006617F5" w:rsidP="006617F5">
          <w:pPr>
            <w:pStyle w:val="7492BD439C3A4C84BB1395A46A29253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F789F0E07B4DCD83DCDDE64D58EA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F539C-60EF-44FD-BE8B-51B828E03687}"/>
      </w:docPartPr>
      <w:docPartBody>
        <w:p w:rsidR="006617F5" w:rsidRDefault="006617F5" w:rsidP="006617F5">
          <w:pPr>
            <w:pStyle w:val="32F789F0E07B4DCD83DCDDE64D58EAC6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4FCC72B326458DBD6F361439FEBB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2A190-898B-4045-A6AA-84021E5737AB}"/>
      </w:docPartPr>
      <w:docPartBody>
        <w:p w:rsidR="006617F5" w:rsidRDefault="006617F5" w:rsidP="006617F5">
          <w:pPr>
            <w:pStyle w:val="EE4FCC72B326458DBD6F361439FEBB9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3792685F084069BD336B3443025A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87FEF-9D67-4FFB-93ED-17D7898C60F8}"/>
      </w:docPartPr>
      <w:docPartBody>
        <w:p w:rsidR="006617F5" w:rsidRDefault="006617F5" w:rsidP="006617F5">
          <w:pPr>
            <w:pStyle w:val="CD3792685F084069BD336B3443025A0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E13EE04B3B4E14B8F1C4165925D6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31942-57E9-4F0A-8668-972CC540DAC7}"/>
      </w:docPartPr>
      <w:docPartBody>
        <w:p w:rsidR="006617F5" w:rsidRDefault="006617F5" w:rsidP="006617F5">
          <w:pPr>
            <w:pStyle w:val="B6E13EE04B3B4E14B8F1C4165925D69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D7AE1FB5FB4D759092B4EC3FB092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99ACC7-1EE7-40BB-8AE2-AF929AE046F3}"/>
      </w:docPartPr>
      <w:docPartBody>
        <w:p w:rsidR="006617F5" w:rsidRDefault="006617F5" w:rsidP="006617F5">
          <w:pPr>
            <w:pStyle w:val="A4D7AE1FB5FB4D759092B4EC3FB0925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B27CF154C642CF8284BAF03A209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82253-6DE9-43B4-BA12-7EE3607B2A88}"/>
      </w:docPartPr>
      <w:docPartBody>
        <w:p w:rsidR="006617F5" w:rsidRDefault="006617F5" w:rsidP="006617F5">
          <w:pPr>
            <w:pStyle w:val="D9B27CF154C642CF8284BAF03A209D3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80171C281F4B7D8DCEA8BEB72CCE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D914F-559C-42B9-A0D4-B0D3B350C2AD}"/>
      </w:docPartPr>
      <w:docPartBody>
        <w:p w:rsidR="008747F4" w:rsidRDefault="006617F5" w:rsidP="006617F5">
          <w:pPr>
            <w:pStyle w:val="9B80171C281F4B7D8DCEA8BEB72CCEE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B10C05FD1C456A8C410D88EC1C3D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681D3-0CDD-451E-B308-666A932C6836}"/>
      </w:docPartPr>
      <w:docPartBody>
        <w:p w:rsidR="008747F4" w:rsidRDefault="006617F5" w:rsidP="006617F5">
          <w:pPr>
            <w:pStyle w:val="69B10C05FD1C456A8C410D88EC1C3DC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AE4372F64D42549EFDE81A7F6DD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CBE5A-F2AB-4332-9E4E-1F6D200BBEE3}"/>
      </w:docPartPr>
      <w:docPartBody>
        <w:p w:rsidR="008747F4" w:rsidRDefault="006617F5" w:rsidP="006617F5">
          <w:pPr>
            <w:pStyle w:val="78AE4372F64D42549EFDE81A7F6DD9C8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68"/>
    <w:rsid w:val="00295FDE"/>
    <w:rsid w:val="002E3B68"/>
    <w:rsid w:val="006617F5"/>
    <w:rsid w:val="008747F4"/>
    <w:rsid w:val="009523CF"/>
    <w:rsid w:val="00AD0F41"/>
    <w:rsid w:val="00F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17F5"/>
    <w:rPr>
      <w:color w:val="808080"/>
    </w:rPr>
  </w:style>
  <w:style w:type="paragraph" w:customStyle="1" w:styleId="7C7C8572F7BE4EE291AB2CECF6CFD94E">
    <w:name w:val="7C7C8572F7BE4EE291AB2CECF6CFD94E"/>
    <w:rsid w:val="002E3B68"/>
  </w:style>
  <w:style w:type="paragraph" w:customStyle="1" w:styleId="E9F0A534D52B4D0CB51B37FDF594231B">
    <w:name w:val="E9F0A534D52B4D0CB51B37FDF594231B"/>
    <w:rsid w:val="002E3B68"/>
  </w:style>
  <w:style w:type="paragraph" w:customStyle="1" w:styleId="7FA3A858944D4C7A9689B70F2CB4F6D0">
    <w:name w:val="7FA3A858944D4C7A9689B70F2CB4F6D0"/>
    <w:rsid w:val="002E3B68"/>
  </w:style>
  <w:style w:type="paragraph" w:customStyle="1" w:styleId="7AD75385F7CC4352B89F52279C7A540C">
    <w:name w:val="7AD75385F7CC4352B89F52279C7A540C"/>
    <w:rsid w:val="002E3B68"/>
  </w:style>
  <w:style w:type="paragraph" w:customStyle="1" w:styleId="9F204B1B90514B22B875AD5BDE540D60">
    <w:name w:val="9F204B1B90514B22B875AD5BDE540D60"/>
    <w:rsid w:val="002E3B68"/>
  </w:style>
  <w:style w:type="paragraph" w:customStyle="1" w:styleId="F920FC3285E94D6D9B7B6CD7BA68C85E">
    <w:name w:val="F920FC3285E94D6D9B7B6CD7BA68C85E"/>
    <w:rsid w:val="002E3B68"/>
  </w:style>
  <w:style w:type="paragraph" w:customStyle="1" w:styleId="91B58B0D7C6641F2A7833F5E8715C075">
    <w:name w:val="91B58B0D7C6641F2A7833F5E8715C075"/>
    <w:rsid w:val="002E3B68"/>
  </w:style>
  <w:style w:type="paragraph" w:customStyle="1" w:styleId="85C3FE83898249FBA534780E52F3E3ED">
    <w:name w:val="85C3FE83898249FBA534780E52F3E3ED"/>
    <w:rsid w:val="002E3B68"/>
  </w:style>
  <w:style w:type="paragraph" w:customStyle="1" w:styleId="8CF0D5F595DF432DBFD868D80A647741">
    <w:name w:val="8CF0D5F595DF432DBFD868D80A647741"/>
    <w:rsid w:val="002E3B68"/>
  </w:style>
  <w:style w:type="paragraph" w:customStyle="1" w:styleId="1E47318612AC4D41A7177C22441EC499">
    <w:name w:val="1E47318612AC4D41A7177C22441EC499"/>
    <w:rsid w:val="002E3B68"/>
  </w:style>
  <w:style w:type="paragraph" w:customStyle="1" w:styleId="0BDC5CD7F886482BA726CF9FAC0DCE35">
    <w:name w:val="0BDC5CD7F886482BA726CF9FAC0DCE35"/>
    <w:rsid w:val="002E3B68"/>
  </w:style>
  <w:style w:type="paragraph" w:customStyle="1" w:styleId="0887ED40FBB6418FB2459FEAF95C68FB">
    <w:name w:val="0887ED40FBB6418FB2459FEAF95C68FB"/>
    <w:rsid w:val="002E3B68"/>
  </w:style>
  <w:style w:type="paragraph" w:customStyle="1" w:styleId="7AAE0E22AE5540BA80DDD32B8B56169A">
    <w:name w:val="7AAE0E22AE5540BA80DDD32B8B56169A"/>
    <w:rsid w:val="002E3B68"/>
  </w:style>
  <w:style w:type="paragraph" w:customStyle="1" w:styleId="636BD471973243F6BF3B4A74A45CA04F">
    <w:name w:val="636BD471973243F6BF3B4A74A45CA04F"/>
    <w:rsid w:val="002E3B68"/>
  </w:style>
  <w:style w:type="paragraph" w:customStyle="1" w:styleId="524A87B487924680B51E65F719305FE0">
    <w:name w:val="524A87B487924680B51E65F719305FE0"/>
    <w:rsid w:val="002E3B68"/>
  </w:style>
  <w:style w:type="paragraph" w:customStyle="1" w:styleId="F0B82F841BBB4EB3A1EA8C9952436149">
    <w:name w:val="F0B82F841BBB4EB3A1EA8C9952436149"/>
    <w:rsid w:val="002E3B68"/>
  </w:style>
  <w:style w:type="paragraph" w:customStyle="1" w:styleId="06EBA1EFCE6A4E909CA0C85A013FD1FB">
    <w:name w:val="06EBA1EFCE6A4E909CA0C85A013FD1FB"/>
    <w:rsid w:val="002E3B68"/>
  </w:style>
  <w:style w:type="paragraph" w:customStyle="1" w:styleId="8B4F5502209F4BF0BB655C8CFD489274">
    <w:name w:val="8B4F5502209F4BF0BB655C8CFD489274"/>
    <w:rsid w:val="002E3B68"/>
  </w:style>
  <w:style w:type="paragraph" w:customStyle="1" w:styleId="3C90B221DCA74323A64963E77225961E">
    <w:name w:val="3C90B221DCA74323A64963E77225961E"/>
    <w:rsid w:val="002E3B68"/>
  </w:style>
  <w:style w:type="paragraph" w:customStyle="1" w:styleId="39A1AA32C5B04F06BC2D7B28F58B69DB">
    <w:name w:val="39A1AA32C5B04F06BC2D7B28F58B69DB"/>
    <w:rsid w:val="002E3B68"/>
  </w:style>
  <w:style w:type="paragraph" w:customStyle="1" w:styleId="6A8D571A947F4BFDA084170B5FA14B0B">
    <w:name w:val="6A8D571A947F4BFDA084170B5FA14B0B"/>
    <w:rsid w:val="002E3B68"/>
  </w:style>
  <w:style w:type="paragraph" w:customStyle="1" w:styleId="CC4FC5FD72E44E14ABAF2BBDCFC7AB00">
    <w:name w:val="CC4FC5FD72E44E14ABAF2BBDCFC7AB00"/>
    <w:rsid w:val="002E3B68"/>
  </w:style>
  <w:style w:type="paragraph" w:customStyle="1" w:styleId="21CE9475DC4D4756A9380059D4AC4B64">
    <w:name w:val="21CE9475DC4D4756A9380059D4AC4B64"/>
    <w:rsid w:val="002E3B68"/>
  </w:style>
  <w:style w:type="paragraph" w:customStyle="1" w:styleId="442472F978FB4780B0547B3AC1C9C92A">
    <w:name w:val="442472F978FB4780B0547B3AC1C9C92A"/>
    <w:rsid w:val="002E3B68"/>
  </w:style>
  <w:style w:type="paragraph" w:customStyle="1" w:styleId="5E877F857F94407694F94192CA860491">
    <w:name w:val="5E877F857F94407694F94192CA860491"/>
    <w:rsid w:val="002E3B68"/>
  </w:style>
  <w:style w:type="paragraph" w:customStyle="1" w:styleId="0F94CEC139CE4508BD95A34749C63D54">
    <w:name w:val="0F94CEC139CE4508BD95A34749C63D54"/>
    <w:rsid w:val="002E3B68"/>
  </w:style>
  <w:style w:type="paragraph" w:customStyle="1" w:styleId="7E5962EF04464B988195B423D6A23BE6">
    <w:name w:val="7E5962EF04464B988195B423D6A23BE6"/>
    <w:rsid w:val="002E3B68"/>
  </w:style>
  <w:style w:type="paragraph" w:customStyle="1" w:styleId="4270114E11BB44C9818E689B44EDA0D0">
    <w:name w:val="4270114E11BB44C9818E689B44EDA0D0"/>
    <w:rsid w:val="002E3B68"/>
  </w:style>
  <w:style w:type="paragraph" w:customStyle="1" w:styleId="35A55ACDEE3D43B480E9BBDDCB2175DA">
    <w:name w:val="35A55ACDEE3D43B480E9BBDDCB2175DA"/>
    <w:rsid w:val="002E3B68"/>
  </w:style>
  <w:style w:type="paragraph" w:customStyle="1" w:styleId="E18BD762D71E469481E055CC0F6D9503">
    <w:name w:val="E18BD762D71E469481E055CC0F6D9503"/>
    <w:rsid w:val="002E3B68"/>
  </w:style>
  <w:style w:type="paragraph" w:customStyle="1" w:styleId="BBCA71C33D4648C98174C600E532CAA0">
    <w:name w:val="BBCA71C33D4648C98174C600E532CAA0"/>
    <w:rsid w:val="002E3B68"/>
  </w:style>
  <w:style w:type="paragraph" w:customStyle="1" w:styleId="64B8D67CD7874855BD0A6171FD520397">
    <w:name w:val="64B8D67CD7874855BD0A6171FD520397"/>
    <w:rsid w:val="002E3B68"/>
  </w:style>
  <w:style w:type="paragraph" w:customStyle="1" w:styleId="F222D1EBEBAB4CA2B7DAE631E5C85253">
    <w:name w:val="F222D1EBEBAB4CA2B7DAE631E5C85253"/>
    <w:rsid w:val="002E3B68"/>
  </w:style>
  <w:style w:type="paragraph" w:customStyle="1" w:styleId="8493FC7D3ADA458EB8D142D1EFFA0BC1">
    <w:name w:val="8493FC7D3ADA458EB8D142D1EFFA0BC1"/>
    <w:rsid w:val="002E3B68"/>
  </w:style>
  <w:style w:type="paragraph" w:customStyle="1" w:styleId="329829E54F0A4B849E2473482E0E7DC0">
    <w:name w:val="329829E54F0A4B849E2473482E0E7DC0"/>
    <w:rsid w:val="002E3B68"/>
  </w:style>
  <w:style w:type="paragraph" w:customStyle="1" w:styleId="7ADFABE1533143A49AB1FBF70CB44969">
    <w:name w:val="7ADFABE1533143A49AB1FBF70CB44969"/>
    <w:rsid w:val="002E3B68"/>
  </w:style>
  <w:style w:type="paragraph" w:customStyle="1" w:styleId="F0DEF780E3F44BA7B3F3FB0A33936381">
    <w:name w:val="F0DEF780E3F44BA7B3F3FB0A33936381"/>
    <w:rsid w:val="002E3B68"/>
  </w:style>
  <w:style w:type="paragraph" w:customStyle="1" w:styleId="DB0B344961D0403DA1D9362B8D66C0AC">
    <w:name w:val="DB0B344961D0403DA1D9362B8D66C0AC"/>
    <w:rsid w:val="002E3B68"/>
  </w:style>
  <w:style w:type="paragraph" w:customStyle="1" w:styleId="DF69050F777F4D15854101F9D6748B63">
    <w:name w:val="DF69050F777F4D15854101F9D6748B63"/>
    <w:rsid w:val="002E3B68"/>
  </w:style>
  <w:style w:type="paragraph" w:customStyle="1" w:styleId="66BD7FFC18DA49209E794DC129FC1DF7">
    <w:name w:val="66BD7FFC18DA49209E794DC129FC1DF7"/>
    <w:rsid w:val="002E3B68"/>
  </w:style>
  <w:style w:type="paragraph" w:customStyle="1" w:styleId="C49237104ADC4B05A3C3BB4E92CCA2A5">
    <w:name w:val="C49237104ADC4B05A3C3BB4E92CCA2A5"/>
    <w:rsid w:val="002E3B68"/>
  </w:style>
  <w:style w:type="paragraph" w:customStyle="1" w:styleId="29C40DE506574113A7AE9F0D62B95B86">
    <w:name w:val="29C40DE506574113A7AE9F0D62B95B86"/>
    <w:rsid w:val="002E3B68"/>
  </w:style>
  <w:style w:type="paragraph" w:customStyle="1" w:styleId="D90E89CB2BB7432B943AEB6B132E297D">
    <w:name w:val="D90E89CB2BB7432B943AEB6B132E297D"/>
    <w:rsid w:val="002E3B68"/>
  </w:style>
  <w:style w:type="paragraph" w:customStyle="1" w:styleId="CD3316CA37144B8782E643FDB3A3C29C">
    <w:name w:val="CD3316CA37144B8782E643FDB3A3C29C"/>
    <w:rsid w:val="002E3B68"/>
  </w:style>
  <w:style w:type="paragraph" w:customStyle="1" w:styleId="6BF993794DDB409AAFBD393D32799D3C">
    <w:name w:val="6BF993794DDB409AAFBD393D32799D3C"/>
    <w:rsid w:val="002E3B68"/>
  </w:style>
  <w:style w:type="paragraph" w:customStyle="1" w:styleId="1B4EBCEBD47A407E880679DA2353B8D7">
    <w:name w:val="1B4EBCEBD47A407E880679DA2353B8D7"/>
    <w:rsid w:val="002E3B68"/>
  </w:style>
  <w:style w:type="paragraph" w:customStyle="1" w:styleId="EBF7169CA429432288C73011979DC5A4">
    <w:name w:val="EBF7169CA429432288C73011979DC5A4"/>
    <w:rsid w:val="002E3B68"/>
  </w:style>
  <w:style w:type="paragraph" w:customStyle="1" w:styleId="BF06DE0545034E7698F84CA14EA9944C">
    <w:name w:val="BF06DE0545034E7698F84CA14EA9944C"/>
    <w:rsid w:val="002E3B68"/>
  </w:style>
  <w:style w:type="paragraph" w:customStyle="1" w:styleId="37333EE5D78D4337B8B8CFAF48B22C52">
    <w:name w:val="37333EE5D78D4337B8B8CFAF48B22C52"/>
    <w:rsid w:val="002E3B68"/>
  </w:style>
  <w:style w:type="paragraph" w:customStyle="1" w:styleId="841CA0C899414DE6BD44DBD3386C6842">
    <w:name w:val="841CA0C899414DE6BD44DBD3386C6842"/>
    <w:rsid w:val="002E3B68"/>
  </w:style>
  <w:style w:type="paragraph" w:customStyle="1" w:styleId="D0C502F4F4FE4DC39C6A9F466D0638AC">
    <w:name w:val="D0C502F4F4FE4DC39C6A9F466D0638AC"/>
    <w:rsid w:val="00F2745B"/>
  </w:style>
  <w:style w:type="paragraph" w:customStyle="1" w:styleId="94BFB0229A934A128F459E75A0E3B8DB">
    <w:name w:val="94BFB0229A934A128F459E75A0E3B8DB"/>
    <w:rsid w:val="00F2745B"/>
  </w:style>
  <w:style w:type="paragraph" w:customStyle="1" w:styleId="FD045B537CFD45D5B7FC2B047D5C99A4">
    <w:name w:val="FD045B537CFD45D5B7FC2B047D5C99A4"/>
    <w:rsid w:val="00F2745B"/>
  </w:style>
  <w:style w:type="paragraph" w:customStyle="1" w:styleId="3EC4DAB5F79A42D58367780220010426">
    <w:name w:val="3EC4DAB5F79A42D58367780220010426"/>
    <w:rsid w:val="00F2745B"/>
  </w:style>
  <w:style w:type="paragraph" w:customStyle="1" w:styleId="810A4BC0BC6A497AB864997DE588067A">
    <w:name w:val="810A4BC0BC6A497AB864997DE588067A"/>
    <w:rsid w:val="00F2745B"/>
  </w:style>
  <w:style w:type="paragraph" w:customStyle="1" w:styleId="F4ACD999842C4376AA00635818EDCD76">
    <w:name w:val="F4ACD999842C4376AA00635818EDCD76"/>
    <w:rsid w:val="00F2745B"/>
  </w:style>
  <w:style w:type="paragraph" w:customStyle="1" w:styleId="BE73E02F841443AAB5F85C9A39855145">
    <w:name w:val="BE73E02F841443AAB5F85C9A39855145"/>
    <w:rsid w:val="00F2745B"/>
  </w:style>
  <w:style w:type="paragraph" w:customStyle="1" w:styleId="0816E24B298C4A25836CA281AF3FE4FD">
    <w:name w:val="0816E24B298C4A25836CA281AF3FE4FD"/>
    <w:rsid w:val="00F2745B"/>
  </w:style>
  <w:style w:type="paragraph" w:customStyle="1" w:styleId="681BB2CF8E85409392EAB148751EB068">
    <w:name w:val="681BB2CF8E85409392EAB148751EB068"/>
    <w:rsid w:val="00F2745B"/>
  </w:style>
  <w:style w:type="paragraph" w:customStyle="1" w:styleId="D81C7E2113D642958AB5B1F584ED35A7">
    <w:name w:val="D81C7E2113D642958AB5B1F584ED35A7"/>
    <w:rsid w:val="00F2745B"/>
  </w:style>
  <w:style w:type="paragraph" w:customStyle="1" w:styleId="C5239B9D8D82426BB755F2D175213359">
    <w:name w:val="C5239B9D8D82426BB755F2D175213359"/>
    <w:rsid w:val="00F2745B"/>
  </w:style>
  <w:style w:type="paragraph" w:customStyle="1" w:styleId="80366018D82249FE99F0FF58EC0D1926">
    <w:name w:val="80366018D82249FE99F0FF58EC0D1926"/>
    <w:rsid w:val="00F2745B"/>
  </w:style>
  <w:style w:type="paragraph" w:customStyle="1" w:styleId="39C958E9856242309D254181E0A94656">
    <w:name w:val="39C958E9856242309D254181E0A94656"/>
    <w:rsid w:val="00F2745B"/>
  </w:style>
  <w:style w:type="paragraph" w:customStyle="1" w:styleId="D9E8351CEAB542DE9558BAF9DAA38193">
    <w:name w:val="D9E8351CEAB542DE9558BAF9DAA38193"/>
    <w:rsid w:val="00F2745B"/>
  </w:style>
  <w:style w:type="paragraph" w:customStyle="1" w:styleId="44C856B761DD4480BF81346895BADA6A">
    <w:name w:val="44C856B761DD4480BF81346895BADA6A"/>
    <w:rsid w:val="00F2745B"/>
  </w:style>
  <w:style w:type="paragraph" w:customStyle="1" w:styleId="0B847C7AF31744FFA0D34FF227C56D49">
    <w:name w:val="0B847C7AF31744FFA0D34FF227C56D49"/>
    <w:rsid w:val="00F2745B"/>
  </w:style>
  <w:style w:type="paragraph" w:customStyle="1" w:styleId="BD4219B08792431BB4720DCB12A82E3A">
    <w:name w:val="BD4219B08792431BB4720DCB12A82E3A"/>
    <w:rsid w:val="006617F5"/>
  </w:style>
  <w:style w:type="paragraph" w:customStyle="1" w:styleId="7492BD439C3A4C84BB1395A46A29253B">
    <w:name w:val="7492BD439C3A4C84BB1395A46A29253B"/>
    <w:rsid w:val="006617F5"/>
  </w:style>
  <w:style w:type="paragraph" w:customStyle="1" w:styleId="32F789F0E07B4DCD83DCDDE64D58EAC6">
    <w:name w:val="32F789F0E07B4DCD83DCDDE64D58EAC6"/>
    <w:rsid w:val="006617F5"/>
  </w:style>
  <w:style w:type="paragraph" w:customStyle="1" w:styleId="EE4FCC72B326458DBD6F361439FEBB9B">
    <w:name w:val="EE4FCC72B326458DBD6F361439FEBB9B"/>
    <w:rsid w:val="006617F5"/>
  </w:style>
  <w:style w:type="paragraph" w:customStyle="1" w:styleId="CD3792685F084069BD336B3443025A04">
    <w:name w:val="CD3792685F084069BD336B3443025A04"/>
    <w:rsid w:val="006617F5"/>
  </w:style>
  <w:style w:type="paragraph" w:customStyle="1" w:styleId="B6E13EE04B3B4E14B8F1C4165925D692">
    <w:name w:val="B6E13EE04B3B4E14B8F1C4165925D692"/>
    <w:rsid w:val="006617F5"/>
  </w:style>
  <w:style w:type="paragraph" w:customStyle="1" w:styleId="A4D7AE1FB5FB4D759092B4EC3FB0925A">
    <w:name w:val="A4D7AE1FB5FB4D759092B4EC3FB0925A"/>
    <w:rsid w:val="006617F5"/>
  </w:style>
  <w:style w:type="paragraph" w:customStyle="1" w:styleId="D9B27CF154C642CF8284BAF03A209D3E">
    <w:name w:val="D9B27CF154C642CF8284BAF03A209D3E"/>
    <w:rsid w:val="006617F5"/>
  </w:style>
  <w:style w:type="paragraph" w:customStyle="1" w:styleId="9B80171C281F4B7D8DCEA8BEB72CCEE2">
    <w:name w:val="9B80171C281F4B7D8DCEA8BEB72CCEE2"/>
    <w:rsid w:val="006617F5"/>
  </w:style>
  <w:style w:type="paragraph" w:customStyle="1" w:styleId="69B10C05FD1C456A8C410D88EC1C3DCB">
    <w:name w:val="69B10C05FD1C456A8C410D88EC1C3DCB"/>
    <w:rsid w:val="006617F5"/>
  </w:style>
  <w:style w:type="paragraph" w:customStyle="1" w:styleId="78AE4372F64D42549EFDE81A7F6DD9C8">
    <w:name w:val="78AE4372F64D42549EFDE81A7F6DD9C8"/>
    <w:rsid w:val="006617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17F5"/>
    <w:rPr>
      <w:color w:val="808080"/>
    </w:rPr>
  </w:style>
  <w:style w:type="paragraph" w:customStyle="1" w:styleId="7C7C8572F7BE4EE291AB2CECF6CFD94E">
    <w:name w:val="7C7C8572F7BE4EE291AB2CECF6CFD94E"/>
    <w:rsid w:val="002E3B68"/>
  </w:style>
  <w:style w:type="paragraph" w:customStyle="1" w:styleId="E9F0A534D52B4D0CB51B37FDF594231B">
    <w:name w:val="E9F0A534D52B4D0CB51B37FDF594231B"/>
    <w:rsid w:val="002E3B68"/>
  </w:style>
  <w:style w:type="paragraph" w:customStyle="1" w:styleId="7FA3A858944D4C7A9689B70F2CB4F6D0">
    <w:name w:val="7FA3A858944D4C7A9689B70F2CB4F6D0"/>
    <w:rsid w:val="002E3B68"/>
  </w:style>
  <w:style w:type="paragraph" w:customStyle="1" w:styleId="7AD75385F7CC4352B89F52279C7A540C">
    <w:name w:val="7AD75385F7CC4352B89F52279C7A540C"/>
    <w:rsid w:val="002E3B68"/>
  </w:style>
  <w:style w:type="paragraph" w:customStyle="1" w:styleId="9F204B1B90514B22B875AD5BDE540D60">
    <w:name w:val="9F204B1B90514B22B875AD5BDE540D60"/>
    <w:rsid w:val="002E3B68"/>
  </w:style>
  <w:style w:type="paragraph" w:customStyle="1" w:styleId="F920FC3285E94D6D9B7B6CD7BA68C85E">
    <w:name w:val="F920FC3285E94D6D9B7B6CD7BA68C85E"/>
    <w:rsid w:val="002E3B68"/>
  </w:style>
  <w:style w:type="paragraph" w:customStyle="1" w:styleId="91B58B0D7C6641F2A7833F5E8715C075">
    <w:name w:val="91B58B0D7C6641F2A7833F5E8715C075"/>
    <w:rsid w:val="002E3B68"/>
  </w:style>
  <w:style w:type="paragraph" w:customStyle="1" w:styleId="85C3FE83898249FBA534780E52F3E3ED">
    <w:name w:val="85C3FE83898249FBA534780E52F3E3ED"/>
    <w:rsid w:val="002E3B68"/>
  </w:style>
  <w:style w:type="paragraph" w:customStyle="1" w:styleId="8CF0D5F595DF432DBFD868D80A647741">
    <w:name w:val="8CF0D5F595DF432DBFD868D80A647741"/>
    <w:rsid w:val="002E3B68"/>
  </w:style>
  <w:style w:type="paragraph" w:customStyle="1" w:styleId="1E47318612AC4D41A7177C22441EC499">
    <w:name w:val="1E47318612AC4D41A7177C22441EC499"/>
    <w:rsid w:val="002E3B68"/>
  </w:style>
  <w:style w:type="paragraph" w:customStyle="1" w:styleId="0BDC5CD7F886482BA726CF9FAC0DCE35">
    <w:name w:val="0BDC5CD7F886482BA726CF9FAC0DCE35"/>
    <w:rsid w:val="002E3B68"/>
  </w:style>
  <w:style w:type="paragraph" w:customStyle="1" w:styleId="0887ED40FBB6418FB2459FEAF95C68FB">
    <w:name w:val="0887ED40FBB6418FB2459FEAF95C68FB"/>
    <w:rsid w:val="002E3B68"/>
  </w:style>
  <w:style w:type="paragraph" w:customStyle="1" w:styleId="7AAE0E22AE5540BA80DDD32B8B56169A">
    <w:name w:val="7AAE0E22AE5540BA80DDD32B8B56169A"/>
    <w:rsid w:val="002E3B68"/>
  </w:style>
  <w:style w:type="paragraph" w:customStyle="1" w:styleId="636BD471973243F6BF3B4A74A45CA04F">
    <w:name w:val="636BD471973243F6BF3B4A74A45CA04F"/>
    <w:rsid w:val="002E3B68"/>
  </w:style>
  <w:style w:type="paragraph" w:customStyle="1" w:styleId="524A87B487924680B51E65F719305FE0">
    <w:name w:val="524A87B487924680B51E65F719305FE0"/>
    <w:rsid w:val="002E3B68"/>
  </w:style>
  <w:style w:type="paragraph" w:customStyle="1" w:styleId="F0B82F841BBB4EB3A1EA8C9952436149">
    <w:name w:val="F0B82F841BBB4EB3A1EA8C9952436149"/>
    <w:rsid w:val="002E3B68"/>
  </w:style>
  <w:style w:type="paragraph" w:customStyle="1" w:styleId="06EBA1EFCE6A4E909CA0C85A013FD1FB">
    <w:name w:val="06EBA1EFCE6A4E909CA0C85A013FD1FB"/>
    <w:rsid w:val="002E3B68"/>
  </w:style>
  <w:style w:type="paragraph" w:customStyle="1" w:styleId="8B4F5502209F4BF0BB655C8CFD489274">
    <w:name w:val="8B4F5502209F4BF0BB655C8CFD489274"/>
    <w:rsid w:val="002E3B68"/>
  </w:style>
  <w:style w:type="paragraph" w:customStyle="1" w:styleId="3C90B221DCA74323A64963E77225961E">
    <w:name w:val="3C90B221DCA74323A64963E77225961E"/>
    <w:rsid w:val="002E3B68"/>
  </w:style>
  <w:style w:type="paragraph" w:customStyle="1" w:styleId="39A1AA32C5B04F06BC2D7B28F58B69DB">
    <w:name w:val="39A1AA32C5B04F06BC2D7B28F58B69DB"/>
    <w:rsid w:val="002E3B68"/>
  </w:style>
  <w:style w:type="paragraph" w:customStyle="1" w:styleId="6A8D571A947F4BFDA084170B5FA14B0B">
    <w:name w:val="6A8D571A947F4BFDA084170B5FA14B0B"/>
    <w:rsid w:val="002E3B68"/>
  </w:style>
  <w:style w:type="paragraph" w:customStyle="1" w:styleId="CC4FC5FD72E44E14ABAF2BBDCFC7AB00">
    <w:name w:val="CC4FC5FD72E44E14ABAF2BBDCFC7AB00"/>
    <w:rsid w:val="002E3B68"/>
  </w:style>
  <w:style w:type="paragraph" w:customStyle="1" w:styleId="21CE9475DC4D4756A9380059D4AC4B64">
    <w:name w:val="21CE9475DC4D4756A9380059D4AC4B64"/>
    <w:rsid w:val="002E3B68"/>
  </w:style>
  <w:style w:type="paragraph" w:customStyle="1" w:styleId="442472F978FB4780B0547B3AC1C9C92A">
    <w:name w:val="442472F978FB4780B0547B3AC1C9C92A"/>
    <w:rsid w:val="002E3B68"/>
  </w:style>
  <w:style w:type="paragraph" w:customStyle="1" w:styleId="5E877F857F94407694F94192CA860491">
    <w:name w:val="5E877F857F94407694F94192CA860491"/>
    <w:rsid w:val="002E3B68"/>
  </w:style>
  <w:style w:type="paragraph" w:customStyle="1" w:styleId="0F94CEC139CE4508BD95A34749C63D54">
    <w:name w:val="0F94CEC139CE4508BD95A34749C63D54"/>
    <w:rsid w:val="002E3B68"/>
  </w:style>
  <w:style w:type="paragraph" w:customStyle="1" w:styleId="7E5962EF04464B988195B423D6A23BE6">
    <w:name w:val="7E5962EF04464B988195B423D6A23BE6"/>
    <w:rsid w:val="002E3B68"/>
  </w:style>
  <w:style w:type="paragraph" w:customStyle="1" w:styleId="4270114E11BB44C9818E689B44EDA0D0">
    <w:name w:val="4270114E11BB44C9818E689B44EDA0D0"/>
    <w:rsid w:val="002E3B68"/>
  </w:style>
  <w:style w:type="paragraph" w:customStyle="1" w:styleId="35A55ACDEE3D43B480E9BBDDCB2175DA">
    <w:name w:val="35A55ACDEE3D43B480E9BBDDCB2175DA"/>
    <w:rsid w:val="002E3B68"/>
  </w:style>
  <w:style w:type="paragraph" w:customStyle="1" w:styleId="E18BD762D71E469481E055CC0F6D9503">
    <w:name w:val="E18BD762D71E469481E055CC0F6D9503"/>
    <w:rsid w:val="002E3B68"/>
  </w:style>
  <w:style w:type="paragraph" w:customStyle="1" w:styleId="BBCA71C33D4648C98174C600E532CAA0">
    <w:name w:val="BBCA71C33D4648C98174C600E532CAA0"/>
    <w:rsid w:val="002E3B68"/>
  </w:style>
  <w:style w:type="paragraph" w:customStyle="1" w:styleId="64B8D67CD7874855BD0A6171FD520397">
    <w:name w:val="64B8D67CD7874855BD0A6171FD520397"/>
    <w:rsid w:val="002E3B68"/>
  </w:style>
  <w:style w:type="paragraph" w:customStyle="1" w:styleId="F222D1EBEBAB4CA2B7DAE631E5C85253">
    <w:name w:val="F222D1EBEBAB4CA2B7DAE631E5C85253"/>
    <w:rsid w:val="002E3B68"/>
  </w:style>
  <w:style w:type="paragraph" w:customStyle="1" w:styleId="8493FC7D3ADA458EB8D142D1EFFA0BC1">
    <w:name w:val="8493FC7D3ADA458EB8D142D1EFFA0BC1"/>
    <w:rsid w:val="002E3B68"/>
  </w:style>
  <w:style w:type="paragraph" w:customStyle="1" w:styleId="329829E54F0A4B849E2473482E0E7DC0">
    <w:name w:val="329829E54F0A4B849E2473482E0E7DC0"/>
    <w:rsid w:val="002E3B68"/>
  </w:style>
  <w:style w:type="paragraph" w:customStyle="1" w:styleId="7ADFABE1533143A49AB1FBF70CB44969">
    <w:name w:val="7ADFABE1533143A49AB1FBF70CB44969"/>
    <w:rsid w:val="002E3B68"/>
  </w:style>
  <w:style w:type="paragraph" w:customStyle="1" w:styleId="F0DEF780E3F44BA7B3F3FB0A33936381">
    <w:name w:val="F0DEF780E3F44BA7B3F3FB0A33936381"/>
    <w:rsid w:val="002E3B68"/>
  </w:style>
  <w:style w:type="paragraph" w:customStyle="1" w:styleId="DB0B344961D0403DA1D9362B8D66C0AC">
    <w:name w:val="DB0B344961D0403DA1D9362B8D66C0AC"/>
    <w:rsid w:val="002E3B68"/>
  </w:style>
  <w:style w:type="paragraph" w:customStyle="1" w:styleId="DF69050F777F4D15854101F9D6748B63">
    <w:name w:val="DF69050F777F4D15854101F9D6748B63"/>
    <w:rsid w:val="002E3B68"/>
  </w:style>
  <w:style w:type="paragraph" w:customStyle="1" w:styleId="66BD7FFC18DA49209E794DC129FC1DF7">
    <w:name w:val="66BD7FFC18DA49209E794DC129FC1DF7"/>
    <w:rsid w:val="002E3B68"/>
  </w:style>
  <w:style w:type="paragraph" w:customStyle="1" w:styleId="C49237104ADC4B05A3C3BB4E92CCA2A5">
    <w:name w:val="C49237104ADC4B05A3C3BB4E92CCA2A5"/>
    <w:rsid w:val="002E3B68"/>
  </w:style>
  <w:style w:type="paragraph" w:customStyle="1" w:styleId="29C40DE506574113A7AE9F0D62B95B86">
    <w:name w:val="29C40DE506574113A7AE9F0D62B95B86"/>
    <w:rsid w:val="002E3B68"/>
  </w:style>
  <w:style w:type="paragraph" w:customStyle="1" w:styleId="D90E89CB2BB7432B943AEB6B132E297D">
    <w:name w:val="D90E89CB2BB7432B943AEB6B132E297D"/>
    <w:rsid w:val="002E3B68"/>
  </w:style>
  <w:style w:type="paragraph" w:customStyle="1" w:styleId="CD3316CA37144B8782E643FDB3A3C29C">
    <w:name w:val="CD3316CA37144B8782E643FDB3A3C29C"/>
    <w:rsid w:val="002E3B68"/>
  </w:style>
  <w:style w:type="paragraph" w:customStyle="1" w:styleId="6BF993794DDB409AAFBD393D32799D3C">
    <w:name w:val="6BF993794DDB409AAFBD393D32799D3C"/>
    <w:rsid w:val="002E3B68"/>
  </w:style>
  <w:style w:type="paragraph" w:customStyle="1" w:styleId="1B4EBCEBD47A407E880679DA2353B8D7">
    <w:name w:val="1B4EBCEBD47A407E880679DA2353B8D7"/>
    <w:rsid w:val="002E3B68"/>
  </w:style>
  <w:style w:type="paragraph" w:customStyle="1" w:styleId="EBF7169CA429432288C73011979DC5A4">
    <w:name w:val="EBF7169CA429432288C73011979DC5A4"/>
    <w:rsid w:val="002E3B68"/>
  </w:style>
  <w:style w:type="paragraph" w:customStyle="1" w:styleId="BF06DE0545034E7698F84CA14EA9944C">
    <w:name w:val="BF06DE0545034E7698F84CA14EA9944C"/>
    <w:rsid w:val="002E3B68"/>
  </w:style>
  <w:style w:type="paragraph" w:customStyle="1" w:styleId="37333EE5D78D4337B8B8CFAF48B22C52">
    <w:name w:val="37333EE5D78D4337B8B8CFAF48B22C52"/>
    <w:rsid w:val="002E3B68"/>
  </w:style>
  <w:style w:type="paragraph" w:customStyle="1" w:styleId="841CA0C899414DE6BD44DBD3386C6842">
    <w:name w:val="841CA0C899414DE6BD44DBD3386C6842"/>
    <w:rsid w:val="002E3B68"/>
  </w:style>
  <w:style w:type="paragraph" w:customStyle="1" w:styleId="D0C502F4F4FE4DC39C6A9F466D0638AC">
    <w:name w:val="D0C502F4F4FE4DC39C6A9F466D0638AC"/>
    <w:rsid w:val="00F2745B"/>
  </w:style>
  <w:style w:type="paragraph" w:customStyle="1" w:styleId="94BFB0229A934A128F459E75A0E3B8DB">
    <w:name w:val="94BFB0229A934A128F459E75A0E3B8DB"/>
    <w:rsid w:val="00F2745B"/>
  </w:style>
  <w:style w:type="paragraph" w:customStyle="1" w:styleId="FD045B537CFD45D5B7FC2B047D5C99A4">
    <w:name w:val="FD045B537CFD45D5B7FC2B047D5C99A4"/>
    <w:rsid w:val="00F2745B"/>
  </w:style>
  <w:style w:type="paragraph" w:customStyle="1" w:styleId="3EC4DAB5F79A42D58367780220010426">
    <w:name w:val="3EC4DAB5F79A42D58367780220010426"/>
    <w:rsid w:val="00F2745B"/>
  </w:style>
  <w:style w:type="paragraph" w:customStyle="1" w:styleId="810A4BC0BC6A497AB864997DE588067A">
    <w:name w:val="810A4BC0BC6A497AB864997DE588067A"/>
    <w:rsid w:val="00F2745B"/>
  </w:style>
  <w:style w:type="paragraph" w:customStyle="1" w:styleId="F4ACD999842C4376AA00635818EDCD76">
    <w:name w:val="F4ACD999842C4376AA00635818EDCD76"/>
    <w:rsid w:val="00F2745B"/>
  </w:style>
  <w:style w:type="paragraph" w:customStyle="1" w:styleId="BE73E02F841443AAB5F85C9A39855145">
    <w:name w:val="BE73E02F841443AAB5F85C9A39855145"/>
    <w:rsid w:val="00F2745B"/>
  </w:style>
  <w:style w:type="paragraph" w:customStyle="1" w:styleId="0816E24B298C4A25836CA281AF3FE4FD">
    <w:name w:val="0816E24B298C4A25836CA281AF3FE4FD"/>
    <w:rsid w:val="00F2745B"/>
  </w:style>
  <w:style w:type="paragraph" w:customStyle="1" w:styleId="681BB2CF8E85409392EAB148751EB068">
    <w:name w:val="681BB2CF8E85409392EAB148751EB068"/>
    <w:rsid w:val="00F2745B"/>
  </w:style>
  <w:style w:type="paragraph" w:customStyle="1" w:styleId="D81C7E2113D642958AB5B1F584ED35A7">
    <w:name w:val="D81C7E2113D642958AB5B1F584ED35A7"/>
    <w:rsid w:val="00F2745B"/>
  </w:style>
  <w:style w:type="paragraph" w:customStyle="1" w:styleId="C5239B9D8D82426BB755F2D175213359">
    <w:name w:val="C5239B9D8D82426BB755F2D175213359"/>
    <w:rsid w:val="00F2745B"/>
  </w:style>
  <w:style w:type="paragraph" w:customStyle="1" w:styleId="80366018D82249FE99F0FF58EC0D1926">
    <w:name w:val="80366018D82249FE99F0FF58EC0D1926"/>
    <w:rsid w:val="00F2745B"/>
  </w:style>
  <w:style w:type="paragraph" w:customStyle="1" w:styleId="39C958E9856242309D254181E0A94656">
    <w:name w:val="39C958E9856242309D254181E0A94656"/>
    <w:rsid w:val="00F2745B"/>
  </w:style>
  <w:style w:type="paragraph" w:customStyle="1" w:styleId="D9E8351CEAB542DE9558BAF9DAA38193">
    <w:name w:val="D9E8351CEAB542DE9558BAF9DAA38193"/>
    <w:rsid w:val="00F2745B"/>
  </w:style>
  <w:style w:type="paragraph" w:customStyle="1" w:styleId="44C856B761DD4480BF81346895BADA6A">
    <w:name w:val="44C856B761DD4480BF81346895BADA6A"/>
    <w:rsid w:val="00F2745B"/>
  </w:style>
  <w:style w:type="paragraph" w:customStyle="1" w:styleId="0B847C7AF31744FFA0D34FF227C56D49">
    <w:name w:val="0B847C7AF31744FFA0D34FF227C56D49"/>
    <w:rsid w:val="00F2745B"/>
  </w:style>
  <w:style w:type="paragraph" w:customStyle="1" w:styleId="BD4219B08792431BB4720DCB12A82E3A">
    <w:name w:val="BD4219B08792431BB4720DCB12A82E3A"/>
    <w:rsid w:val="006617F5"/>
  </w:style>
  <w:style w:type="paragraph" w:customStyle="1" w:styleId="7492BD439C3A4C84BB1395A46A29253B">
    <w:name w:val="7492BD439C3A4C84BB1395A46A29253B"/>
    <w:rsid w:val="006617F5"/>
  </w:style>
  <w:style w:type="paragraph" w:customStyle="1" w:styleId="32F789F0E07B4DCD83DCDDE64D58EAC6">
    <w:name w:val="32F789F0E07B4DCD83DCDDE64D58EAC6"/>
    <w:rsid w:val="006617F5"/>
  </w:style>
  <w:style w:type="paragraph" w:customStyle="1" w:styleId="EE4FCC72B326458DBD6F361439FEBB9B">
    <w:name w:val="EE4FCC72B326458DBD6F361439FEBB9B"/>
    <w:rsid w:val="006617F5"/>
  </w:style>
  <w:style w:type="paragraph" w:customStyle="1" w:styleId="CD3792685F084069BD336B3443025A04">
    <w:name w:val="CD3792685F084069BD336B3443025A04"/>
    <w:rsid w:val="006617F5"/>
  </w:style>
  <w:style w:type="paragraph" w:customStyle="1" w:styleId="B6E13EE04B3B4E14B8F1C4165925D692">
    <w:name w:val="B6E13EE04B3B4E14B8F1C4165925D692"/>
    <w:rsid w:val="006617F5"/>
  </w:style>
  <w:style w:type="paragraph" w:customStyle="1" w:styleId="A4D7AE1FB5FB4D759092B4EC3FB0925A">
    <w:name w:val="A4D7AE1FB5FB4D759092B4EC3FB0925A"/>
    <w:rsid w:val="006617F5"/>
  </w:style>
  <w:style w:type="paragraph" w:customStyle="1" w:styleId="D9B27CF154C642CF8284BAF03A209D3E">
    <w:name w:val="D9B27CF154C642CF8284BAF03A209D3E"/>
    <w:rsid w:val="006617F5"/>
  </w:style>
  <w:style w:type="paragraph" w:customStyle="1" w:styleId="9B80171C281F4B7D8DCEA8BEB72CCEE2">
    <w:name w:val="9B80171C281F4B7D8DCEA8BEB72CCEE2"/>
    <w:rsid w:val="006617F5"/>
  </w:style>
  <w:style w:type="paragraph" w:customStyle="1" w:styleId="69B10C05FD1C456A8C410D88EC1C3DCB">
    <w:name w:val="69B10C05FD1C456A8C410D88EC1C3DCB"/>
    <w:rsid w:val="006617F5"/>
  </w:style>
  <w:style w:type="paragraph" w:customStyle="1" w:styleId="78AE4372F64D42549EFDE81A7F6DD9C8">
    <w:name w:val="78AE4372F64D42549EFDE81A7F6DD9C8"/>
    <w:rsid w:val="00661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5577</Words>
  <Characters>31793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keke222222@outlook.com</dc:creator>
  <cp:keywords/>
  <dc:description/>
  <cp:lastModifiedBy>Пользователь</cp:lastModifiedBy>
  <cp:revision>8</cp:revision>
  <dcterms:created xsi:type="dcterms:W3CDTF">2022-06-27T07:50:00Z</dcterms:created>
  <dcterms:modified xsi:type="dcterms:W3CDTF">2022-06-30T09:26:00Z</dcterms:modified>
</cp:coreProperties>
</file>