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FF" w:rsidRDefault="007537B4" w:rsidP="0012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</w:t>
      </w:r>
      <w:r w:rsidR="000647FF" w:rsidRPr="00B2000F">
        <w:rPr>
          <w:rFonts w:ascii="Times New Roman" w:hAnsi="Times New Roman" w:cs="Times New Roman"/>
          <w:sz w:val="28"/>
          <w:szCs w:val="28"/>
        </w:rPr>
        <w:t xml:space="preserve"> имеет сложившуюся систему физкультурно-оздоровительной деятельности и необходимую материальную базу.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0647FF" w:rsidRPr="00B2000F">
        <w:rPr>
          <w:rFonts w:ascii="Times New Roman" w:hAnsi="Times New Roman" w:cs="Times New Roman"/>
          <w:sz w:val="28"/>
          <w:szCs w:val="28"/>
        </w:rPr>
        <w:t xml:space="preserve">еленаправленная работа по физическому воспитанию позволяет охватить весь контингент </w:t>
      </w:r>
      <w:r>
        <w:rPr>
          <w:rFonts w:ascii="Times New Roman" w:hAnsi="Times New Roman" w:cs="Times New Roman"/>
          <w:sz w:val="28"/>
          <w:szCs w:val="28"/>
        </w:rPr>
        <w:t>обучающихся, в том числе инвалидов и лиц с ОВЗ</w:t>
      </w:r>
      <w:r w:rsidR="000647FF" w:rsidRPr="00B2000F">
        <w:rPr>
          <w:rFonts w:ascii="Times New Roman" w:hAnsi="Times New Roman" w:cs="Times New Roman"/>
          <w:sz w:val="28"/>
          <w:szCs w:val="28"/>
        </w:rPr>
        <w:t xml:space="preserve"> различными видами спортивно-оздоровительной работы. </w:t>
      </w:r>
    </w:p>
    <w:p w:rsidR="00A83FF2" w:rsidRPr="00B2000F" w:rsidRDefault="00A03402" w:rsidP="0012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3550" cy="4455319"/>
            <wp:effectExtent l="19050" t="0" r="0" b="0"/>
            <wp:docPr id="2" name="Рисунок 2" descr="C:\Users\4227~1\AppData\Local\Temp\Rar$DI63.285\20210327_101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227~1\AppData\Local\Temp\Rar$DI63.285\20210327_101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402" w:rsidRPr="00A03402" w:rsidRDefault="00A03402" w:rsidP="00123E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402">
        <w:rPr>
          <w:rFonts w:ascii="Times New Roman" w:hAnsi="Times New Roman" w:cs="Times New Roman"/>
          <w:i/>
          <w:sz w:val="28"/>
          <w:szCs w:val="28"/>
        </w:rPr>
        <w:t>Стадион, доступный для лиц с ограниченными возможностями здоровья и инвалидов</w:t>
      </w:r>
    </w:p>
    <w:p w:rsidR="00A03402" w:rsidRDefault="00A03402" w:rsidP="0012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E79" w:rsidRDefault="007537B4" w:rsidP="0012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действуют спортивный комплекс, манеж, спортивный, волейбольный, борцовский и боксерский </w:t>
      </w:r>
      <w:r w:rsidR="000647FF" w:rsidRPr="00B2000F">
        <w:rPr>
          <w:rFonts w:ascii="Times New Roman" w:hAnsi="Times New Roman" w:cs="Times New Roman"/>
          <w:sz w:val="28"/>
          <w:szCs w:val="28"/>
        </w:rPr>
        <w:t>залы, оборудованные со</w:t>
      </w:r>
      <w:r>
        <w:rPr>
          <w:rFonts w:ascii="Times New Roman" w:hAnsi="Times New Roman" w:cs="Times New Roman"/>
          <w:sz w:val="28"/>
          <w:szCs w:val="28"/>
        </w:rPr>
        <w:t xml:space="preserve">временным спортивным инвентарем. </w:t>
      </w:r>
      <w:r w:rsidR="00123E79">
        <w:rPr>
          <w:rFonts w:ascii="Times New Roman" w:hAnsi="Times New Roman" w:cs="Times New Roman"/>
          <w:sz w:val="28"/>
          <w:szCs w:val="28"/>
        </w:rPr>
        <w:t xml:space="preserve">В академии реализуется программа «Вуз здорового образа жизни». </w:t>
      </w:r>
    </w:p>
    <w:p w:rsidR="00123E79" w:rsidRDefault="000647FF" w:rsidP="0012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0F">
        <w:rPr>
          <w:rFonts w:ascii="Times New Roman" w:hAnsi="Times New Roman" w:cs="Times New Roman"/>
          <w:sz w:val="28"/>
          <w:szCs w:val="28"/>
        </w:rPr>
        <w:t xml:space="preserve">Традиционно проводятся следующие мероприятия: </w:t>
      </w:r>
      <w:r w:rsidR="007537B4">
        <w:rPr>
          <w:rFonts w:ascii="Times New Roman" w:hAnsi="Times New Roman" w:cs="Times New Roman"/>
          <w:sz w:val="28"/>
          <w:szCs w:val="28"/>
        </w:rPr>
        <w:t xml:space="preserve">спартакиада среди первокурсников, спартакиада среди факультетов/институтов, </w:t>
      </w:r>
      <w:r w:rsidRPr="00B2000F">
        <w:rPr>
          <w:rFonts w:ascii="Times New Roman" w:hAnsi="Times New Roman" w:cs="Times New Roman"/>
          <w:sz w:val="28"/>
          <w:szCs w:val="28"/>
        </w:rPr>
        <w:t xml:space="preserve">спортивно – игровая программа </w:t>
      </w:r>
      <w:r w:rsidR="007537B4">
        <w:rPr>
          <w:rFonts w:ascii="Times New Roman" w:hAnsi="Times New Roman" w:cs="Times New Roman"/>
          <w:sz w:val="28"/>
          <w:szCs w:val="28"/>
        </w:rPr>
        <w:t xml:space="preserve">команд студенческих общежитий, </w:t>
      </w:r>
      <w:r w:rsidRPr="00B2000F">
        <w:rPr>
          <w:rFonts w:ascii="Times New Roman" w:hAnsi="Times New Roman" w:cs="Times New Roman"/>
          <w:sz w:val="28"/>
          <w:szCs w:val="28"/>
        </w:rPr>
        <w:t xml:space="preserve">мероприятия на свежем воздухе </w:t>
      </w:r>
      <w:r w:rsidR="007537B4">
        <w:rPr>
          <w:rFonts w:ascii="Times New Roman" w:hAnsi="Times New Roman" w:cs="Times New Roman"/>
          <w:sz w:val="28"/>
          <w:szCs w:val="28"/>
        </w:rPr>
        <w:t xml:space="preserve">на «»Верхней Березовке» в </w:t>
      </w:r>
      <w:r w:rsidRPr="00B2000F">
        <w:rPr>
          <w:rFonts w:ascii="Times New Roman" w:hAnsi="Times New Roman" w:cs="Times New Roman"/>
          <w:sz w:val="28"/>
          <w:szCs w:val="28"/>
        </w:rPr>
        <w:t xml:space="preserve"> осенн</w:t>
      </w:r>
      <w:r w:rsidR="007537B4">
        <w:rPr>
          <w:rFonts w:ascii="Times New Roman" w:hAnsi="Times New Roman" w:cs="Times New Roman"/>
          <w:sz w:val="28"/>
          <w:szCs w:val="28"/>
        </w:rPr>
        <w:t>ем семестре «</w:t>
      </w:r>
      <w:r w:rsidRPr="00B2000F">
        <w:rPr>
          <w:rFonts w:ascii="Times New Roman" w:hAnsi="Times New Roman" w:cs="Times New Roman"/>
          <w:sz w:val="28"/>
          <w:szCs w:val="28"/>
        </w:rPr>
        <w:t>День здоровья</w:t>
      </w:r>
      <w:r w:rsidR="007537B4">
        <w:rPr>
          <w:rFonts w:ascii="Times New Roman" w:hAnsi="Times New Roman" w:cs="Times New Roman"/>
          <w:sz w:val="28"/>
          <w:szCs w:val="28"/>
        </w:rPr>
        <w:t>»</w:t>
      </w:r>
      <w:r w:rsidRPr="00B2000F">
        <w:rPr>
          <w:rFonts w:ascii="Times New Roman" w:hAnsi="Times New Roman" w:cs="Times New Roman"/>
          <w:sz w:val="28"/>
          <w:szCs w:val="28"/>
        </w:rPr>
        <w:t>,</w:t>
      </w:r>
      <w:r w:rsidR="007537B4">
        <w:rPr>
          <w:rFonts w:ascii="Times New Roman" w:hAnsi="Times New Roman" w:cs="Times New Roman"/>
          <w:sz w:val="28"/>
          <w:szCs w:val="28"/>
        </w:rPr>
        <w:t xml:space="preserve"> легкоатлетическая эстафета, посвященная Великой Победе 9 Мая, </w:t>
      </w:r>
      <w:r w:rsidR="00123E79">
        <w:rPr>
          <w:rFonts w:ascii="Times New Roman" w:hAnsi="Times New Roman" w:cs="Times New Roman"/>
          <w:sz w:val="28"/>
          <w:szCs w:val="28"/>
        </w:rPr>
        <w:t>спартакиада среди преподавателей «Бодрость и здоровье», подытоживает учебный год спортивный праздник «</w:t>
      </w:r>
      <w:proofErr w:type="spellStart"/>
      <w:r w:rsidR="00123E79">
        <w:rPr>
          <w:rFonts w:ascii="Times New Roman" w:hAnsi="Times New Roman" w:cs="Times New Roman"/>
          <w:sz w:val="28"/>
          <w:szCs w:val="28"/>
        </w:rPr>
        <w:t>Сурхарбан</w:t>
      </w:r>
      <w:proofErr w:type="spellEnd"/>
      <w:r w:rsidR="00123E79">
        <w:rPr>
          <w:rFonts w:ascii="Times New Roman" w:hAnsi="Times New Roman" w:cs="Times New Roman"/>
          <w:sz w:val="28"/>
          <w:szCs w:val="28"/>
        </w:rPr>
        <w:t>»</w:t>
      </w:r>
      <w:r w:rsidRPr="00B2000F">
        <w:rPr>
          <w:rFonts w:ascii="Times New Roman" w:hAnsi="Times New Roman" w:cs="Times New Roman"/>
          <w:sz w:val="28"/>
          <w:szCs w:val="28"/>
        </w:rPr>
        <w:t xml:space="preserve">. </w:t>
      </w:r>
      <w:r w:rsidR="00123E79">
        <w:rPr>
          <w:rFonts w:ascii="Times New Roman" w:hAnsi="Times New Roman" w:cs="Times New Roman"/>
          <w:sz w:val="28"/>
          <w:szCs w:val="28"/>
        </w:rPr>
        <w:t xml:space="preserve">Продолжается подготовка и прием нормативов Всероссийского спортивного комплекса нормативов «Готов к труду и обороне» (ГТО). </w:t>
      </w:r>
    </w:p>
    <w:p w:rsidR="000647FF" w:rsidRPr="00B2000F" w:rsidRDefault="000647FF" w:rsidP="003E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0F">
        <w:rPr>
          <w:rFonts w:ascii="Times New Roman" w:hAnsi="Times New Roman" w:cs="Times New Roman"/>
          <w:sz w:val="28"/>
          <w:szCs w:val="28"/>
        </w:rPr>
        <w:t xml:space="preserve">В </w:t>
      </w:r>
      <w:r w:rsidR="00123E79">
        <w:rPr>
          <w:rFonts w:ascii="Times New Roman" w:hAnsi="Times New Roman" w:cs="Times New Roman"/>
          <w:sz w:val="28"/>
          <w:szCs w:val="28"/>
        </w:rPr>
        <w:t>академии</w:t>
      </w:r>
      <w:r w:rsidRPr="00B2000F">
        <w:rPr>
          <w:rFonts w:ascii="Times New Roman" w:hAnsi="Times New Roman" w:cs="Times New Roman"/>
          <w:sz w:val="28"/>
          <w:szCs w:val="28"/>
        </w:rPr>
        <w:t xml:space="preserve"> работают </w:t>
      </w:r>
      <w:r w:rsidR="00123E79">
        <w:rPr>
          <w:rFonts w:ascii="Times New Roman" w:hAnsi="Times New Roman" w:cs="Times New Roman"/>
          <w:sz w:val="28"/>
          <w:szCs w:val="28"/>
        </w:rPr>
        <w:t xml:space="preserve"> спортивные секции: </w:t>
      </w:r>
      <w:r w:rsidRPr="00B2000F">
        <w:rPr>
          <w:rFonts w:ascii="Times New Roman" w:hAnsi="Times New Roman" w:cs="Times New Roman"/>
          <w:sz w:val="28"/>
          <w:szCs w:val="28"/>
        </w:rPr>
        <w:t>волейбол,</w:t>
      </w:r>
      <w:r w:rsidR="00123E79">
        <w:rPr>
          <w:rFonts w:ascii="Times New Roman" w:hAnsi="Times New Roman" w:cs="Times New Roman"/>
          <w:sz w:val="28"/>
          <w:szCs w:val="28"/>
        </w:rPr>
        <w:t xml:space="preserve"> </w:t>
      </w:r>
      <w:r w:rsidRPr="00B2000F">
        <w:rPr>
          <w:rFonts w:ascii="Times New Roman" w:hAnsi="Times New Roman" w:cs="Times New Roman"/>
          <w:sz w:val="28"/>
          <w:szCs w:val="28"/>
        </w:rPr>
        <w:t>шахматы</w:t>
      </w:r>
      <w:r w:rsidR="00123E79">
        <w:rPr>
          <w:rFonts w:ascii="Times New Roman" w:hAnsi="Times New Roman" w:cs="Times New Roman"/>
          <w:sz w:val="28"/>
          <w:szCs w:val="28"/>
        </w:rPr>
        <w:t xml:space="preserve"> и шашки</w:t>
      </w:r>
      <w:r w:rsidRPr="00B2000F">
        <w:rPr>
          <w:rFonts w:ascii="Times New Roman" w:hAnsi="Times New Roman" w:cs="Times New Roman"/>
          <w:sz w:val="28"/>
          <w:szCs w:val="28"/>
        </w:rPr>
        <w:t xml:space="preserve">, секция </w:t>
      </w:r>
      <w:r w:rsidR="00123E79">
        <w:rPr>
          <w:rFonts w:ascii="Times New Roman" w:hAnsi="Times New Roman" w:cs="Times New Roman"/>
          <w:sz w:val="28"/>
          <w:szCs w:val="28"/>
        </w:rPr>
        <w:t>бокса, вольная борьба</w:t>
      </w:r>
      <w:r w:rsidRPr="00B2000F">
        <w:rPr>
          <w:rFonts w:ascii="Times New Roman" w:hAnsi="Times New Roman" w:cs="Times New Roman"/>
          <w:sz w:val="28"/>
          <w:szCs w:val="28"/>
        </w:rPr>
        <w:t>.</w:t>
      </w:r>
      <w:r w:rsidR="00123E79">
        <w:rPr>
          <w:rFonts w:ascii="Times New Roman" w:hAnsi="Times New Roman" w:cs="Times New Roman"/>
          <w:sz w:val="28"/>
          <w:szCs w:val="28"/>
        </w:rPr>
        <w:t xml:space="preserve"> Академией проводятся </w:t>
      </w:r>
      <w:r w:rsidR="00123E79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республиканского масштаба турниры по боксу на призы профессора БГСХА </w:t>
      </w:r>
      <w:proofErr w:type="spellStart"/>
      <w:r w:rsidR="00123E79"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 w:rsidR="00123E79">
        <w:rPr>
          <w:rFonts w:ascii="Times New Roman" w:hAnsi="Times New Roman" w:cs="Times New Roman"/>
          <w:sz w:val="28"/>
          <w:szCs w:val="28"/>
        </w:rPr>
        <w:t xml:space="preserve"> В.А., памяти А.Ц. </w:t>
      </w:r>
      <w:proofErr w:type="spellStart"/>
      <w:r w:rsidR="00123E79">
        <w:rPr>
          <w:rFonts w:ascii="Times New Roman" w:hAnsi="Times New Roman" w:cs="Times New Roman"/>
          <w:sz w:val="28"/>
          <w:szCs w:val="28"/>
        </w:rPr>
        <w:t>Балдуева</w:t>
      </w:r>
      <w:proofErr w:type="spellEnd"/>
      <w:r w:rsidR="00123E79">
        <w:rPr>
          <w:rFonts w:ascii="Times New Roman" w:hAnsi="Times New Roman" w:cs="Times New Roman"/>
          <w:sz w:val="28"/>
          <w:szCs w:val="28"/>
        </w:rPr>
        <w:t xml:space="preserve">, турнир по волейболу памяти Т.Ф. </w:t>
      </w:r>
      <w:proofErr w:type="spellStart"/>
      <w:r w:rsidR="00123E79">
        <w:rPr>
          <w:rFonts w:ascii="Times New Roman" w:hAnsi="Times New Roman" w:cs="Times New Roman"/>
          <w:sz w:val="28"/>
          <w:szCs w:val="28"/>
        </w:rPr>
        <w:t>Буркина</w:t>
      </w:r>
      <w:proofErr w:type="spellEnd"/>
      <w:r w:rsidR="00123E79">
        <w:rPr>
          <w:rFonts w:ascii="Times New Roman" w:hAnsi="Times New Roman" w:cs="Times New Roman"/>
          <w:sz w:val="28"/>
          <w:szCs w:val="28"/>
        </w:rPr>
        <w:t>.</w:t>
      </w:r>
      <w:r w:rsidRPr="00B2000F">
        <w:rPr>
          <w:rFonts w:ascii="Times New Roman" w:hAnsi="Times New Roman" w:cs="Times New Roman"/>
          <w:sz w:val="28"/>
          <w:szCs w:val="28"/>
        </w:rPr>
        <w:t xml:space="preserve"> </w:t>
      </w:r>
      <w:r w:rsidR="00123E79">
        <w:rPr>
          <w:rFonts w:ascii="Times New Roman" w:hAnsi="Times New Roman" w:cs="Times New Roman"/>
          <w:sz w:val="28"/>
          <w:szCs w:val="28"/>
        </w:rPr>
        <w:t xml:space="preserve">Многие студенты академии являются призерами и победителями спортивных соревнований международного, Всероссийского, республиканского, городского уровней. </w:t>
      </w:r>
    </w:p>
    <w:p w:rsidR="00A01C64" w:rsidRDefault="003E4833" w:rsidP="003E4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647FF" w:rsidRPr="00B2000F">
        <w:rPr>
          <w:rFonts w:ascii="Times New Roman" w:hAnsi="Times New Roman" w:cs="Times New Roman"/>
          <w:sz w:val="28"/>
          <w:szCs w:val="28"/>
        </w:rPr>
        <w:t xml:space="preserve">очетать отдых и оздоровление </w:t>
      </w:r>
      <w:r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="000647FF" w:rsidRPr="00B2000F">
        <w:rPr>
          <w:rFonts w:ascii="Times New Roman" w:hAnsi="Times New Roman" w:cs="Times New Roman"/>
          <w:sz w:val="28"/>
          <w:szCs w:val="28"/>
        </w:rPr>
        <w:t xml:space="preserve"> и сотрудникам </w:t>
      </w:r>
      <w:r>
        <w:rPr>
          <w:rFonts w:ascii="Times New Roman" w:hAnsi="Times New Roman" w:cs="Times New Roman"/>
          <w:sz w:val="28"/>
          <w:szCs w:val="28"/>
        </w:rPr>
        <w:t>академии возможно на учебно-рекреационных базах (УРБ) «Колос», «Кука», «Аршан».</w:t>
      </w:r>
      <w:r w:rsidR="000647FF" w:rsidRPr="00B20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УРБ «Колос» </w:t>
      </w:r>
      <w:r w:rsidR="000647FF" w:rsidRPr="00B2000F">
        <w:rPr>
          <w:rFonts w:ascii="Times New Roman" w:hAnsi="Times New Roman" w:cs="Times New Roman"/>
          <w:sz w:val="28"/>
          <w:szCs w:val="28"/>
        </w:rPr>
        <w:t>располагает всеми условиями для полноценного отдыха и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: живописная и экологически чистая местность, свежий воздух,  </w:t>
      </w:r>
      <w:r w:rsidR="000647FF" w:rsidRPr="00B2000F">
        <w:rPr>
          <w:rFonts w:ascii="Times New Roman" w:hAnsi="Times New Roman" w:cs="Times New Roman"/>
          <w:sz w:val="28"/>
          <w:szCs w:val="28"/>
        </w:rPr>
        <w:t xml:space="preserve">деревянные </w:t>
      </w:r>
      <w:r>
        <w:rPr>
          <w:rFonts w:ascii="Times New Roman" w:hAnsi="Times New Roman" w:cs="Times New Roman"/>
          <w:sz w:val="28"/>
          <w:szCs w:val="28"/>
        </w:rPr>
        <w:t>жилые корпуса</w:t>
      </w:r>
      <w:r w:rsidR="000647FF" w:rsidRPr="00B200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спортивные площадки, столовая, песчаный пляж на берегу Байкала. На УРБ «Аршан» и «Кука» имеется прекрасная возможность укрепить свое здоровье водами минеральных источников. </w:t>
      </w:r>
    </w:p>
    <w:p w:rsidR="003E4833" w:rsidRDefault="003E4833" w:rsidP="003E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0F">
        <w:rPr>
          <w:rFonts w:ascii="Times New Roman" w:hAnsi="Times New Roman" w:cs="Times New Roman"/>
          <w:sz w:val="28"/>
          <w:szCs w:val="28"/>
        </w:rPr>
        <w:t xml:space="preserve">Результатом этих мероприятий является </w:t>
      </w:r>
      <w:r>
        <w:rPr>
          <w:rFonts w:ascii="Times New Roman" w:hAnsi="Times New Roman" w:cs="Times New Roman"/>
          <w:sz w:val="28"/>
          <w:szCs w:val="28"/>
        </w:rPr>
        <w:t xml:space="preserve">динамичное </w:t>
      </w:r>
      <w:r w:rsidRPr="00B2000F">
        <w:rPr>
          <w:rFonts w:ascii="Times New Roman" w:hAnsi="Times New Roman" w:cs="Times New Roman"/>
          <w:sz w:val="28"/>
          <w:szCs w:val="28"/>
        </w:rPr>
        <w:t>повышение уровней физического здоровья студентов во всех группах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000F">
        <w:rPr>
          <w:rFonts w:ascii="Times New Roman" w:hAnsi="Times New Roman" w:cs="Times New Roman"/>
          <w:sz w:val="28"/>
          <w:szCs w:val="28"/>
        </w:rPr>
        <w:t>происходит активное развитие физических качеств: силы, быстроты, выносливости, ловкости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000F">
        <w:rPr>
          <w:rFonts w:ascii="Times New Roman" w:hAnsi="Times New Roman" w:cs="Times New Roman"/>
          <w:sz w:val="28"/>
          <w:szCs w:val="28"/>
        </w:rPr>
        <w:t>гибкости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000F">
        <w:rPr>
          <w:rFonts w:ascii="Times New Roman" w:hAnsi="Times New Roman" w:cs="Times New Roman"/>
          <w:sz w:val="28"/>
          <w:szCs w:val="28"/>
        </w:rPr>
        <w:t>появляется целеустремл</w:t>
      </w:r>
      <w:r w:rsidRPr="00B2000F">
        <w:rPr>
          <w:rFonts w:cs="Times New Roman"/>
          <w:sz w:val="28"/>
          <w:szCs w:val="28"/>
        </w:rPr>
        <w:t>ѐ</w:t>
      </w:r>
      <w:r w:rsidRPr="00B2000F">
        <w:rPr>
          <w:rFonts w:ascii="Times New Roman" w:hAnsi="Times New Roman" w:cs="Times New Roman"/>
          <w:sz w:val="28"/>
          <w:szCs w:val="28"/>
        </w:rPr>
        <w:t xml:space="preserve">нность, оптимизм, уверенность, стремление к саморазвитию и к умению организовать себя на достижение поставленной цели. </w:t>
      </w:r>
    </w:p>
    <w:p w:rsidR="00267D40" w:rsidRDefault="00267D40" w:rsidP="003E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D40" w:rsidRPr="00B2000F" w:rsidRDefault="00267D40" w:rsidP="003E4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7D40" w:rsidRPr="00B2000F" w:rsidSect="00A01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F5020"/>
    <w:multiLevelType w:val="multilevel"/>
    <w:tmpl w:val="C7EE782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7FF"/>
    <w:rsid w:val="000647FF"/>
    <w:rsid w:val="00123E79"/>
    <w:rsid w:val="0019286F"/>
    <w:rsid w:val="00267D40"/>
    <w:rsid w:val="00391C9B"/>
    <w:rsid w:val="003E4833"/>
    <w:rsid w:val="00564DDA"/>
    <w:rsid w:val="00661D7E"/>
    <w:rsid w:val="007537B4"/>
    <w:rsid w:val="007776A0"/>
    <w:rsid w:val="0078715A"/>
    <w:rsid w:val="008F3D30"/>
    <w:rsid w:val="00A01C64"/>
    <w:rsid w:val="00A03402"/>
    <w:rsid w:val="00A80502"/>
    <w:rsid w:val="00A83FF2"/>
    <w:rsid w:val="00B2000F"/>
    <w:rsid w:val="00DD56EB"/>
    <w:rsid w:val="00FD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715A"/>
  </w:style>
  <w:style w:type="character" w:styleId="a4">
    <w:name w:val="Strong"/>
    <w:basedOn w:val="a0"/>
    <w:uiPriority w:val="22"/>
    <w:qFormat/>
    <w:rsid w:val="007871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2017-12-27T00:58:00Z</cp:lastPrinted>
  <dcterms:created xsi:type="dcterms:W3CDTF">2021-03-30T05:17:00Z</dcterms:created>
  <dcterms:modified xsi:type="dcterms:W3CDTF">2021-03-30T05:17:00Z</dcterms:modified>
</cp:coreProperties>
</file>