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4E687" w14:textId="77777777" w:rsidR="00EE1C80" w:rsidRPr="002144C5" w:rsidRDefault="00EE1C80" w:rsidP="002144C5">
      <w:pPr>
        <w:widowControl/>
        <w:suppressAutoHyphens/>
        <w:spacing w:line="360" w:lineRule="auto"/>
        <w:jc w:val="right"/>
        <w:rPr>
          <w:sz w:val="24"/>
          <w:szCs w:val="24"/>
          <w:lang w:val="ru-RU"/>
        </w:rPr>
      </w:pPr>
    </w:p>
    <w:p w14:paraId="794C7BFE" w14:textId="77777777" w:rsidR="005C02DF" w:rsidRPr="002144C5" w:rsidRDefault="00EE1C80" w:rsidP="00B82F87">
      <w:pPr>
        <w:widowControl/>
        <w:suppressAutoHyphens/>
        <w:spacing w:line="360" w:lineRule="auto"/>
        <w:ind w:left="6237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 xml:space="preserve">Введено в действие приказом </w:t>
      </w:r>
    </w:p>
    <w:p w14:paraId="063DACE6" w14:textId="77777777" w:rsidR="00EE1C80" w:rsidRPr="002144C5" w:rsidRDefault="00EE1C80" w:rsidP="00B82F87">
      <w:pPr>
        <w:widowControl/>
        <w:suppressAutoHyphens/>
        <w:spacing w:line="360" w:lineRule="auto"/>
        <w:ind w:left="6237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 xml:space="preserve">ФГБОУ </w:t>
      </w:r>
      <w:proofErr w:type="gramStart"/>
      <w:r w:rsidRPr="002144C5">
        <w:rPr>
          <w:sz w:val="24"/>
          <w:szCs w:val="24"/>
          <w:lang w:val="ru-RU"/>
        </w:rPr>
        <w:t>ВО</w:t>
      </w:r>
      <w:proofErr w:type="gramEnd"/>
      <w:r w:rsidRPr="002144C5">
        <w:rPr>
          <w:sz w:val="24"/>
          <w:szCs w:val="24"/>
          <w:lang w:val="ru-RU"/>
        </w:rPr>
        <w:t xml:space="preserve"> Бурятская ГСХА</w:t>
      </w:r>
    </w:p>
    <w:p w14:paraId="071E9D25" w14:textId="341CE4AB" w:rsidR="00EE1C80" w:rsidRPr="00B82F87" w:rsidRDefault="00EE1C80" w:rsidP="00B82F87">
      <w:pPr>
        <w:widowControl/>
        <w:suppressAutoHyphens/>
        <w:spacing w:line="360" w:lineRule="auto"/>
        <w:ind w:left="6237"/>
        <w:rPr>
          <w:sz w:val="24"/>
          <w:szCs w:val="24"/>
          <w:u w:val="single"/>
          <w:lang w:val="ru-RU"/>
        </w:rPr>
      </w:pPr>
      <w:r w:rsidRPr="00B82F87">
        <w:rPr>
          <w:sz w:val="24"/>
          <w:szCs w:val="24"/>
          <w:u w:val="single"/>
          <w:lang w:val="ru-RU"/>
        </w:rPr>
        <w:t>«</w:t>
      </w:r>
      <w:r w:rsidR="00B82F87" w:rsidRPr="00B82F87">
        <w:rPr>
          <w:sz w:val="24"/>
          <w:szCs w:val="24"/>
          <w:u w:val="single"/>
          <w:lang w:val="ru-RU"/>
        </w:rPr>
        <w:t>12» декабря 2019 г</w:t>
      </w:r>
      <w:r w:rsidR="00B82F87">
        <w:rPr>
          <w:sz w:val="24"/>
          <w:szCs w:val="24"/>
          <w:u w:val="single"/>
          <w:lang w:val="ru-RU"/>
        </w:rPr>
        <w:t xml:space="preserve">. </w:t>
      </w:r>
      <w:r w:rsidR="00B82F87" w:rsidRPr="00B82F87">
        <w:rPr>
          <w:sz w:val="24"/>
          <w:szCs w:val="24"/>
          <w:u w:val="single"/>
          <w:lang w:val="ru-RU"/>
        </w:rPr>
        <w:t xml:space="preserve"> № 1609</w:t>
      </w:r>
    </w:p>
    <w:p w14:paraId="3C7F40A6" w14:textId="77777777" w:rsidR="008F0E9D" w:rsidRPr="002144C5" w:rsidRDefault="008F0E9D" w:rsidP="002144C5">
      <w:pPr>
        <w:widowControl/>
        <w:suppressAutoHyphens/>
        <w:spacing w:line="360" w:lineRule="auto"/>
        <w:jc w:val="right"/>
        <w:rPr>
          <w:sz w:val="24"/>
          <w:szCs w:val="24"/>
          <w:lang w:val="ru-RU"/>
        </w:rPr>
      </w:pPr>
    </w:p>
    <w:p w14:paraId="78E00096" w14:textId="77777777" w:rsidR="00370A35" w:rsidRPr="002144C5" w:rsidRDefault="00370A35" w:rsidP="002144C5">
      <w:pPr>
        <w:widowControl/>
        <w:suppressAutoHyphens/>
        <w:spacing w:line="360" w:lineRule="auto"/>
        <w:jc w:val="right"/>
        <w:rPr>
          <w:sz w:val="24"/>
          <w:szCs w:val="24"/>
          <w:lang w:val="ru-RU"/>
        </w:rPr>
      </w:pPr>
    </w:p>
    <w:p w14:paraId="448363FE" w14:textId="77777777" w:rsidR="008F0E9D" w:rsidRPr="002144C5" w:rsidRDefault="008F0E9D" w:rsidP="002144C5">
      <w:pPr>
        <w:widowControl/>
        <w:suppressAutoHyphens/>
        <w:spacing w:line="360" w:lineRule="auto"/>
        <w:jc w:val="right"/>
        <w:rPr>
          <w:sz w:val="24"/>
          <w:szCs w:val="24"/>
          <w:lang w:val="ru-RU"/>
        </w:rPr>
      </w:pPr>
    </w:p>
    <w:p w14:paraId="7F9FD785" w14:textId="77777777" w:rsidR="008F0E9D" w:rsidRPr="002144C5" w:rsidRDefault="008F0E9D" w:rsidP="002144C5">
      <w:pPr>
        <w:widowControl/>
        <w:suppressAutoHyphens/>
        <w:spacing w:line="360" w:lineRule="auto"/>
        <w:jc w:val="right"/>
        <w:rPr>
          <w:sz w:val="24"/>
          <w:szCs w:val="24"/>
          <w:lang w:val="ru-RU"/>
        </w:rPr>
      </w:pPr>
    </w:p>
    <w:p w14:paraId="321BF7C3" w14:textId="77777777" w:rsidR="008F0E9D" w:rsidRPr="002144C5" w:rsidRDefault="008F0E9D" w:rsidP="002144C5">
      <w:pPr>
        <w:widowControl/>
        <w:suppressAutoHyphens/>
        <w:spacing w:line="360" w:lineRule="auto"/>
        <w:jc w:val="right"/>
        <w:rPr>
          <w:sz w:val="24"/>
          <w:szCs w:val="24"/>
          <w:lang w:val="ru-RU"/>
        </w:rPr>
      </w:pPr>
    </w:p>
    <w:p w14:paraId="75FCC3C9" w14:textId="77777777" w:rsidR="00405379" w:rsidRPr="002144C5" w:rsidRDefault="00405379" w:rsidP="002144C5">
      <w:pPr>
        <w:widowControl/>
        <w:suppressAutoHyphens/>
        <w:spacing w:line="360" w:lineRule="auto"/>
        <w:jc w:val="center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МЕТОДИЧЕСКИЕ РЕКОМЕНДАЦИИ</w:t>
      </w:r>
    </w:p>
    <w:p w14:paraId="7CEFEEF3" w14:textId="77777777" w:rsidR="00405379" w:rsidRPr="002144C5" w:rsidRDefault="00405379" w:rsidP="002144C5">
      <w:pPr>
        <w:widowControl/>
        <w:suppressAutoHyphens/>
        <w:spacing w:line="360" w:lineRule="auto"/>
        <w:jc w:val="center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ДЛЯ ПРЕПОДАВАТЕЛЕЙ ПО ПРОЕКТИРОВАНИЮ АДАПТИРОВА</w:t>
      </w:r>
      <w:r w:rsidR="002144C5" w:rsidRPr="002144C5">
        <w:rPr>
          <w:sz w:val="24"/>
          <w:szCs w:val="24"/>
          <w:lang w:val="ru-RU"/>
        </w:rPr>
        <w:t>Н</w:t>
      </w:r>
      <w:r w:rsidRPr="002144C5">
        <w:rPr>
          <w:sz w:val="24"/>
          <w:szCs w:val="24"/>
          <w:lang w:val="ru-RU"/>
        </w:rPr>
        <w:t>НЫХ ОБРА</w:t>
      </w:r>
      <w:r w:rsidR="002144C5">
        <w:rPr>
          <w:sz w:val="24"/>
          <w:szCs w:val="24"/>
          <w:lang w:val="ru-RU"/>
        </w:rPr>
        <w:t>ЗОВ</w:t>
      </w:r>
      <w:r w:rsidRPr="002144C5">
        <w:rPr>
          <w:sz w:val="24"/>
          <w:szCs w:val="24"/>
          <w:lang w:val="ru-RU"/>
        </w:rPr>
        <w:t>АТЕЛЬНЫХ ПРОГРАММ ДЛЯ ОБУЧАЮЩИХСЯ ИНВАЛИДО</w:t>
      </w:r>
      <w:r w:rsidR="002144C5">
        <w:rPr>
          <w:sz w:val="24"/>
          <w:szCs w:val="24"/>
          <w:lang w:val="ru-RU"/>
        </w:rPr>
        <w:t xml:space="preserve">В </w:t>
      </w:r>
      <w:r w:rsidRPr="002144C5">
        <w:rPr>
          <w:sz w:val="24"/>
          <w:szCs w:val="24"/>
          <w:lang w:val="ru-RU"/>
        </w:rPr>
        <w:t xml:space="preserve"> И ЛИЦ С ОГР</w:t>
      </w:r>
      <w:r w:rsidR="002144C5">
        <w:rPr>
          <w:sz w:val="24"/>
          <w:szCs w:val="24"/>
          <w:lang w:val="ru-RU"/>
        </w:rPr>
        <w:t>А</w:t>
      </w:r>
      <w:r w:rsidRPr="002144C5">
        <w:rPr>
          <w:sz w:val="24"/>
          <w:szCs w:val="24"/>
          <w:lang w:val="ru-RU"/>
        </w:rPr>
        <w:t>НИЧЕННЫМИ ВОЗМОЖНОСТЯМИ ЗДОРОВЬЯ (ВЕРСИЯ 3.0)</w:t>
      </w:r>
    </w:p>
    <w:p w14:paraId="1BAEE713" w14:textId="77777777" w:rsidR="008F0E9D" w:rsidRPr="002144C5" w:rsidRDefault="008F0E9D" w:rsidP="002144C5">
      <w:pPr>
        <w:widowControl/>
        <w:suppressAutoHyphens/>
        <w:spacing w:line="360" w:lineRule="auto"/>
        <w:jc w:val="center"/>
        <w:rPr>
          <w:b/>
          <w:sz w:val="24"/>
          <w:szCs w:val="24"/>
          <w:lang w:val="ru-RU"/>
        </w:rPr>
      </w:pPr>
    </w:p>
    <w:p w14:paraId="1FE3950D" w14:textId="77777777" w:rsidR="008F0E9D" w:rsidRPr="002144C5" w:rsidRDefault="008F0E9D" w:rsidP="002144C5">
      <w:pPr>
        <w:widowControl/>
        <w:suppressAutoHyphens/>
        <w:spacing w:line="360" w:lineRule="auto"/>
        <w:jc w:val="center"/>
        <w:rPr>
          <w:b/>
          <w:sz w:val="24"/>
          <w:szCs w:val="24"/>
          <w:lang w:val="ru-RU"/>
        </w:rPr>
      </w:pPr>
    </w:p>
    <w:p w14:paraId="78D9E2B2" w14:textId="77777777" w:rsidR="008F0E9D" w:rsidRPr="002144C5" w:rsidRDefault="008F0E9D" w:rsidP="002144C5">
      <w:pPr>
        <w:widowControl/>
        <w:suppressAutoHyphens/>
        <w:spacing w:line="360" w:lineRule="auto"/>
        <w:jc w:val="center"/>
        <w:rPr>
          <w:b/>
          <w:sz w:val="24"/>
          <w:szCs w:val="24"/>
          <w:lang w:val="ru-RU"/>
        </w:rPr>
      </w:pPr>
    </w:p>
    <w:p w14:paraId="59DAB1BC" w14:textId="77777777" w:rsidR="008F0E9D" w:rsidRPr="002144C5" w:rsidRDefault="008F0E9D" w:rsidP="002144C5">
      <w:pPr>
        <w:widowControl/>
        <w:suppressAutoHyphens/>
        <w:spacing w:line="360" w:lineRule="auto"/>
        <w:jc w:val="center"/>
        <w:rPr>
          <w:b/>
          <w:sz w:val="24"/>
          <w:szCs w:val="24"/>
          <w:lang w:val="ru-RU"/>
        </w:rPr>
      </w:pPr>
    </w:p>
    <w:p w14:paraId="35E168DE" w14:textId="77777777" w:rsidR="008F0E9D" w:rsidRPr="002144C5" w:rsidRDefault="008F0E9D" w:rsidP="002144C5">
      <w:pPr>
        <w:widowControl/>
        <w:suppressAutoHyphens/>
        <w:spacing w:line="360" w:lineRule="auto"/>
        <w:jc w:val="center"/>
        <w:rPr>
          <w:b/>
          <w:sz w:val="24"/>
          <w:szCs w:val="24"/>
          <w:lang w:val="ru-RU"/>
        </w:rPr>
      </w:pPr>
    </w:p>
    <w:p w14:paraId="2380D1E2" w14:textId="77777777" w:rsidR="008F0E9D" w:rsidRDefault="008F0E9D" w:rsidP="002144C5">
      <w:pPr>
        <w:widowControl/>
        <w:suppressAutoHyphens/>
        <w:spacing w:line="360" w:lineRule="auto"/>
        <w:jc w:val="center"/>
        <w:rPr>
          <w:b/>
          <w:sz w:val="24"/>
          <w:szCs w:val="24"/>
          <w:lang w:val="ru-RU"/>
        </w:rPr>
      </w:pPr>
    </w:p>
    <w:p w14:paraId="6B9C9B8F" w14:textId="77777777" w:rsidR="00684163" w:rsidRDefault="00684163" w:rsidP="002144C5">
      <w:pPr>
        <w:widowControl/>
        <w:suppressAutoHyphens/>
        <w:spacing w:line="360" w:lineRule="auto"/>
        <w:jc w:val="center"/>
        <w:rPr>
          <w:b/>
          <w:sz w:val="24"/>
          <w:szCs w:val="24"/>
          <w:lang w:val="ru-RU"/>
        </w:rPr>
      </w:pPr>
    </w:p>
    <w:p w14:paraId="7208A10D" w14:textId="77777777" w:rsidR="00684163" w:rsidRDefault="00684163" w:rsidP="002144C5">
      <w:pPr>
        <w:widowControl/>
        <w:suppressAutoHyphens/>
        <w:spacing w:line="360" w:lineRule="auto"/>
        <w:jc w:val="center"/>
        <w:rPr>
          <w:b/>
          <w:sz w:val="24"/>
          <w:szCs w:val="24"/>
          <w:lang w:val="ru-RU"/>
        </w:rPr>
      </w:pPr>
    </w:p>
    <w:p w14:paraId="50176356" w14:textId="77777777" w:rsidR="00684163" w:rsidRPr="002144C5" w:rsidRDefault="00684163" w:rsidP="002144C5">
      <w:pPr>
        <w:widowControl/>
        <w:suppressAutoHyphens/>
        <w:spacing w:line="360" w:lineRule="auto"/>
        <w:jc w:val="center"/>
        <w:rPr>
          <w:b/>
          <w:sz w:val="24"/>
          <w:szCs w:val="24"/>
          <w:lang w:val="ru-RU"/>
        </w:rPr>
      </w:pPr>
    </w:p>
    <w:p w14:paraId="20009EA6" w14:textId="77777777" w:rsidR="002C0B98" w:rsidRPr="002144C5" w:rsidRDefault="002C0B98" w:rsidP="002144C5">
      <w:pPr>
        <w:widowControl/>
        <w:suppressAutoHyphens/>
        <w:spacing w:line="360" w:lineRule="auto"/>
        <w:jc w:val="center"/>
        <w:rPr>
          <w:b/>
          <w:sz w:val="24"/>
          <w:szCs w:val="24"/>
          <w:lang w:val="ru-RU"/>
        </w:rPr>
      </w:pPr>
    </w:p>
    <w:p w14:paraId="52D30E16" w14:textId="77777777" w:rsidR="002144C5" w:rsidRPr="002144C5" w:rsidRDefault="002144C5" w:rsidP="002144C5">
      <w:pPr>
        <w:widowControl/>
        <w:suppressAutoHyphens/>
        <w:spacing w:line="360" w:lineRule="auto"/>
        <w:jc w:val="center"/>
        <w:rPr>
          <w:b/>
          <w:sz w:val="24"/>
          <w:szCs w:val="24"/>
          <w:lang w:val="ru-RU"/>
        </w:rPr>
      </w:pPr>
    </w:p>
    <w:p w14:paraId="05D03C49" w14:textId="77777777" w:rsidR="002144C5" w:rsidRPr="002144C5" w:rsidRDefault="002144C5" w:rsidP="002144C5">
      <w:pPr>
        <w:widowControl/>
        <w:suppressAutoHyphens/>
        <w:spacing w:line="360" w:lineRule="auto"/>
        <w:jc w:val="center"/>
        <w:rPr>
          <w:b/>
          <w:sz w:val="24"/>
          <w:szCs w:val="24"/>
          <w:lang w:val="ru-RU"/>
        </w:rPr>
      </w:pPr>
    </w:p>
    <w:p w14:paraId="20A56B47" w14:textId="77777777" w:rsidR="002C0B98" w:rsidRPr="002144C5" w:rsidRDefault="002C0B98" w:rsidP="002144C5">
      <w:pPr>
        <w:widowControl/>
        <w:suppressAutoHyphens/>
        <w:spacing w:line="360" w:lineRule="auto"/>
        <w:jc w:val="center"/>
        <w:rPr>
          <w:b/>
          <w:sz w:val="24"/>
          <w:szCs w:val="24"/>
          <w:lang w:val="ru-RU"/>
        </w:rPr>
      </w:pPr>
    </w:p>
    <w:p w14:paraId="05114376" w14:textId="77777777" w:rsidR="002C0B98" w:rsidRPr="002144C5" w:rsidRDefault="002C0B98" w:rsidP="002144C5">
      <w:pPr>
        <w:widowControl/>
        <w:suppressAutoHyphens/>
        <w:spacing w:line="360" w:lineRule="auto"/>
        <w:jc w:val="center"/>
        <w:rPr>
          <w:b/>
          <w:sz w:val="24"/>
          <w:szCs w:val="24"/>
          <w:lang w:val="ru-RU"/>
        </w:rPr>
      </w:pPr>
    </w:p>
    <w:p w14:paraId="0255AFFB" w14:textId="77777777" w:rsidR="002C0B98" w:rsidRPr="002144C5" w:rsidRDefault="00EE1C80" w:rsidP="002144C5">
      <w:pPr>
        <w:widowControl/>
        <w:suppressAutoHyphens/>
        <w:spacing w:line="360" w:lineRule="auto"/>
        <w:jc w:val="center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Улан-Удэ, 2019</w:t>
      </w:r>
    </w:p>
    <w:p w14:paraId="2C4CE6CF" w14:textId="67ECBAE0" w:rsidR="00506F6F" w:rsidRPr="00F9283C" w:rsidRDefault="00506F6F" w:rsidP="00506F6F">
      <w:pPr>
        <w:framePr w:wrap="none" w:vAnchor="page" w:hAnchor="page" w:x="113" w:y="3670"/>
        <w:rPr>
          <w:sz w:val="2"/>
          <w:szCs w:val="2"/>
          <w:lang w:val="ru-RU"/>
        </w:rPr>
      </w:pPr>
    </w:p>
    <w:p w14:paraId="1D3F56A4" w14:textId="77777777" w:rsidR="002C0B98" w:rsidRPr="002144C5" w:rsidRDefault="002C0B98" w:rsidP="002144C5">
      <w:pPr>
        <w:widowControl/>
        <w:suppressAutoHyphens/>
        <w:spacing w:after="200" w:line="276" w:lineRule="auto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br w:type="page"/>
      </w:r>
    </w:p>
    <w:p w14:paraId="63CC56B6" w14:textId="77777777" w:rsidR="008A1872" w:rsidRPr="002144C5" w:rsidRDefault="000D236E" w:rsidP="00236F10">
      <w:pPr>
        <w:suppressAutoHyphens/>
        <w:spacing w:line="336" w:lineRule="auto"/>
        <w:jc w:val="center"/>
        <w:rPr>
          <w:b/>
          <w:sz w:val="24"/>
          <w:szCs w:val="24"/>
          <w:lang w:val="ru-RU"/>
        </w:rPr>
      </w:pPr>
      <w:r w:rsidRPr="002144C5">
        <w:rPr>
          <w:b/>
          <w:sz w:val="24"/>
          <w:szCs w:val="24"/>
          <w:lang w:val="ru-RU"/>
        </w:rPr>
        <w:lastRenderedPageBreak/>
        <w:t xml:space="preserve">1. </w:t>
      </w:r>
      <w:r w:rsidR="008A1872" w:rsidRPr="002144C5">
        <w:rPr>
          <w:b/>
          <w:sz w:val="24"/>
          <w:szCs w:val="24"/>
          <w:lang w:val="ru-RU"/>
        </w:rPr>
        <w:t>ОБЩИЕ</w:t>
      </w:r>
      <w:r w:rsidRPr="002144C5">
        <w:rPr>
          <w:b/>
          <w:sz w:val="24"/>
          <w:szCs w:val="24"/>
          <w:lang w:val="ru-RU"/>
        </w:rPr>
        <w:t xml:space="preserve"> </w:t>
      </w:r>
      <w:r w:rsidR="008A1872" w:rsidRPr="002144C5">
        <w:rPr>
          <w:b/>
          <w:sz w:val="24"/>
          <w:szCs w:val="24"/>
          <w:lang w:val="ru-RU"/>
        </w:rPr>
        <w:t>ПОЛОЖЕНИЯ</w:t>
      </w:r>
    </w:p>
    <w:p w14:paraId="31277C9A" w14:textId="3BF37A64" w:rsidR="008A1872" w:rsidRPr="002144C5" w:rsidRDefault="008A1872" w:rsidP="00236F10">
      <w:pPr>
        <w:pStyle w:val="a3"/>
        <w:suppressAutoHyphens/>
        <w:spacing w:before="155" w:line="336" w:lineRule="auto"/>
        <w:ind w:right="137" w:firstLine="85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 xml:space="preserve">Настоящие методические рекомендации по </w:t>
      </w:r>
      <w:r w:rsidR="004302D0" w:rsidRPr="002144C5">
        <w:rPr>
          <w:sz w:val="24"/>
          <w:szCs w:val="24"/>
          <w:lang w:val="ru-RU"/>
        </w:rPr>
        <w:t xml:space="preserve">проектированию </w:t>
      </w:r>
      <w:r w:rsidR="00C45922" w:rsidRPr="002144C5">
        <w:rPr>
          <w:sz w:val="24"/>
          <w:szCs w:val="24"/>
          <w:lang w:val="ru-RU"/>
        </w:rPr>
        <w:t>адаптированных образо</w:t>
      </w:r>
      <w:r w:rsidRPr="002144C5">
        <w:rPr>
          <w:sz w:val="24"/>
          <w:szCs w:val="24"/>
          <w:lang w:val="ru-RU"/>
        </w:rPr>
        <w:t>вате</w:t>
      </w:r>
      <w:r w:rsidR="00D22B9B" w:rsidRPr="002144C5">
        <w:rPr>
          <w:sz w:val="24"/>
          <w:szCs w:val="24"/>
          <w:lang w:val="ru-RU"/>
        </w:rPr>
        <w:t>льных программ для обучающихся</w:t>
      </w:r>
      <w:r w:rsidR="00A711BE">
        <w:rPr>
          <w:sz w:val="24"/>
          <w:szCs w:val="24"/>
          <w:lang w:val="ru-RU"/>
        </w:rPr>
        <w:t xml:space="preserve"> </w:t>
      </w:r>
      <w:r w:rsidRPr="002144C5">
        <w:rPr>
          <w:sz w:val="24"/>
          <w:szCs w:val="24"/>
          <w:lang w:val="ru-RU"/>
        </w:rPr>
        <w:t>с ограниченными возможностями здоровья (далее – рекомендации) разработаны в целях обеспечения права на получение</w:t>
      </w:r>
      <w:r w:rsidR="002E163D">
        <w:rPr>
          <w:sz w:val="24"/>
          <w:szCs w:val="24"/>
          <w:lang w:val="ru-RU"/>
        </w:rPr>
        <w:t xml:space="preserve"> среднего  профессионального образования  и </w:t>
      </w:r>
      <w:r w:rsidRPr="002144C5">
        <w:rPr>
          <w:sz w:val="24"/>
          <w:szCs w:val="24"/>
          <w:lang w:val="ru-RU"/>
        </w:rPr>
        <w:t xml:space="preserve"> высшего образования, развитие личности, индивидуальных способностей и возможностей и социокультурной адаптации в обществе лиц с ограниченными возможностями здоровья.</w:t>
      </w:r>
    </w:p>
    <w:p w14:paraId="52E3FCC8" w14:textId="77777777" w:rsidR="008A1872" w:rsidRPr="00A711BE" w:rsidRDefault="008A1872" w:rsidP="00236F10">
      <w:pPr>
        <w:pStyle w:val="a3"/>
        <w:suppressAutoHyphens/>
        <w:spacing w:before="0" w:line="336" w:lineRule="auto"/>
        <w:ind w:left="0" w:firstLine="709"/>
        <w:jc w:val="both"/>
        <w:rPr>
          <w:sz w:val="24"/>
          <w:szCs w:val="24"/>
          <w:lang w:val="ru-RU"/>
        </w:rPr>
      </w:pPr>
      <w:r w:rsidRPr="00A711BE">
        <w:rPr>
          <w:sz w:val="24"/>
          <w:szCs w:val="24"/>
          <w:lang w:val="ru-RU"/>
        </w:rPr>
        <w:t>Рекомендации разработаны в соответствии со следующими нормативно-правовыми документами:</w:t>
      </w:r>
    </w:p>
    <w:p w14:paraId="0F656086" w14:textId="77777777" w:rsidR="008A1872" w:rsidRPr="00A711BE" w:rsidRDefault="008A1872" w:rsidP="0077091B">
      <w:pPr>
        <w:pStyle w:val="a5"/>
        <w:numPr>
          <w:ilvl w:val="0"/>
          <w:numId w:val="12"/>
        </w:numPr>
        <w:tabs>
          <w:tab w:val="left" w:pos="1220"/>
        </w:tabs>
        <w:suppressAutoHyphens/>
        <w:spacing w:before="0" w:line="336" w:lineRule="auto"/>
        <w:ind w:left="0" w:firstLine="709"/>
        <w:jc w:val="both"/>
        <w:rPr>
          <w:sz w:val="24"/>
          <w:szCs w:val="24"/>
          <w:lang w:val="ru-RU"/>
        </w:rPr>
      </w:pPr>
      <w:r w:rsidRPr="00A711BE">
        <w:rPr>
          <w:sz w:val="24"/>
          <w:szCs w:val="24"/>
          <w:lang w:val="ru-RU"/>
        </w:rPr>
        <w:t>Федеральный закон от 29 декабря 2012 г. №273-ФЗ «Об образовании в Российской Федерации» (в действующей</w:t>
      </w:r>
      <w:r w:rsidR="00667810" w:rsidRPr="00A711BE">
        <w:rPr>
          <w:sz w:val="24"/>
          <w:szCs w:val="24"/>
          <w:lang w:val="ru-RU"/>
        </w:rPr>
        <w:t xml:space="preserve"> </w:t>
      </w:r>
      <w:r w:rsidRPr="00A711BE">
        <w:rPr>
          <w:sz w:val="24"/>
          <w:szCs w:val="24"/>
          <w:lang w:val="ru-RU"/>
        </w:rPr>
        <w:t>редакции);</w:t>
      </w:r>
    </w:p>
    <w:p w14:paraId="3F349C51" w14:textId="77777777" w:rsidR="008A1872" w:rsidRPr="00A711BE" w:rsidRDefault="008A1872" w:rsidP="0077091B">
      <w:pPr>
        <w:pStyle w:val="a5"/>
        <w:numPr>
          <w:ilvl w:val="0"/>
          <w:numId w:val="12"/>
        </w:numPr>
        <w:tabs>
          <w:tab w:val="left" w:pos="1220"/>
        </w:tabs>
        <w:suppressAutoHyphens/>
        <w:spacing w:before="0" w:line="336" w:lineRule="auto"/>
        <w:ind w:left="0" w:firstLine="709"/>
        <w:jc w:val="both"/>
        <w:rPr>
          <w:sz w:val="24"/>
          <w:szCs w:val="24"/>
          <w:lang w:val="ru-RU"/>
        </w:rPr>
      </w:pPr>
      <w:r w:rsidRPr="00A711BE">
        <w:rPr>
          <w:sz w:val="24"/>
          <w:szCs w:val="24"/>
          <w:lang w:val="ru-RU"/>
        </w:rPr>
        <w:t>Федеральный закон от 24 ноября 1995 г. №181-ФЗ «О социальной защите инвалидов в Российской Федерации» (в действующей</w:t>
      </w:r>
      <w:r w:rsidR="00667810" w:rsidRPr="00A711BE">
        <w:rPr>
          <w:sz w:val="24"/>
          <w:szCs w:val="24"/>
          <w:lang w:val="ru-RU"/>
        </w:rPr>
        <w:t xml:space="preserve"> </w:t>
      </w:r>
      <w:r w:rsidRPr="00A711BE">
        <w:rPr>
          <w:sz w:val="24"/>
          <w:szCs w:val="24"/>
          <w:lang w:val="ru-RU"/>
        </w:rPr>
        <w:t>редакции);</w:t>
      </w:r>
    </w:p>
    <w:p w14:paraId="605DACA3" w14:textId="12734EE9" w:rsidR="008A1872" w:rsidRPr="00A711BE" w:rsidRDefault="008A1872" w:rsidP="0077091B">
      <w:pPr>
        <w:pStyle w:val="a5"/>
        <w:numPr>
          <w:ilvl w:val="0"/>
          <w:numId w:val="12"/>
        </w:numPr>
        <w:tabs>
          <w:tab w:val="left" w:pos="1220"/>
        </w:tabs>
        <w:suppressAutoHyphens/>
        <w:spacing w:before="0" w:line="336" w:lineRule="auto"/>
        <w:ind w:left="0" w:firstLine="709"/>
        <w:jc w:val="both"/>
        <w:rPr>
          <w:sz w:val="24"/>
          <w:szCs w:val="24"/>
          <w:lang w:val="ru-RU"/>
        </w:rPr>
      </w:pPr>
      <w:r w:rsidRPr="00A711BE">
        <w:rPr>
          <w:sz w:val="24"/>
          <w:szCs w:val="24"/>
          <w:lang w:val="ru-RU"/>
        </w:rPr>
        <w:t xml:space="preserve">Постановление Правительства РФ от 14 августа 2013 г. №697 «Об утверждении перечня специальностей и направлений подготовки при приеме на </w:t>
      </w:r>
      <w:proofErr w:type="gramStart"/>
      <w:r w:rsidRPr="00A711BE">
        <w:rPr>
          <w:sz w:val="24"/>
          <w:szCs w:val="24"/>
          <w:lang w:val="ru-RU"/>
        </w:rPr>
        <w:t>обучение</w:t>
      </w:r>
      <w:proofErr w:type="gramEnd"/>
      <w:r w:rsidRPr="00A711BE">
        <w:rPr>
          <w:sz w:val="24"/>
          <w:szCs w:val="24"/>
          <w:lang w:val="ru-RU"/>
        </w:rPr>
        <w:t xml:space="preserve">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</w:t>
      </w:r>
      <w:r w:rsidR="00D7435C" w:rsidRPr="00A711BE">
        <w:rPr>
          <w:sz w:val="24"/>
          <w:szCs w:val="24"/>
          <w:lang w:val="ru-RU"/>
        </w:rPr>
        <w:t xml:space="preserve"> </w:t>
      </w:r>
      <w:r w:rsidRPr="00A711BE">
        <w:rPr>
          <w:sz w:val="24"/>
          <w:szCs w:val="24"/>
          <w:lang w:val="ru-RU"/>
        </w:rPr>
        <w:t>специальности»;</w:t>
      </w:r>
    </w:p>
    <w:p w14:paraId="41B39271" w14:textId="07F9B57E" w:rsidR="00D7435C" w:rsidRPr="00A711BE" w:rsidRDefault="00872738" w:rsidP="0077091B">
      <w:pPr>
        <w:pStyle w:val="a5"/>
        <w:numPr>
          <w:ilvl w:val="0"/>
          <w:numId w:val="12"/>
        </w:numPr>
        <w:tabs>
          <w:tab w:val="left" w:pos="1266"/>
        </w:tabs>
        <w:autoSpaceDE w:val="0"/>
        <w:autoSpaceDN w:val="0"/>
        <w:adjustRightInd w:val="0"/>
        <w:spacing w:before="0" w:line="336" w:lineRule="auto"/>
        <w:ind w:left="0" w:firstLine="709"/>
        <w:jc w:val="both"/>
        <w:rPr>
          <w:sz w:val="24"/>
          <w:szCs w:val="24"/>
          <w:lang w:val="ru-RU"/>
        </w:rPr>
      </w:pPr>
      <w:hyperlink r:id="rId9" w:history="1">
        <w:r w:rsidR="00D7435C" w:rsidRPr="00A711BE">
          <w:rPr>
            <w:sz w:val="24"/>
            <w:szCs w:val="24"/>
            <w:lang w:val="ru-RU"/>
          </w:rPr>
          <w:t xml:space="preserve">Приказ Минобрнауки России  от 19 ноября 2013 г. </w:t>
        </w:r>
        <w:r w:rsidR="00B82F87">
          <w:rPr>
            <w:sz w:val="24"/>
            <w:szCs w:val="24"/>
            <w:lang w:val="ru-RU"/>
          </w:rPr>
          <w:t>№</w:t>
        </w:r>
        <w:r w:rsidR="00D7435C" w:rsidRPr="00A711BE">
          <w:rPr>
            <w:sz w:val="24"/>
            <w:szCs w:val="24"/>
            <w:lang w:val="ru-RU"/>
          </w:rPr>
          <w:t xml:space="preserve"> 1259  «Об утверждении Порядка организации и осуществления образовательной деятельности по образовател</w:t>
        </w:r>
        <w:r w:rsidR="00D7435C" w:rsidRPr="00A711BE">
          <w:rPr>
            <w:sz w:val="24"/>
            <w:szCs w:val="24"/>
            <w:lang w:val="ru-RU"/>
          </w:rPr>
          <w:t>ь</w:t>
        </w:r>
        <w:r w:rsidR="00D7435C" w:rsidRPr="00A711BE">
          <w:rPr>
            <w:sz w:val="24"/>
            <w:szCs w:val="24"/>
            <w:lang w:val="ru-RU"/>
          </w:rPr>
          <w:t>ным программам высшего образования - программам подготовки научно-педагогических кадров в аспирантуре (адъюнктуре)</w:t>
        </w:r>
      </w:hyperlink>
      <w:r w:rsidR="00D7435C" w:rsidRPr="00A711BE">
        <w:rPr>
          <w:sz w:val="24"/>
          <w:szCs w:val="24"/>
          <w:lang w:val="ru-RU"/>
        </w:rPr>
        <w:t>»;</w:t>
      </w:r>
    </w:p>
    <w:p w14:paraId="313C756E" w14:textId="332A971F" w:rsidR="002C23AE" w:rsidRPr="00A711BE" w:rsidRDefault="002C23AE" w:rsidP="0077091B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0" w:line="336" w:lineRule="auto"/>
        <w:ind w:left="0" w:firstLine="709"/>
        <w:jc w:val="both"/>
        <w:rPr>
          <w:sz w:val="24"/>
          <w:szCs w:val="24"/>
          <w:lang w:val="ru-RU"/>
        </w:rPr>
      </w:pPr>
      <w:r w:rsidRPr="00A711BE">
        <w:rPr>
          <w:sz w:val="24"/>
          <w:szCs w:val="24"/>
          <w:lang w:val="ru-RU"/>
        </w:rPr>
        <w:t xml:space="preserve">Приказ  </w:t>
      </w:r>
      <w:proofErr w:type="spellStart"/>
      <w:r w:rsidR="00F42A4E" w:rsidRPr="00A711BE">
        <w:rPr>
          <w:sz w:val="24"/>
          <w:szCs w:val="24"/>
          <w:shd w:val="clear" w:color="auto" w:fill="FFFFFF"/>
          <w:lang w:val="ru-RU"/>
        </w:rPr>
        <w:t>Мин</w:t>
      </w:r>
      <w:r w:rsidR="00F42A4E">
        <w:rPr>
          <w:sz w:val="24"/>
          <w:szCs w:val="24"/>
          <w:shd w:val="clear" w:color="auto" w:fill="FFFFFF"/>
          <w:lang w:val="ru-RU"/>
        </w:rPr>
        <w:t>просвещения</w:t>
      </w:r>
      <w:proofErr w:type="spellEnd"/>
      <w:r w:rsidR="00F42A4E">
        <w:rPr>
          <w:sz w:val="24"/>
          <w:szCs w:val="24"/>
          <w:shd w:val="clear" w:color="auto" w:fill="FFFFFF"/>
          <w:lang w:val="ru-RU"/>
        </w:rPr>
        <w:t xml:space="preserve"> </w:t>
      </w:r>
      <w:r w:rsidR="00F42A4E" w:rsidRPr="00A711BE">
        <w:rPr>
          <w:sz w:val="24"/>
          <w:szCs w:val="24"/>
          <w:shd w:val="clear" w:color="auto" w:fill="FFFFFF"/>
          <w:lang w:val="ru-RU"/>
        </w:rPr>
        <w:t xml:space="preserve"> </w:t>
      </w:r>
      <w:r w:rsidRPr="00A711BE">
        <w:rPr>
          <w:sz w:val="24"/>
          <w:szCs w:val="24"/>
          <w:lang w:val="ru-RU"/>
        </w:rPr>
        <w:t>Р</w:t>
      </w:r>
      <w:r w:rsidR="00A300F3">
        <w:rPr>
          <w:sz w:val="24"/>
          <w:szCs w:val="24"/>
          <w:lang w:val="ru-RU"/>
        </w:rPr>
        <w:t>оссии</w:t>
      </w:r>
      <w:r w:rsidRPr="00A711BE">
        <w:rPr>
          <w:sz w:val="24"/>
          <w:szCs w:val="24"/>
          <w:lang w:val="ru-RU"/>
        </w:rPr>
        <w:t xml:space="preserve"> </w:t>
      </w:r>
      <w:r w:rsidR="00684163" w:rsidRPr="00684163">
        <w:rPr>
          <w:lang w:val="ru-RU"/>
        </w:rPr>
        <w:t>от 24 августа 2022 г. №762 «Об утверждении Порядка организации и осуществления образовательной деятельности по образовательным пр</w:t>
      </w:r>
      <w:r w:rsidR="00684163" w:rsidRPr="00684163">
        <w:rPr>
          <w:lang w:val="ru-RU"/>
        </w:rPr>
        <w:t>о</w:t>
      </w:r>
      <w:r w:rsidR="00684163" w:rsidRPr="00684163">
        <w:rPr>
          <w:lang w:val="ru-RU"/>
        </w:rPr>
        <w:t>граммам среднего профессионального образования»</w:t>
      </w:r>
      <w:r w:rsidR="00684163">
        <w:rPr>
          <w:lang w:val="ru-RU"/>
        </w:rPr>
        <w:t>;</w:t>
      </w:r>
    </w:p>
    <w:p w14:paraId="2CC2EB0B" w14:textId="292C9BED" w:rsidR="00A711BE" w:rsidRPr="00A711BE" w:rsidRDefault="00A711BE" w:rsidP="0077091B">
      <w:pPr>
        <w:pStyle w:val="a5"/>
        <w:numPr>
          <w:ilvl w:val="0"/>
          <w:numId w:val="12"/>
        </w:numPr>
        <w:spacing w:before="0" w:line="336" w:lineRule="auto"/>
        <w:ind w:left="0" w:firstLine="709"/>
        <w:rPr>
          <w:sz w:val="24"/>
          <w:szCs w:val="24"/>
          <w:lang w:val="ru-RU"/>
        </w:rPr>
      </w:pPr>
      <w:bookmarkStart w:id="0" w:name="_Hlk98501820"/>
      <w:r w:rsidRPr="00A711BE">
        <w:rPr>
          <w:sz w:val="24"/>
          <w:szCs w:val="24"/>
          <w:shd w:val="clear" w:color="auto" w:fill="FFFFFF"/>
          <w:lang w:val="ru-RU"/>
        </w:rPr>
        <w:t xml:space="preserve">Приказ </w:t>
      </w:r>
      <w:proofErr w:type="spellStart"/>
      <w:r w:rsidRPr="00A711BE">
        <w:rPr>
          <w:sz w:val="24"/>
          <w:szCs w:val="24"/>
          <w:shd w:val="clear" w:color="auto" w:fill="FFFFFF"/>
          <w:lang w:val="ru-RU"/>
        </w:rPr>
        <w:t>Мин</w:t>
      </w:r>
      <w:r w:rsidR="00A300F3">
        <w:rPr>
          <w:sz w:val="24"/>
          <w:szCs w:val="24"/>
          <w:shd w:val="clear" w:color="auto" w:fill="FFFFFF"/>
          <w:lang w:val="ru-RU"/>
        </w:rPr>
        <w:t>п</w:t>
      </w:r>
      <w:r w:rsidR="000D5BA5">
        <w:rPr>
          <w:sz w:val="24"/>
          <w:szCs w:val="24"/>
          <w:shd w:val="clear" w:color="auto" w:fill="FFFFFF"/>
          <w:lang w:val="ru-RU"/>
        </w:rPr>
        <w:t>росвещения</w:t>
      </w:r>
      <w:proofErr w:type="spellEnd"/>
      <w:r w:rsidR="000D5BA5">
        <w:rPr>
          <w:sz w:val="24"/>
          <w:szCs w:val="24"/>
          <w:shd w:val="clear" w:color="auto" w:fill="FFFFFF"/>
          <w:lang w:val="ru-RU"/>
        </w:rPr>
        <w:t xml:space="preserve"> </w:t>
      </w:r>
      <w:r w:rsidRPr="00A711BE">
        <w:rPr>
          <w:sz w:val="24"/>
          <w:szCs w:val="24"/>
          <w:shd w:val="clear" w:color="auto" w:fill="FFFFFF"/>
          <w:lang w:val="ru-RU"/>
        </w:rPr>
        <w:t xml:space="preserve"> </w:t>
      </w:r>
      <w:r w:rsidR="00A300F3">
        <w:rPr>
          <w:sz w:val="24"/>
          <w:szCs w:val="24"/>
          <w:shd w:val="clear" w:color="auto" w:fill="FFFFFF"/>
          <w:lang w:val="ru-RU"/>
        </w:rPr>
        <w:t>России</w:t>
      </w:r>
      <w:r w:rsidRPr="00A711BE">
        <w:rPr>
          <w:sz w:val="24"/>
          <w:szCs w:val="24"/>
          <w:shd w:val="clear" w:color="auto" w:fill="FFFFFF"/>
          <w:lang w:val="ru-RU"/>
        </w:rPr>
        <w:t xml:space="preserve"> от </w:t>
      </w:r>
      <w:r w:rsidR="000D5BA5">
        <w:rPr>
          <w:sz w:val="24"/>
          <w:szCs w:val="24"/>
          <w:shd w:val="clear" w:color="auto" w:fill="FFFFFF"/>
          <w:lang w:val="ru-RU"/>
        </w:rPr>
        <w:t>8</w:t>
      </w:r>
      <w:r>
        <w:rPr>
          <w:sz w:val="24"/>
          <w:szCs w:val="24"/>
          <w:shd w:val="clear" w:color="auto" w:fill="FFFFFF"/>
          <w:lang w:val="ru-RU"/>
        </w:rPr>
        <w:t xml:space="preserve"> </w:t>
      </w:r>
      <w:r w:rsidR="000D5BA5">
        <w:rPr>
          <w:sz w:val="24"/>
          <w:szCs w:val="24"/>
          <w:shd w:val="clear" w:color="auto" w:fill="FFFFFF"/>
          <w:lang w:val="ru-RU"/>
        </w:rPr>
        <w:t xml:space="preserve">ноября </w:t>
      </w:r>
      <w:r>
        <w:rPr>
          <w:sz w:val="24"/>
          <w:szCs w:val="24"/>
          <w:shd w:val="clear" w:color="auto" w:fill="FFFFFF"/>
          <w:lang w:val="ru-RU"/>
        </w:rPr>
        <w:t xml:space="preserve"> </w:t>
      </w:r>
      <w:r w:rsidRPr="00A711BE">
        <w:rPr>
          <w:sz w:val="24"/>
          <w:szCs w:val="24"/>
          <w:shd w:val="clear" w:color="auto" w:fill="FFFFFF"/>
          <w:lang w:val="ru-RU"/>
        </w:rPr>
        <w:t xml:space="preserve"> 20</w:t>
      </w:r>
      <w:r w:rsidR="000D5BA5">
        <w:rPr>
          <w:sz w:val="24"/>
          <w:szCs w:val="24"/>
          <w:shd w:val="clear" w:color="auto" w:fill="FFFFFF"/>
          <w:lang w:val="ru-RU"/>
        </w:rPr>
        <w:t>21</w:t>
      </w:r>
      <w:r>
        <w:rPr>
          <w:sz w:val="24"/>
          <w:szCs w:val="24"/>
          <w:shd w:val="clear" w:color="auto" w:fill="FFFFFF"/>
          <w:lang w:val="ru-RU"/>
        </w:rPr>
        <w:t xml:space="preserve"> г.</w:t>
      </w:r>
      <w:r w:rsidRPr="00A711BE">
        <w:rPr>
          <w:sz w:val="24"/>
          <w:szCs w:val="24"/>
          <w:shd w:val="clear" w:color="auto" w:fill="FFFFFF"/>
          <w:lang w:val="ru-RU"/>
        </w:rPr>
        <w:t xml:space="preserve"> № </w:t>
      </w:r>
      <w:r w:rsidRPr="00A711BE">
        <w:rPr>
          <w:sz w:val="24"/>
          <w:szCs w:val="24"/>
          <w:shd w:val="clear" w:color="auto" w:fill="FFFFFF"/>
        </w:rPr>
        <w:t> </w:t>
      </w:r>
      <w:r w:rsidR="000D5BA5">
        <w:rPr>
          <w:sz w:val="24"/>
          <w:szCs w:val="24"/>
          <w:shd w:val="clear" w:color="auto" w:fill="FFFFFF"/>
          <w:lang w:val="ru-RU"/>
        </w:rPr>
        <w:t>800</w:t>
      </w:r>
      <w:r w:rsidRPr="00A711BE">
        <w:rPr>
          <w:sz w:val="24"/>
          <w:szCs w:val="24"/>
          <w:shd w:val="clear" w:color="auto" w:fill="FFFFFF"/>
          <w:lang w:val="ru-RU"/>
        </w:rPr>
        <w:t xml:space="preserve"> «Об утве</w:t>
      </w:r>
      <w:r w:rsidRPr="00A711BE">
        <w:rPr>
          <w:sz w:val="24"/>
          <w:szCs w:val="24"/>
          <w:shd w:val="clear" w:color="auto" w:fill="FFFFFF"/>
          <w:lang w:val="ru-RU"/>
        </w:rPr>
        <w:t>р</w:t>
      </w:r>
      <w:r w:rsidRPr="00A711BE">
        <w:rPr>
          <w:sz w:val="24"/>
          <w:szCs w:val="24"/>
          <w:shd w:val="clear" w:color="auto" w:fill="FFFFFF"/>
          <w:lang w:val="ru-RU"/>
        </w:rPr>
        <w:t>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bookmarkEnd w:id="0"/>
    <w:p w14:paraId="404EA913" w14:textId="7C327566" w:rsidR="00754850" w:rsidRPr="0077091B" w:rsidRDefault="00754850" w:rsidP="0077091B">
      <w:pPr>
        <w:pStyle w:val="a5"/>
        <w:numPr>
          <w:ilvl w:val="0"/>
          <w:numId w:val="12"/>
        </w:numPr>
        <w:shd w:val="clear" w:color="auto" w:fill="FFFFFF"/>
        <w:spacing w:before="0" w:line="336" w:lineRule="auto"/>
        <w:ind w:left="0" w:firstLine="709"/>
        <w:jc w:val="both"/>
        <w:rPr>
          <w:sz w:val="24"/>
          <w:szCs w:val="24"/>
          <w:lang w:val="ru-RU"/>
        </w:rPr>
      </w:pPr>
      <w:r w:rsidRPr="00A711BE">
        <w:rPr>
          <w:sz w:val="24"/>
          <w:szCs w:val="24"/>
          <w:lang w:val="ru-RU"/>
        </w:rPr>
        <w:t xml:space="preserve">Приказ </w:t>
      </w:r>
      <w:proofErr w:type="spellStart"/>
      <w:r w:rsidRPr="00A711BE">
        <w:rPr>
          <w:sz w:val="24"/>
          <w:szCs w:val="24"/>
          <w:lang w:val="ru-RU"/>
        </w:rPr>
        <w:t>Минпросвещения</w:t>
      </w:r>
      <w:proofErr w:type="spellEnd"/>
      <w:r w:rsidRPr="00A711BE">
        <w:rPr>
          <w:sz w:val="24"/>
          <w:szCs w:val="24"/>
          <w:lang w:val="ru-RU"/>
        </w:rPr>
        <w:t xml:space="preserve"> Р</w:t>
      </w:r>
      <w:r w:rsidR="00666F48">
        <w:rPr>
          <w:sz w:val="24"/>
          <w:szCs w:val="24"/>
          <w:lang w:val="ru-RU"/>
        </w:rPr>
        <w:t>оссии</w:t>
      </w:r>
      <w:r w:rsidRPr="00A711BE">
        <w:rPr>
          <w:sz w:val="24"/>
          <w:szCs w:val="24"/>
          <w:lang w:val="ru-RU"/>
        </w:rPr>
        <w:t xml:space="preserve"> от 2</w:t>
      </w:r>
      <w:r>
        <w:rPr>
          <w:sz w:val="24"/>
          <w:szCs w:val="24"/>
          <w:lang w:val="ru-RU"/>
        </w:rPr>
        <w:t xml:space="preserve"> сентября </w:t>
      </w:r>
      <w:r w:rsidRPr="00A711BE">
        <w:rPr>
          <w:sz w:val="24"/>
          <w:szCs w:val="24"/>
          <w:lang w:val="ru-RU"/>
        </w:rPr>
        <w:t xml:space="preserve"> 2020</w:t>
      </w:r>
      <w:r>
        <w:rPr>
          <w:sz w:val="24"/>
          <w:szCs w:val="24"/>
          <w:lang w:val="ru-RU"/>
        </w:rPr>
        <w:t xml:space="preserve"> г.</w:t>
      </w:r>
      <w:r w:rsidRPr="00A711BE">
        <w:rPr>
          <w:sz w:val="24"/>
          <w:szCs w:val="24"/>
        </w:rPr>
        <w:t> </w:t>
      </w:r>
      <w:r w:rsidRPr="00A711BE">
        <w:rPr>
          <w:sz w:val="24"/>
          <w:szCs w:val="24"/>
          <w:lang w:val="ru-RU"/>
        </w:rPr>
        <w:t xml:space="preserve"> №</w:t>
      </w:r>
      <w:r w:rsidRPr="00A711BE">
        <w:rPr>
          <w:sz w:val="24"/>
          <w:szCs w:val="24"/>
        </w:rPr>
        <w:t> </w:t>
      </w:r>
      <w:r w:rsidRPr="00A711BE">
        <w:rPr>
          <w:sz w:val="24"/>
          <w:szCs w:val="24"/>
          <w:lang w:val="ru-RU"/>
        </w:rPr>
        <w:t>457 «Об</w:t>
      </w:r>
      <w:r>
        <w:rPr>
          <w:sz w:val="24"/>
          <w:szCs w:val="24"/>
          <w:lang w:val="ru-RU"/>
        </w:rPr>
        <w:t xml:space="preserve"> </w:t>
      </w:r>
      <w:r w:rsidRPr="00A711BE">
        <w:rPr>
          <w:sz w:val="24"/>
          <w:szCs w:val="24"/>
          <w:lang w:val="ru-RU"/>
        </w:rPr>
        <w:t>утве</w:t>
      </w:r>
      <w:r w:rsidRPr="00A711BE">
        <w:rPr>
          <w:sz w:val="24"/>
          <w:szCs w:val="24"/>
          <w:lang w:val="ru-RU"/>
        </w:rPr>
        <w:t>р</w:t>
      </w:r>
      <w:r w:rsidRPr="00A711BE">
        <w:rPr>
          <w:sz w:val="24"/>
          <w:szCs w:val="24"/>
          <w:lang w:val="ru-RU"/>
        </w:rPr>
        <w:t>жде</w:t>
      </w:r>
      <w:r w:rsidRPr="0077091B">
        <w:rPr>
          <w:sz w:val="24"/>
          <w:szCs w:val="24"/>
          <w:lang w:val="ru-RU"/>
        </w:rPr>
        <w:t xml:space="preserve">нии Порядка приема на </w:t>
      </w:r>
      <w:proofErr w:type="gramStart"/>
      <w:r w:rsidRPr="0077091B">
        <w:rPr>
          <w:sz w:val="24"/>
          <w:szCs w:val="24"/>
          <w:lang w:val="ru-RU"/>
        </w:rPr>
        <w:t>обучение по</w:t>
      </w:r>
      <w:proofErr w:type="gramEnd"/>
      <w:r w:rsidRPr="0077091B">
        <w:rPr>
          <w:sz w:val="24"/>
          <w:szCs w:val="24"/>
          <w:lang w:val="ru-RU"/>
        </w:rPr>
        <w:t xml:space="preserve"> образовательным программам среднего профе</w:t>
      </w:r>
      <w:r w:rsidRPr="0077091B">
        <w:rPr>
          <w:sz w:val="24"/>
          <w:szCs w:val="24"/>
          <w:lang w:val="ru-RU"/>
        </w:rPr>
        <w:t>с</w:t>
      </w:r>
      <w:r w:rsidRPr="0077091B">
        <w:rPr>
          <w:sz w:val="24"/>
          <w:szCs w:val="24"/>
          <w:lang w:val="ru-RU"/>
        </w:rPr>
        <w:lastRenderedPageBreak/>
        <w:t>сионального образования»;</w:t>
      </w:r>
    </w:p>
    <w:p w14:paraId="2F529EFC" w14:textId="77777777" w:rsidR="00754850" w:rsidRPr="0077091B" w:rsidRDefault="00754850" w:rsidP="0077091B">
      <w:pPr>
        <w:pStyle w:val="a5"/>
        <w:numPr>
          <w:ilvl w:val="0"/>
          <w:numId w:val="12"/>
        </w:numPr>
        <w:tabs>
          <w:tab w:val="left" w:pos="1220"/>
        </w:tabs>
        <w:suppressAutoHyphens/>
        <w:spacing w:before="0" w:line="336" w:lineRule="auto"/>
        <w:ind w:left="0" w:firstLine="709"/>
        <w:jc w:val="both"/>
        <w:rPr>
          <w:sz w:val="24"/>
          <w:szCs w:val="24"/>
          <w:lang w:val="ru-RU"/>
        </w:rPr>
      </w:pPr>
      <w:r w:rsidRPr="0077091B">
        <w:rPr>
          <w:sz w:val="24"/>
          <w:szCs w:val="24"/>
          <w:lang w:val="ru-RU"/>
        </w:rPr>
        <w:t>Приказ Минобрнауки России от 29 июня 2015 г. №636 «Об утверждении порядка проведения государственной итоговой аттестации по образовательным программам высшего образования — программам бакалавриата, программам специалитета и программам магистратуры»;</w:t>
      </w:r>
    </w:p>
    <w:p w14:paraId="481C04AE" w14:textId="77777777" w:rsidR="00754850" w:rsidRPr="0077091B" w:rsidRDefault="00754850" w:rsidP="00B82F87">
      <w:pPr>
        <w:pStyle w:val="a5"/>
        <w:numPr>
          <w:ilvl w:val="0"/>
          <w:numId w:val="12"/>
        </w:numPr>
        <w:tabs>
          <w:tab w:val="left" w:pos="1220"/>
        </w:tabs>
        <w:suppressAutoHyphens/>
        <w:spacing w:before="0" w:line="336" w:lineRule="auto"/>
        <w:ind w:left="0" w:firstLine="709"/>
        <w:jc w:val="both"/>
        <w:rPr>
          <w:sz w:val="24"/>
          <w:szCs w:val="24"/>
          <w:lang w:val="ru-RU"/>
        </w:rPr>
      </w:pPr>
      <w:r w:rsidRPr="0077091B">
        <w:rPr>
          <w:sz w:val="24"/>
          <w:szCs w:val="24"/>
          <w:lang w:val="ru-RU"/>
        </w:rPr>
        <w:t>Приказ Минобрнауки России от 6 апреля  2021 г. №245 «Об утверждении Порядка организации и осуществления образовательной    деятельности по образовательным программам высшего образования — программам бакалавриата, программам специалитета, программам магистратуры»;</w:t>
      </w:r>
    </w:p>
    <w:p w14:paraId="060EEAD0" w14:textId="41E99219" w:rsidR="00A40829" w:rsidRPr="0077091B" w:rsidRDefault="00A40829" w:rsidP="00B82F87">
      <w:pPr>
        <w:pStyle w:val="a5"/>
        <w:numPr>
          <w:ilvl w:val="0"/>
          <w:numId w:val="12"/>
        </w:numPr>
        <w:spacing w:before="0" w:line="336" w:lineRule="auto"/>
        <w:ind w:left="0" w:firstLine="709"/>
        <w:jc w:val="both"/>
        <w:rPr>
          <w:sz w:val="24"/>
          <w:szCs w:val="24"/>
          <w:shd w:val="clear" w:color="auto" w:fill="FFFFFF"/>
          <w:lang w:val="ru-RU"/>
        </w:rPr>
      </w:pPr>
      <w:r w:rsidRPr="0077091B">
        <w:rPr>
          <w:sz w:val="24"/>
          <w:szCs w:val="24"/>
          <w:shd w:val="clear" w:color="auto" w:fill="FFFFFF"/>
          <w:lang w:val="ru-RU"/>
        </w:rPr>
        <w:t>Приказ Мин</w:t>
      </w:r>
      <w:r w:rsidR="00754850" w:rsidRPr="0077091B">
        <w:rPr>
          <w:sz w:val="24"/>
          <w:szCs w:val="24"/>
          <w:shd w:val="clear" w:color="auto" w:fill="FFFFFF"/>
          <w:lang w:val="ru-RU"/>
        </w:rPr>
        <w:t>обр</w:t>
      </w:r>
      <w:r w:rsidRPr="0077091B">
        <w:rPr>
          <w:sz w:val="24"/>
          <w:szCs w:val="24"/>
          <w:shd w:val="clear" w:color="auto" w:fill="FFFFFF"/>
          <w:lang w:val="ru-RU"/>
        </w:rPr>
        <w:t>науки Р</w:t>
      </w:r>
      <w:r w:rsidR="00754850" w:rsidRPr="0077091B">
        <w:rPr>
          <w:sz w:val="24"/>
          <w:szCs w:val="24"/>
          <w:shd w:val="clear" w:color="auto" w:fill="FFFFFF"/>
          <w:lang w:val="ru-RU"/>
        </w:rPr>
        <w:t xml:space="preserve">оссии </w:t>
      </w:r>
      <w:r w:rsidRPr="0077091B">
        <w:rPr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Pr="0077091B">
        <w:rPr>
          <w:sz w:val="24"/>
          <w:szCs w:val="24"/>
          <w:shd w:val="clear" w:color="auto" w:fill="FFFFFF"/>
          <w:lang w:val="ru-RU"/>
        </w:rPr>
        <w:t>Минпросвещения</w:t>
      </w:r>
      <w:proofErr w:type="spellEnd"/>
      <w:r w:rsidR="00754850" w:rsidRPr="0077091B">
        <w:rPr>
          <w:sz w:val="24"/>
          <w:szCs w:val="24"/>
          <w:shd w:val="clear" w:color="auto" w:fill="FFFFFF"/>
          <w:lang w:val="ru-RU"/>
        </w:rPr>
        <w:t xml:space="preserve"> России</w:t>
      </w:r>
      <w:r w:rsidRPr="0077091B">
        <w:rPr>
          <w:sz w:val="24"/>
          <w:szCs w:val="24"/>
          <w:shd w:val="clear" w:color="auto" w:fill="FFFFFF"/>
          <w:lang w:val="ru-RU"/>
        </w:rPr>
        <w:t xml:space="preserve"> от 5 августа 2020 г. № 885/390 «О практической подготовке обучающихся»;</w:t>
      </w:r>
    </w:p>
    <w:p w14:paraId="25724459" w14:textId="22AD0933" w:rsidR="008A1872" w:rsidRPr="00A711BE" w:rsidRDefault="008A1872" w:rsidP="00B82F87">
      <w:pPr>
        <w:pStyle w:val="a5"/>
        <w:numPr>
          <w:ilvl w:val="0"/>
          <w:numId w:val="12"/>
        </w:numPr>
        <w:tabs>
          <w:tab w:val="left" w:pos="1220"/>
        </w:tabs>
        <w:suppressAutoHyphens/>
        <w:spacing w:before="0" w:line="336" w:lineRule="auto"/>
        <w:ind w:left="0" w:firstLine="709"/>
        <w:jc w:val="both"/>
        <w:rPr>
          <w:sz w:val="24"/>
          <w:szCs w:val="24"/>
          <w:lang w:val="ru-RU"/>
        </w:rPr>
      </w:pPr>
      <w:r w:rsidRPr="0077091B">
        <w:rPr>
          <w:sz w:val="24"/>
          <w:szCs w:val="24"/>
          <w:lang w:val="ru-RU"/>
        </w:rPr>
        <w:t xml:space="preserve">Приказ Минобрнауки России от </w:t>
      </w:r>
      <w:r w:rsidR="00424269" w:rsidRPr="0077091B">
        <w:rPr>
          <w:sz w:val="24"/>
          <w:szCs w:val="24"/>
          <w:lang w:val="ru-RU"/>
        </w:rPr>
        <w:t xml:space="preserve">23 августа </w:t>
      </w:r>
      <w:r w:rsidRPr="0077091B">
        <w:rPr>
          <w:sz w:val="24"/>
          <w:szCs w:val="24"/>
          <w:lang w:val="ru-RU"/>
        </w:rPr>
        <w:t>201</w:t>
      </w:r>
      <w:r w:rsidR="00424269" w:rsidRPr="0077091B">
        <w:rPr>
          <w:sz w:val="24"/>
          <w:szCs w:val="24"/>
          <w:lang w:val="ru-RU"/>
        </w:rPr>
        <w:t>7</w:t>
      </w:r>
      <w:r w:rsidRPr="0077091B">
        <w:rPr>
          <w:sz w:val="24"/>
          <w:szCs w:val="24"/>
          <w:lang w:val="ru-RU"/>
        </w:rPr>
        <w:t xml:space="preserve"> г. №</w:t>
      </w:r>
      <w:r w:rsidR="00424269" w:rsidRPr="0077091B">
        <w:rPr>
          <w:sz w:val="24"/>
          <w:szCs w:val="24"/>
          <w:lang w:val="ru-RU"/>
        </w:rPr>
        <w:t>816</w:t>
      </w:r>
      <w:r w:rsidRPr="0077091B">
        <w:rPr>
          <w:sz w:val="24"/>
          <w:szCs w:val="24"/>
          <w:lang w:val="ru-RU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</w:t>
      </w:r>
      <w:r w:rsidRPr="00A711BE">
        <w:rPr>
          <w:sz w:val="24"/>
          <w:szCs w:val="24"/>
          <w:lang w:val="ru-RU"/>
        </w:rPr>
        <w:t>образовательных</w:t>
      </w:r>
      <w:r w:rsidR="00A711BE">
        <w:rPr>
          <w:sz w:val="24"/>
          <w:szCs w:val="24"/>
          <w:lang w:val="ru-RU"/>
        </w:rPr>
        <w:t xml:space="preserve"> </w:t>
      </w:r>
      <w:r w:rsidRPr="00A711BE">
        <w:rPr>
          <w:sz w:val="24"/>
          <w:szCs w:val="24"/>
          <w:lang w:val="ru-RU"/>
        </w:rPr>
        <w:t>программ»;</w:t>
      </w:r>
    </w:p>
    <w:p w14:paraId="66915BBF" w14:textId="28FD227E" w:rsidR="008A1872" w:rsidRPr="00A711BE" w:rsidRDefault="008A1872" w:rsidP="00B82F87">
      <w:pPr>
        <w:pStyle w:val="a5"/>
        <w:numPr>
          <w:ilvl w:val="0"/>
          <w:numId w:val="12"/>
        </w:numPr>
        <w:tabs>
          <w:tab w:val="left" w:pos="1220"/>
        </w:tabs>
        <w:suppressAutoHyphens/>
        <w:spacing w:before="0" w:line="336" w:lineRule="auto"/>
        <w:ind w:left="0" w:firstLine="709"/>
        <w:jc w:val="both"/>
        <w:rPr>
          <w:sz w:val="24"/>
          <w:szCs w:val="24"/>
          <w:lang w:val="ru-RU"/>
        </w:rPr>
      </w:pPr>
      <w:r w:rsidRPr="00A711BE">
        <w:rPr>
          <w:sz w:val="24"/>
          <w:szCs w:val="24"/>
          <w:lang w:val="ru-RU"/>
        </w:rPr>
        <w:t>Приказ</w:t>
      </w:r>
      <w:r w:rsidR="00667810" w:rsidRPr="00A711BE">
        <w:rPr>
          <w:sz w:val="24"/>
          <w:szCs w:val="24"/>
          <w:lang w:val="ru-RU"/>
        </w:rPr>
        <w:t xml:space="preserve"> </w:t>
      </w:r>
      <w:r w:rsidRPr="00A711BE">
        <w:rPr>
          <w:sz w:val="24"/>
          <w:szCs w:val="24"/>
          <w:lang w:val="ru-RU"/>
        </w:rPr>
        <w:t>Минтруда</w:t>
      </w:r>
      <w:r w:rsidR="00667810" w:rsidRPr="00A711BE">
        <w:rPr>
          <w:sz w:val="24"/>
          <w:szCs w:val="24"/>
          <w:lang w:val="ru-RU"/>
        </w:rPr>
        <w:t xml:space="preserve"> </w:t>
      </w:r>
      <w:r w:rsidR="00666F48">
        <w:rPr>
          <w:sz w:val="24"/>
          <w:szCs w:val="24"/>
          <w:lang w:val="ru-RU"/>
        </w:rPr>
        <w:t xml:space="preserve">России </w:t>
      </w:r>
      <w:r w:rsidRPr="00A711BE">
        <w:rPr>
          <w:sz w:val="24"/>
          <w:szCs w:val="24"/>
          <w:lang w:val="ru-RU"/>
        </w:rPr>
        <w:t>от</w:t>
      </w:r>
      <w:r w:rsidR="00667810" w:rsidRPr="00A711BE">
        <w:rPr>
          <w:sz w:val="24"/>
          <w:szCs w:val="24"/>
          <w:lang w:val="ru-RU"/>
        </w:rPr>
        <w:t xml:space="preserve"> </w:t>
      </w:r>
      <w:r w:rsidRPr="00A711BE">
        <w:rPr>
          <w:sz w:val="24"/>
          <w:szCs w:val="24"/>
          <w:lang w:val="ru-RU"/>
        </w:rPr>
        <w:t>4</w:t>
      </w:r>
      <w:r w:rsidR="00667810" w:rsidRPr="00A711BE">
        <w:rPr>
          <w:sz w:val="24"/>
          <w:szCs w:val="24"/>
          <w:lang w:val="ru-RU"/>
        </w:rPr>
        <w:t xml:space="preserve"> </w:t>
      </w:r>
      <w:r w:rsidRPr="00A711BE">
        <w:rPr>
          <w:sz w:val="24"/>
          <w:szCs w:val="24"/>
          <w:lang w:val="ru-RU"/>
        </w:rPr>
        <w:t>августа</w:t>
      </w:r>
      <w:r w:rsidR="00667810" w:rsidRPr="00A711BE">
        <w:rPr>
          <w:sz w:val="24"/>
          <w:szCs w:val="24"/>
          <w:lang w:val="ru-RU"/>
        </w:rPr>
        <w:t xml:space="preserve"> </w:t>
      </w:r>
      <w:r w:rsidRPr="00A711BE">
        <w:rPr>
          <w:sz w:val="24"/>
          <w:szCs w:val="24"/>
          <w:lang w:val="ru-RU"/>
        </w:rPr>
        <w:t>2014</w:t>
      </w:r>
      <w:r w:rsidR="00667810" w:rsidRPr="00A711BE">
        <w:rPr>
          <w:sz w:val="24"/>
          <w:szCs w:val="24"/>
          <w:lang w:val="ru-RU"/>
        </w:rPr>
        <w:t xml:space="preserve"> </w:t>
      </w:r>
      <w:r w:rsidRPr="00A711BE">
        <w:rPr>
          <w:sz w:val="24"/>
          <w:szCs w:val="24"/>
          <w:lang w:val="ru-RU"/>
        </w:rPr>
        <w:t>г.</w:t>
      </w:r>
      <w:r w:rsidR="00667810" w:rsidRPr="00A711BE">
        <w:rPr>
          <w:sz w:val="24"/>
          <w:szCs w:val="24"/>
          <w:lang w:val="ru-RU"/>
        </w:rPr>
        <w:t xml:space="preserve"> </w:t>
      </w:r>
      <w:r w:rsidRPr="00A711BE">
        <w:rPr>
          <w:sz w:val="24"/>
          <w:szCs w:val="24"/>
          <w:lang w:val="ru-RU"/>
        </w:rPr>
        <w:t>№515</w:t>
      </w:r>
      <w:r w:rsidR="00667810" w:rsidRPr="00A711BE">
        <w:rPr>
          <w:sz w:val="24"/>
          <w:szCs w:val="24"/>
          <w:lang w:val="ru-RU"/>
        </w:rPr>
        <w:t xml:space="preserve"> </w:t>
      </w:r>
      <w:r w:rsidRPr="00A711BE">
        <w:rPr>
          <w:sz w:val="24"/>
          <w:szCs w:val="24"/>
          <w:lang w:val="ru-RU"/>
        </w:rPr>
        <w:t>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жизнедеятельности»;</w:t>
      </w:r>
    </w:p>
    <w:p w14:paraId="717996D6" w14:textId="6DF0EC26" w:rsidR="008A1872" w:rsidRPr="00A711BE" w:rsidRDefault="008A1872" w:rsidP="00B82F87">
      <w:pPr>
        <w:pStyle w:val="a5"/>
        <w:numPr>
          <w:ilvl w:val="0"/>
          <w:numId w:val="12"/>
        </w:numPr>
        <w:tabs>
          <w:tab w:val="left" w:pos="1220"/>
        </w:tabs>
        <w:suppressAutoHyphens/>
        <w:spacing w:before="0" w:line="336" w:lineRule="auto"/>
        <w:ind w:left="0" w:firstLine="709"/>
        <w:jc w:val="both"/>
        <w:rPr>
          <w:sz w:val="24"/>
          <w:szCs w:val="24"/>
          <w:lang w:val="ru-RU"/>
        </w:rPr>
      </w:pPr>
      <w:r w:rsidRPr="00A711BE">
        <w:rPr>
          <w:sz w:val="24"/>
          <w:szCs w:val="24"/>
          <w:lang w:val="ru-RU"/>
        </w:rPr>
        <w:t>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 (утв. Минобрнауки России 08</w:t>
      </w:r>
      <w:r w:rsidR="0062048D">
        <w:rPr>
          <w:sz w:val="24"/>
          <w:szCs w:val="24"/>
          <w:lang w:val="ru-RU"/>
        </w:rPr>
        <w:t xml:space="preserve"> апреля </w:t>
      </w:r>
      <w:r w:rsidRPr="00A711BE">
        <w:rPr>
          <w:sz w:val="24"/>
          <w:szCs w:val="24"/>
          <w:lang w:val="ru-RU"/>
        </w:rPr>
        <w:t>2014</w:t>
      </w:r>
      <w:r w:rsidR="0062048D">
        <w:rPr>
          <w:sz w:val="24"/>
          <w:szCs w:val="24"/>
          <w:lang w:val="ru-RU"/>
        </w:rPr>
        <w:t xml:space="preserve"> г. </w:t>
      </w:r>
      <w:r w:rsidRPr="00A711BE">
        <w:rPr>
          <w:sz w:val="24"/>
          <w:szCs w:val="24"/>
          <w:lang w:val="ru-RU"/>
        </w:rPr>
        <w:t xml:space="preserve"> №АК-44/05вн);</w:t>
      </w:r>
    </w:p>
    <w:p w14:paraId="19E607B6" w14:textId="5F618904" w:rsidR="00783499" w:rsidRPr="00783499" w:rsidRDefault="00783499" w:rsidP="00783499">
      <w:pPr>
        <w:pStyle w:val="a5"/>
        <w:numPr>
          <w:ilvl w:val="0"/>
          <w:numId w:val="12"/>
        </w:numPr>
        <w:tabs>
          <w:tab w:val="left" w:pos="1266"/>
        </w:tabs>
        <w:spacing w:before="0" w:line="336" w:lineRule="auto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783499">
        <w:rPr>
          <w:sz w:val="24"/>
          <w:szCs w:val="24"/>
          <w:lang w:val="ru-RU"/>
        </w:rPr>
        <w:t>исьмо Минобрнауки России от 22</w:t>
      </w:r>
      <w:r>
        <w:rPr>
          <w:sz w:val="24"/>
          <w:szCs w:val="24"/>
          <w:lang w:val="ru-RU"/>
        </w:rPr>
        <w:t xml:space="preserve"> апреля  </w:t>
      </w:r>
      <w:r w:rsidRPr="00783499">
        <w:rPr>
          <w:sz w:val="24"/>
          <w:szCs w:val="24"/>
          <w:lang w:val="ru-RU"/>
        </w:rPr>
        <w:t>2015</w:t>
      </w:r>
      <w:r>
        <w:rPr>
          <w:sz w:val="24"/>
          <w:szCs w:val="24"/>
          <w:lang w:val="ru-RU"/>
        </w:rPr>
        <w:t xml:space="preserve"> г. </w:t>
      </w:r>
      <w:r w:rsidRPr="00783499">
        <w:rPr>
          <w:sz w:val="24"/>
          <w:szCs w:val="24"/>
          <w:lang w:val="ru-RU"/>
        </w:rPr>
        <w:t xml:space="preserve"> №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образования»).</w:t>
      </w:r>
    </w:p>
    <w:p w14:paraId="0AC0A429" w14:textId="6AE37F27" w:rsidR="002D18BF" w:rsidRPr="00A711BE" w:rsidRDefault="002D18BF" w:rsidP="0077091B">
      <w:pPr>
        <w:pStyle w:val="a5"/>
        <w:numPr>
          <w:ilvl w:val="0"/>
          <w:numId w:val="12"/>
        </w:numPr>
        <w:tabs>
          <w:tab w:val="left" w:pos="1266"/>
        </w:tabs>
        <w:spacing w:before="0" w:line="336" w:lineRule="auto"/>
        <w:ind w:left="0" w:firstLine="709"/>
        <w:jc w:val="both"/>
        <w:rPr>
          <w:sz w:val="24"/>
          <w:szCs w:val="24"/>
          <w:lang w:val="ru-RU"/>
        </w:rPr>
      </w:pPr>
      <w:r w:rsidRPr="00A711BE">
        <w:rPr>
          <w:sz w:val="24"/>
          <w:szCs w:val="24"/>
          <w:lang w:val="ru-RU"/>
        </w:rPr>
        <w:t xml:space="preserve">Письмо </w:t>
      </w:r>
      <w:proofErr w:type="spellStart"/>
      <w:r w:rsidRPr="00A711BE">
        <w:rPr>
          <w:sz w:val="24"/>
          <w:szCs w:val="24"/>
          <w:lang w:val="ru-RU"/>
        </w:rPr>
        <w:t>Минпросвещения</w:t>
      </w:r>
      <w:proofErr w:type="spellEnd"/>
      <w:r w:rsidRPr="00A711BE">
        <w:rPr>
          <w:sz w:val="24"/>
          <w:szCs w:val="24"/>
          <w:lang w:val="ru-RU"/>
        </w:rPr>
        <w:t xml:space="preserve"> Росси</w:t>
      </w:r>
      <w:r w:rsidR="00666F48">
        <w:rPr>
          <w:sz w:val="24"/>
          <w:szCs w:val="24"/>
          <w:lang w:val="ru-RU"/>
        </w:rPr>
        <w:t xml:space="preserve">и </w:t>
      </w:r>
      <w:r w:rsidRPr="00A711BE">
        <w:rPr>
          <w:sz w:val="24"/>
          <w:szCs w:val="24"/>
          <w:lang w:val="ru-RU"/>
        </w:rPr>
        <w:t xml:space="preserve"> от 10</w:t>
      </w:r>
      <w:r w:rsidR="00E341CE">
        <w:rPr>
          <w:sz w:val="24"/>
          <w:szCs w:val="24"/>
          <w:lang w:val="ru-RU"/>
        </w:rPr>
        <w:t xml:space="preserve"> апреля </w:t>
      </w:r>
      <w:r w:rsidRPr="00A711BE">
        <w:rPr>
          <w:sz w:val="24"/>
          <w:szCs w:val="24"/>
          <w:lang w:val="ru-RU"/>
        </w:rPr>
        <w:t>2020</w:t>
      </w:r>
      <w:r w:rsidR="00E341CE">
        <w:rPr>
          <w:sz w:val="24"/>
          <w:szCs w:val="24"/>
          <w:lang w:val="ru-RU"/>
        </w:rPr>
        <w:t xml:space="preserve"> г. </w:t>
      </w:r>
      <w:r w:rsidRPr="00A711BE">
        <w:rPr>
          <w:sz w:val="24"/>
          <w:szCs w:val="24"/>
          <w:lang w:val="ru-RU"/>
        </w:rPr>
        <w:t xml:space="preserve"> № 05-398 «О напра</w:t>
      </w:r>
      <w:r w:rsidRPr="00A711BE">
        <w:rPr>
          <w:sz w:val="24"/>
          <w:szCs w:val="24"/>
          <w:lang w:val="ru-RU"/>
        </w:rPr>
        <w:t>в</w:t>
      </w:r>
      <w:r w:rsidRPr="00A711BE">
        <w:rPr>
          <w:sz w:val="24"/>
          <w:szCs w:val="24"/>
          <w:lang w:val="ru-RU"/>
        </w:rPr>
        <w:t>лении методических рекомендаций» (Методические рекомендации по реализации образ</w:t>
      </w:r>
      <w:r w:rsidRPr="00A711BE">
        <w:rPr>
          <w:sz w:val="24"/>
          <w:szCs w:val="24"/>
          <w:lang w:val="ru-RU"/>
        </w:rPr>
        <w:t>о</w:t>
      </w:r>
      <w:r w:rsidRPr="00A711BE">
        <w:rPr>
          <w:sz w:val="24"/>
          <w:szCs w:val="24"/>
          <w:lang w:val="ru-RU"/>
        </w:rPr>
        <w:t xml:space="preserve">вательных программ СПО и профессионального обучения лиц с инвалидностью и ОВЗ с </w:t>
      </w:r>
      <w:r w:rsidRPr="00A711BE">
        <w:rPr>
          <w:sz w:val="24"/>
          <w:szCs w:val="24"/>
          <w:lang w:val="ru-RU"/>
        </w:rPr>
        <w:lastRenderedPageBreak/>
        <w:t>применением электронного обучения и дистанционных образовательных технологий)</w:t>
      </w:r>
    </w:p>
    <w:p w14:paraId="609C7186" w14:textId="77777777" w:rsidR="00A84A03" w:rsidRPr="00A711BE" w:rsidRDefault="00A84A03" w:rsidP="0077091B">
      <w:pPr>
        <w:widowControl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36" w:lineRule="auto"/>
        <w:ind w:left="0" w:firstLine="709"/>
        <w:contextualSpacing/>
        <w:jc w:val="both"/>
        <w:rPr>
          <w:rFonts w:eastAsia="Calibri"/>
          <w:sz w:val="24"/>
          <w:szCs w:val="24"/>
          <w:lang w:val="ru-RU"/>
        </w:rPr>
      </w:pPr>
      <w:r w:rsidRPr="00A711BE">
        <w:rPr>
          <w:rFonts w:eastAsia="Calibri"/>
          <w:sz w:val="24"/>
          <w:szCs w:val="24"/>
          <w:lang w:val="ru-RU"/>
        </w:rPr>
        <w:t xml:space="preserve">Устав ФГБОУ </w:t>
      </w:r>
      <w:proofErr w:type="gramStart"/>
      <w:r w:rsidRPr="00A711BE">
        <w:rPr>
          <w:rFonts w:eastAsia="Calibri"/>
          <w:sz w:val="24"/>
          <w:szCs w:val="24"/>
          <w:lang w:val="ru-RU"/>
        </w:rPr>
        <w:t>ВО</w:t>
      </w:r>
      <w:proofErr w:type="gramEnd"/>
      <w:r w:rsidRPr="00A711BE">
        <w:rPr>
          <w:rFonts w:eastAsia="Calibri"/>
          <w:sz w:val="24"/>
          <w:szCs w:val="24"/>
          <w:lang w:val="ru-RU"/>
        </w:rPr>
        <w:t xml:space="preserve"> «Бурятская государственная сельскохозяйственная академия имени В.Р. Филиппова» (далее академия);</w:t>
      </w:r>
    </w:p>
    <w:p w14:paraId="6CBBFD2A" w14:textId="77777777" w:rsidR="00A84A03" w:rsidRPr="00A711BE" w:rsidRDefault="00A84A03" w:rsidP="0077091B">
      <w:pPr>
        <w:widowControl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line="336" w:lineRule="auto"/>
        <w:ind w:left="0" w:firstLine="709"/>
        <w:contextualSpacing/>
        <w:jc w:val="both"/>
        <w:rPr>
          <w:rFonts w:eastAsia="Calibri"/>
          <w:sz w:val="24"/>
          <w:szCs w:val="24"/>
          <w:lang w:val="ru-RU"/>
        </w:rPr>
      </w:pPr>
      <w:r w:rsidRPr="00A711BE">
        <w:rPr>
          <w:rFonts w:eastAsia="Calibri"/>
          <w:bCs/>
          <w:iCs/>
          <w:sz w:val="24"/>
          <w:szCs w:val="24"/>
          <w:lang w:val="ru-RU"/>
        </w:rPr>
        <w:t>Нормативно-методические документы академии, регламентирующие образовательную деятельность.</w:t>
      </w:r>
    </w:p>
    <w:p w14:paraId="5A3A645F" w14:textId="77777777" w:rsidR="00B61308" w:rsidRDefault="00B61308" w:rsidP="00EF5084">
      <w:pPr>
        <w:suppressAutoHyphens/>
        <w:spacing w:line="336" w:lineRule="auto"/>
        <w:ind w:firstLine="709"/>
        <w:jc w:val="center"/>
        <w:rPr>
          <w:b/>
          <w:sz w:val="24"/>
          <w:szCs w:val="24"/>
          <w:lang w:val="ru-RU"/>
        </w:rPr>
      </w:pPr>
      <w:bookmarkStart w:id="1" w:name="_bookmark1"/>
      <w:bookmarkEnd w:id="1"/>
    </w:p>
    <w:p w14:paraId="02EC2C26" w14:textId="77777777" w:rsidR="008A1872" w:rsidRPr="002144C5" w:rsidRDefault="00667810" w:rsidP="00EF5084">
      <w:pPr>
        <w:suppressAutoHyphens/>
        <w:spacing w:line="336" w:lineRule="auto"/>
        <w:ind w:firstLine="709"/>
        <w:jc w:val="center"/>
        <w:rPr>
          <w:b/>
          <w:sz w:val="24"/>
          <w:szCs w:val="24"/>
          <w:lang w:val="ru-RU"/>
        </w:rPr>
      </w:pPr>
      <w:r w:rsidRPr="002144C5">
        <w:rPr>
          <w:b/>
          <w:sz w:val="24"/>
          <w:szCs w:val="24"/>
          <w:lang w:val="ru-RU"/>
        </w:rPr>
        <w:t xml:space="preserve">2. </w:t>
      </w:r>
      <w:r w:rsidR="008A1872" w:rsidRPr="002144C5">
        <w:rPr>
          <w:b/>
          <w:sz w:val="24"/>
          <w:szCs w:val="24"/>
          <w:lang w:val="ru-RU"/>
        </w:rPr>
        <w:t>ИСПОЛЬЗУЕМЫЕ ТЕРМИНЫ, ОПРЕДЕЛЕНИЯ,</w:t>
      </w:r>
      <w:r w:rsidR="00B461F8" w:rsidRPr="002144C5">
        <w:rPr>
          <w:b/>
          <w:sz w:val="24"/>
          <w:szCs w:val="24"/>
          <w:lang w:val="ru-RU"/>
        </w:rPr>
        <w:t xml:space="preserve"> </w:t>
      </w:r>
      <w:r w:rsidR="008A1872" w:rsidRPr="002144C5">
        <w:rPr>
          <w:b/>
          <w:sz w:val="24"/>
          <w:szCs w:val="24"/>
          <w:lang w:val="ru-RU"/>
        </w:rPr>
        <w:t>СОКРАЩЕНИЯ</w:t>
      </w:r>
    </w:p>
    <w:p w14:paraId="396652E5" w14:textId="77777777" w:rsidR="008A1872" w:rsidRPr="002144C5" w:rsidRDefault="008A1872" w:rsidP="00EF5084">
      <w:pPr>
        <w:pStyle w:val="a3"/>
        <w:suppressAutoHyphens/>
        <w:spacing w:before="0" w:line="336" w:lineRule="auto"/>
        <w:ind w:left="0" w:firstLine="709"/>
        <w:jc w:val="both"/>
        <w:rPr>
          <w:sz w:val="24"/>
          <w:szCs w:val="24"/>
          <w:lang w:val="ru-RU"/>
        </w:rPr>
      </w:pPr>
      <w:proofErr w:type="spellStart"/>
      <w:r w:rsidRPr="002144C5">
        <w:rPr>
          <w:sz w:val="24"/>
          <w:szCs w:val="24"/>
          <w:lang w:val="ru-RU"/>
        </w:rPr>
        <w:t>Абилитация</w:t>
      </w:r>
      <w:proofErr w:type="spellEnd"/>
      <w:r w:rsidRPr="002144C5">
        <w:rPr>
          <w:sz w:val="24"/>
          <w:szCs w:val="24"/>
          <w:lang w:val="ru-RU"/>
        </w:rPr>
        <w:t xml:space="preserve"> инвалидов — система и процесс формирования отсутствовавших у инвалидов способностей к бытовой, общественной, профессиональной и иной деятельности.</w:t>
      </w:r>
    </w:p>
    <w:p w14:paraId="2586F1AA" w14:textId="77777777" w:rsidR="008A1872" w:rsidRPr="002144C5" w:rsidRDefault="008A1872" w:rsidP="00236F10">
      <w:pPr>
        <w:pStyle w:val="a3"/>
        <w:suppressAutoHyphens/>
        <w:spacing w:before="7" w:line="336" w:lineRule="auto"/>
        <w:ind w:right="140" w:firstLine="85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Адаптированная образовательная программа (АОП) — образовательная программа, адаптированная для обучения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14:paraId="44F1C267" w14:textId="77777777" w:rsidR="008A1872" w:rsidRPr="002144C5" w:rsidRDefault="008A1872" w:rsidP="00236F10">
      <w:pPr>
        <w:pStyle w:val="a3"/>
        <w:suppressAutoHyphens/>
        <w:spacing w:line="336" w:lineRule="auto"/>
        <w:ind w:right="137" w:firstLine="85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Инвалид —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Лица с инвалидностью могут различаться по нозологиям (с нарушениями зрения: слепые, слабовидящие; слуха: глухие, слабослышащие; опорно-двигательного аппарата и др.), по степени тяжести и структуре нарушений, по причинам и характеру протекания заболевания, по медицинскому анамнезу и прогнозу, по наличию сопутствующих заболеваний и вторичных отклонений, по состоянию сохранных функций и другим признакам.</w:t>
      </w:r>
    </w:p>
    <w:p w14:paraId="09BBB360" w14:textId="77777777" w:rsidR="008A1872" w:rsidRPr="002144C5" w:rsidRDefault="008A1872" w:rsidP="00236F10">
      <w:pPr>
        <w:pStyle w:val="a3"/>
        <w:suppressAutoHyphens/>
        <w:spacing w:line="336" w:lineRule="auto"/>
        <w:ind w:right="140" w:firstLine="85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 xml:space="preserve">Индивидуальная программа реабилитации или </w:t>
      </w:r>
      <w:proofErr w:type="spellStart"/>
      <w:r w:rsidRPr="002144C5">
        <w:rPr>
          <w:sz w:val="24"/>
          <w:szCs w:val="24"/>
          <w:lang w:val="ru-RU"/>
        </w:rPr>
        <w:t>абилитации</w:t>
      </w:r>
      <w:proofErr w:type="spellEnd"/>
      <w:r w:rsidRPr="002144C5">
        <w:rPr>
          <w:sz w:val="24"/>
          <w:szCs w:val="24"/>
          <w:lang w:val="ru-RU"/>
        </w:rPr>
        <w:t xml:space="preserve"> (ИПРА) инвалида —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 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</w:t>
      </w:r>
      <w:r w:rsidRPr="002144C5">
        <w:rPr>
          <w:sz w:val="24"/>
          <w:szCs w:val="24"/>
          <w:lang w:val="ru-RU"/>
        </w:rPr>
        <w:lastRenderedPageBreak/>
        <w:t>видов деятельности.</w:t>
      </w:r>
    </w:p>
    <w:p w14:paraId="00DD2812" w14:textId="77777777" w:rsidR="008A1872" w:rsidRPr="002144C5" w:rsidRDefault="008A1872" w:rsidP="00236F10">
      <w:pPr>
        <w:pStyle w:val="a3"/>
        <w:suppressAutoHyphens/>
        <w:spacing w:line="336" w:lineRule="auto"/>
        <w:ind w:right="141" w:firstLine="85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Инклюзивное образование — обеспечение равного доступа  к образованию для всех обучающихся с учетом разнообразия особых образовательных потребностей и индивидуальных возможностей.</w:t>
      </w:r>
    </w:p>
    <w:p w14:paraId="3F56E4E0" w14:textId="77777777" w:rsidR="008A1872" w:rsidRPr="002144C5" w:rsidRDefault="008A1872" w:rsidP="00236F10">
      <w:pPr>
        <w:suppressAutoHyphens/>
        <w:spacing w:before="12" w:line="336" w:lineRule="auto"/>
        <w:ind w:left="129" w:right="138" w:firstLine="85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Обучающийся с ограниченными возможностями здоровья (обучающийся с ОВЗ) —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14:paraId="039730E8" w14:textId="77777777" w:rsidR="008A1872" w:rsidRPr="002144C5" w:rsidRDefault="008A1872" w:rsidP="00236F10">
      <w:pPr>
        <w:pStyle w:val="a3"/>
        <w:suppressAutoHyphens/>
        <w:spacing w:before="8" w:line="336" w:lineRule="auto"/>
        <w:ind w:right="141" w:firstLine="85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Реабилитация инвалидов — система и процесс полного или частичного восстановления способностей инвалидов к бытовой, общественной, профессиональной и иной деятельности.</w:t>
      </w:r>
    </w:p>
    <w:p w14:paraId="5A3BF6D1" w14:textId="77777777" w:rsidR="008A1872" w:rsidRPr="002144C5" w:rsidRDefault="008A1872" w:rsidP="00236F10">
      <w:pPr>
        <w:pStyle w:val="a3"/>
        <w:suppressAutoHyphens/>
        <w:spacing w:before="7" w:line="336" w:lineRule="auto"/>
        <w:ind w:right="144" w:firstLine="85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Соматические заболевания — болезни, вызываемые внешними воздействиями или внутренним нарушением работы органов и систем (заболевания сердца и сосудов, заболевания дыхательной системы, почек, эндокринные заболевания и др.), не связанные с психической деятельностью человека.</w:t>
      </w:r>
    </w:p>
    <w:p w14:paraId="49789527" w14:textId="47775552" w:rsidR="008A1872" w:rsidRPr="002144C5" w:rsidRDefault="008A1872" w:rsidP="00236F10">
      <w:pPr>
        <w:pStyle w:val="a3"/>
        <w:suppressAutoHyphens/>
        <w:spacing w:before="7" w:line="336" w:lineRule="auto"/>
        <w:ind w:right="142" w:firstLine="85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Специализированная адаптационная дисциплина (модуль) — элемент адаптированной образовательной программы, направленный на индивидуальную коррекцию учебных и коммуникативных умений и способствую</w:t>
      </w:r>
      <w:r w:rsidR="00642129" w:rsidRPr="002144C5">
        <w:rPr>
          <w:sz w:val="24"/>
          <w:szCs w:val="24"/>
          <w:lang w:val="ru-RU"/>
        </w:rPr>
        <w:t>щ</w:t>
      </w:r>
      <w:r w:rsidRPr="002144C5">
        <w:rPr>
          <w:sz w:val="24"/>
          <w:szCs w:val="24"/>
          <w:lang w:val="ru-RU"/>
        </w:rPr>
        <w:t>ий социальной и профессиональной адаптации обучающихся инвалидов и обучающихся с ограниченными возможностями здоровья.</w:t>
      </w:r>
    </w:p>
    <w:p w14:paraId="31FEE238" w14:textId="48111616" w:rsidR="008A1872" w:rsidRPr="002144C5" w:rsidRDefault="008A1872" w:rsidP="00236F10">
      <w:pPr>
        <w:pStyle w:val="a3"/>
        <w:suppressAutoHyphens/>
        <w:spacing w:before="0" w:line="336" w:lineRule="auto"/>
        <w:ind w:left="0" w:firstLine="850"/>
        <w:jc w:val="both"/>
        <w:rPr>
          <w:sz w:val="24"/>
          <w:szCs w:val="24"/>
          <w:lang w:val="ru-RU"/>
        </w:rPr>
      </w:pPr>
      <w:proofErr w:type="gramStart"/>
      <w:r w:rsidRPr="002144C5">
        <w:rPr>
          <w:sz w:val="24"/>
          <w:szCs w:val="24"/>
          <w:lang w:val="ru-RU"/>
        </w:rPr>
        <w:t>Специальные условия для получения образования по образовательным программам обучающихся с ОВЗ — условия обучения, включающие в 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организации</w:t>
      </w:r>
      <w:proofErr w:type="gramEnd"/>
      <w:r w:rsidRPr="002144C5">
        <w:rPr>
          <w:sz w:val="24"/>
          <w:szCs w:val="24"/>
          <w:lang w:val="ru-RU"/>
        </w:rPr>
        <w:t xml:space="preserve"> и другие условия, без которых невозможно или затруднено освоение образовательных программ </w:t>
      </w:r>
      <w:proofErr w:type="gramStart"/>
      <w:r w:rsidRPr="002144C5">
        <w:rPr>
          <w:sz w:val="24"/>
          <w:szCs w:val="24"/>
          <w:lang w:val="ru-RU"/>
        </w:rPr>
        <w:t>обучающимися</w:t>
      </w:r>
      <w:proofErr w:type="gramEnd"/>
      <w:r w:rsidRPr="002144C5">
        <w:rPr>
          <w:sz w:val="24"/>
          <w:szCs w:val="24"/>
          <w:lang w:val="ru-RU"/>
        </w:rPr>
        <w:t xml:space="preserve"> с</w:t>
      </w:r>
      <w:r w:rsidR="004D2251" w:rsidRPr="002144C5">
        <w:rPr>
          <w:sz w:val="24"/>
          <w:szCs w:val="24"/>
          <w:lang w:val="ru-RU"/>
        </w:rPr>
        <w:t xml:space="preserve"> </w:t>
      </w:r>
      <w:r w:rsidRPr="002144C5">
        <w:rPr>
          <w:sz w:val="24"/>
          <w:szCs w:val="24"/>
          <w:lang w:val="ru-RU"/>
        </w:rPr>
        <w:t>ОВЗ.</w:t>
      </w:r>
    </w:p>
    <w:p w14:paraId="0D297FA2" w14:textId="77777777" w:rsidR="00B61308" w:rsidRDefault="00B61308" w:rsidP="00236F10">
      <w:pPr>
        <w:suppressAutoHyphens/>
        <w:spacing w:line="336" w:lineRule="auto"/>
        <w:jc w:val="center"/>
        <w:rPr>
          <w:b/>
          <w:sz w:val="24"/>
          <w:szCs w:val="24"/>
          <w:lang w:val="ru-RU"/>
        </w:rPr>
      </w:pPr>
      <w:bookmarkStart w:id="2" w:name="_bookmark2"/>
      <w:bookmarkEnd w:id="2"/>
    </w:p>
    <w:p w14:paraId="1A394B26" w14:textId="77777777" w:rsidR="004302D0" w:rsidRPr="002144C5" w:rsidRDefault="000D236E" w:rsidP="00236F10">
      <w:pPr>
        <w:suppressAutoHyphens/>
        <w:spacing w:line="336" w:lineRule="auto"/>
        <w:jc w:val="center"/>
        <w:rPr>
          <w:b/>
          <w:sz w:val="24"/>
          <w:szCs w:val="24"/>
          <w:lang w:val="ru-RU"/>
        </w:rPr>
      </w:pPr>
      <w:r w:rsidRPr="002144C5">
        <w:rPr>
          <w:b/>
          <w:sz w:val="24"/>
          <w:szCs w:val="24"/>
          <w:lang w:val="ru-RU"/>
        </w:rPr>
        <w:lastRenderedPageBreak/>
        <w:t xml:space="preserve">3. </w:t>
      </w:r>
      <w:r w:rsidR="008A1872" w:rsidRPr="002144C5">
        <w:rPr>
          <w:b/>
          <w:sz w:val="24"/>
          <w:szCs w:val="24"/>
          <w:lang w:val="ru-RU"/>
        </w:rPr>
        <w:t xml:space="preserve">ПОРЯДОК РАЗРАБОТКИ АДАПТИРОВАННОЙ </w:t>
      </w:r>
    </w:p>
    <w:p w14:paraId="2304AB40" w14:textId="77777777" w:rsidR="008A1872" w:rsidRPr="002144C5" w:rsidRDefault="008A1872" w:rsidP="00236F10">
      <w:pPr>
        <w:suppressAutoHyphens/>
        <w:spacing w:line="336" w:lineRule="auto"/>
        <w:jc w:val="center"/>
        <w:rPr>
          <w:b/>
          <w:sz w:val="24"/>
          <w:szCs w:val="24"/>
          <w:lang w:val="ru-RU"/>
        </w:rPr>
      </w:pPr>
      <w:r w:rsidRPr="002144C5">
        <w:rPr>
          <w:b/>
          <w:sz w:val="24"/>
          <w:szCs w:val="24"/>
          <w:lang w:val="ru-RU"/>
        </w:rPr>
        <w:t>ОБРАЗОВАТЕЛЬНОЙ</w:t>
      </w:r>
      <w:r w:rsidR="004302D0" w:rsidRPr="002144C5">
        <w:rPr>
          <w:b/>
          <w:sz w:val="24"/>
          <w:szCs w:val="24"/>
          <w:lang w:val="ru-RU"/>
        </w:rPr>
        <w:t xml:space="preserve"> </w:t>
      </w:r>
      <w:r w:rsidRPr="002144C5">
        <w:rPr>
          <w:b/>
          <w:sz w:val="24"/>
          <w:szCs w:val="24"/>
          <w:lang w:val="ru-RU"/>
        </w:rPr>
        <w:t>ПРОГРАММЫ</w:t>
      </w:r>
    </w:p>
    <w:p w14:paraId="052A83CE" w14:textId="4D7E98B5" w:rsidR="008A1872" w:rsidRPr="002144C5" w:rsidRDefault="000D236E" w:rsidP="00236F10">
      <w:pPr>
        <w:tabs>
          <w:tab w:val="left" w:pos="1409"/>
        </w:tabs>
        <w:suppressAutoHyphens/>
        <w:spacing w:line="336" w:lineRule="auto"/>
        <w:ind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 xml:space="preserve">3.1. </w:t>
      </w:r>
      <w:r w:rsidR="008A1872" w:rsidRPr="002144C5">
        <w:rPr>
          <w:sz w:val="24"/>
          <w:szCs w:val="24"/>
          <w:lang w:val="ru-RU"/>
        </w:rPr>
        <w:t>Наличие у обучающихся</w:t>
      </w:r>
      <w:r w:rsidR="00405379" w:rsidRPr="002144C5">
        <w:rPr>
          <w:sz w:val="24"/>
          <w:szCs w:val="24"/>
          <w:lang w:val="ru-RU"/>
        </w:rPr>
        <w:t xml:space="preserve"> инвалидов и лиц</w:t>
      </w:r>
      <w:r w:rsidR="008A1872" w:rsidRPr="002144C5">
        <w:rPr>
          <w:sz w:val="24"/>
          <w:szCs w:val="24"/>
          <w:lang w:val="ru-RU"/>
        </w:rPr>
        <w:t xml:space="preserve"> с ОВЗ специфических особенностей восприятия и переработки материала обуславливает необходимость создания специальных условий для получения ими  образования по образовательным программам, коррекции нарушений развития и социальной адаптации, что обеспечивается за счет реализации по отношению к данной группе обучающихся</w:t>
      </w:r>
      <w:r w:rsidRPr="002144C5">
        <w:rPr>
          <w:sz w:val="24"/>
          <w:szCs w:val="24"/>
          <w:lang w:val="ru-RU"/>
        </w:rPr>
        <w:t xml:space="preserve"> </w:t>
      </w:r>
      <w:r w:rsidR="008A1872" w:rsidRPr="002144C5">
        <w:rPr>
          <w:sz w:val="24"/>
          <w:szCs w:val="24"/>
          <w:lang w:val="ru-RU"/>
        </w:rPr>
        <w:t>АОП.</w:t>
      </w:r>
    </w:p>
    <w:p w14:paraId="4B0F293D" w14:textId="77777777" w:rsidR="008A1872" w:rsidRPr="002144C5" w:rsidRDefault="000D236E" w:rsidP="00236F10">
      <w:pPr>
        <w:tabs>
          <w:tab w:val="left" w:pos="1446"/>
        </w:tabs>
        <w:suppressAutoHyphens/>
        <w:spacing w:line="336" w:lineRule="auto"/>
        <w:ind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 xml:space="preserve">3.2. </w:t>
      </w:r>
      <w:r w:rsidR="008A1872" w:rsidRPr="002144C5">
        <w:rPr>
          <w:sz w:val="24"/>
          <w:szCs w:val="24"/>
          <w:lang w:val="ru-RU"/>
        </w:rPr>
        <w:t xml:space="preserve">В целях обеспечения специальных условий обучения лиц с ограниченными возможностями здоровья </w:t>
      </w:r>
      <w:r w:rsidR="00642129" w:rsidRPr="002144C5">
        <w:rPr>
          <w:sz w:val="24"/>
          <w:szCs w:val="24"/>
          <w:lang w:val="ru-RU"/>
        </w:rPr>
        <w:t>академии</w:t>
      </w:r>
      <w:r w:rsidR="008A1872" w:rsidRPr="002144C5">
        <w:rPr>
          <w:sz w:val="24"/>
          <w:szCs w:val="24"/>
          <w:lang w:val="ru-RU"/>
        </w:rPr>
        <w:t xml:space="preserve">, с письменного согласия этих лиц при поступлении в </w:t>
      </w:r>
      <w:r w:rsidR="00642129" w:rsidRPr="002144C5">
        <w:rPr>
          <w:sz w:val="24"/>
          <w:szCs w:val="24"/>
          <w:lang w:val="ru-RU"/>
        </w:rPr>
        <w:t xml:space="preserve">Бурятскую государственную сельскохозяйственную академию </w:t>
      </w:r>
      <w:r w:rsidR="008A1872" w:rsidRPr="002144C5">
        <w:rPr>
          <w:sz w:val="24"/>
          <w:szCs w:val="24"/>
          <w:lang w:val="ru-RU"/>
        </w:rPr>
        <w:t xml:space="preserve"> необходимо иметь сведения о состоянии здоровья, рекомендации </w:t>
      </w:r>
      <w:proofErr w:type="gramStart"/>
      <w:r w:rsidR="008A1872" w:rsidRPr="002144C5">
        <w:rPr>
          <w:sz w:val="24"/>
          <w:szCs w:val="24"/>
          <w:lang w:val="ru-RU"/>
        </w:rPr>
        <w:t>медико-социальной</w:t>
      </w:r>
      <w:proofErr w:type="gramEnd"/>
      <w:r w:rsidR="008A1872" w:rsidRPr="002144C5">
        <w:rPr>
          <w:sz w:val="24"/>
          <w:szCs w:val="24"/>
          <w:lang w:val="ru-RU"/>
        </w:rPr>
        <w:t xml:space="preserve"> экспертизы или психолого-медико-педагогической</w:t>
      </w:r>
      <w:r w:rsidR="00667810" w:rsidRPr="002144C5">
        <w:rPr>
          <w:sz w:val="24"/>
          <w:szCs w:val="24"/>
          <w:lang w:val="ru-RU"/>
        </w:rPr>
        <w:t xml:space="preserve"> </w:t>
      </w:r>
      <w:r w:rsidR="008A1872" w:rsidRPr="002144C5">
        <w:rPr>
          <w:sz w:val="24"/>
          <w:szCs w:val="24"/>
          <w:lang w:val="ru-RU"/>
        </w:rPr>
        <w:t>комиссии.</w:t>
      </w:r>
    </w:p>
    <w:p w14:paraId="1FADD3DE" w14:textId="77777777" w:rsidR="008A1872" w:rsidRPr="002144C5" w:rsidRDefault="000D236E" w:rsidP="00236F10">
      <w:pPr>
        <w:tabs>
          <w:tab w:val="left" w:pos="1450"/>
        </w:tabs>
        <w:suppressAutoHyphens/>
        <w:spacing w:line="336" w:lineRule="auto"/>
        <w:ind w:firstLine="680"/>
        <w:jc w:val="both"/>
        <w:rPr>
          <w:color w:val="00B050"/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 xml:space="preserve">3.3. </w:t>
      </w:r>
      <w:r w:rsidR="008A1872" w:rsidRPr="002144C5">
        <w:rPr>
          <w:sz w:val="24"/>
          <w:szCs w:val="24"/>
          <w:lang w:val="ru-RU"/>
        </w:rPr>
        <w:t>Содержание образования и условия организации обучения и воспитания обучающихся с ограниченными возможностями здоровья определяются АОП, а для инвалидов также в соответствии с</w:t>
      </w:r>
      <w:r w:rsidR="00667810" w:rsidRPr="002144C5">
        <w:rPr>
          <w:sz w:val="24"/>
          <w:szCs w:val="24"/>
          <w:lang w:val="ru-RU"/>
        </w:rPr>
        <w:t xml:space="preserve"> </w:t>
      </w:r>
      <w:r w:rsidR="008A1872" w:rsidRPr="002144C5">
        <w:rPr>
          <w:sz w:val="24"/>
          <w:szCs w:val="24"/>
          <w:lang w:val="ru-RU"/>
        </w:rPr>
        <w:t>ИПРА</w:t>
      </w:r>
      <w:r w:rsidR="004E28AB" w:rsidRPr="002144C5">
        <w:rPr>
          <w:sz w:val="24"/>
          <w:szCs w:val="24"/>
          <w:lang w:val="ru-RU"/>
        </w:rPr>
        <w:t xml:space="preserve"> (при наличии)</w:t>
      </w:r>
      <w:r w:rsidR="008A1872" w:rsidRPr="002144C5">
        <w:rPr>
          <w:sz w:val="24"/>
          <w:szCs w:val="24"/>
          <w:lang w:val="ru-RU"/>
        </w:rPr>
        <w:t>.</w:t>
      </w:r>
    </w:p>
    <w:p w14:paraId="6AA5A2CB" w14:textId="77777777" w:rsidR="008A1872" w:rsidRPr="002144C5" w:rsidRDefault="008A1872" w:rsidP="00236F10">
      <w:pPr>
        <w:pStyle w:val="a3"/>
        <w:suppressAutoHyphens/>
        <w:spacing w:before="0" w:line="336" w:lineRule="auto"/>
        <w:ind w:left="0"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 xml:space="preserve">3.4. ИПРА для инвалида имеет рекомендательный характер, он вправе отказаться от того или иного вида, формы и объема реабилитационных мероприятий, а также от реализации индивидуальной программы реабилитации в целом. </w:t>
      </w:r>
    </w:p>
    <w:p w14:paraId="6F6339F5" w14:textId="0F178F25" w:rsidR="008A1872" w:rsidRPr="002144C5" w:rsidRDefault="008A1872" w:rsidP="00236F10">
      <w:pPr>
        <w:pStyle w:val="a3"/>
        <w:suppressAutoHyphens/>
        <w:spacing w:before="0" w:line="336" w:lineRule="auto"/>
        <w:ind w:left="0"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3.5 АОП  разрабатывается на базе основной профессиональной образовательной программы, при этом в части ее компонентов (разделов) вносятся дополнения, отражающие специфику условий обучения инвалидов и лиц с ОВЗ, с учетом особенностей их психофизического развития, индивидуальных возможностей и состояния здоровья.</w:t>
      </w:r>
    </w:p>
    <w:p w14:paraId="4CB361A4" w14:textId="77777777" w:rsidR="004E28AB" w:rsidRPr="002144C5" w:rsidRDefault="004E28AB" w:rsidP="00236F10">
      <w:pPr>
        <w:pStyle w:val="a3"/>
        <w:suppressAutoHyphens/>
        <w:spacing w:before="0" w:line="336" w:lineRule="auto"/>
        <w:ind w:left="0"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 xml:space="preserve">3.6. 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 или в отдельных организациях. </w:t>
      </w:r>
    </w:p>
    <w:p w14:paraId="72D16CCE" w14:textId="77777777" w:rsidR="00EF5084" w:rsidRDefault="00EF5084" w:rsidP="00236F10">
      <w:pPr>
        <w:suppressAutoHyphens/>
        <w:spacing w:line="336" w:lineRule="auto"/>
        <w:ind w:firstLine="709"/>
        <w:jc w:val="center"/>
        <w:rPr>
          <w:b/>
          <w:sz w:val="24"/>
          <w:szCs w:val="24"/>
          <w:lang w:val="ru-RU"/>
        </w:rPr>
      </w:pPr>
    </w:p>
    <w:p w14:paraId="18B5B150" w14:textId="52892807" w:rsidR="008A1872" w:rsidRPr="002144C5" w:rsidRDefault="000D236E" w:rsidP="00236F10">
      <w:pPr>
        <w:suppressAutoHyphens/>
        <w:spacing w:line="336" w:lineRule="auto"/>
        <w:ind w:firstLine="709"/>
        <w:jc w:val="center"/>
        <w:rPr>
          <w:b/>
          <w:sz w:val="24"/>
          <w:szCs w:val="24"/>
          <w:lang w:val="ru-RU"/>
        </w:rPr>
      </w:pPr>
      <w:r w:rsidRPr="002144C5">
        <w:rPr>
          <w:b/>
          <w:sz w:val="24"/>
          <w:szCs w:val="24"/>
          <w:lang w:val="ru-RU"/>
        </w:rPr>
        <w:t xml:space="preserve">4. </w:t>
      </w:r>
      <w:r w:rsidR="008A1872" w:rsidRPr="002144C5">
        <w:rPr>
          <w:b/>
          <w:sz w:val="24"/>
          <w:szCs w:val="24"/>
          <w:lang w:val="ru-RU"/>
        </w:rPr>
        <w:t xml:space="preserve">СТРУКТУРА АДАПТИРОВАННОЙ ОБРАЗОВАТЕЛЬНОЙ </w:t>
      </w:r>
      <w:bookmarkStart w:id="3" w:name="_bookmark3"/>
      <w:bookmarkEnd w:id="3"/>
      <w:r w:rsidR="008A1872" w:rsidRPr="002144C5">
        <w:rPr>
          <w:b/>
          <w:sz w:val="24"/>
          <w:szCs w:val="24"/>
          <w:lang w:val="ru-RU"/>
        </w:rPr>
        <w:t>ПРОГРАММЫ</w:t>
      </w:r>
    </w:p>
    <w:p w14:paraId="0D6010A6" w14:textId="4E581E20" w:rsidR="000D236E" w:rsidRPr="002144C5" w:rsidRDefault="00194CD0" w:rsidP="00236F10">
      <w:pPr>
        <w:shd w:val="clear" w:color="auto" w:fill="FFFFFF"/>
        <w:suppressAutoHyphens/>
        <w:autoSpaceDE w:val="0"/>
        <w:autoSpaceDN w:val="0"/>
        <w:adjustRightInd w:val="0"/>
        <w:spacing w:line="336" w:lineRule="auto"/>
        <w:ind w:firstLine="709"/>
        <w:contextualSpacing/>
        <w:jc w:val="center"/>
        <w:rPr>
          <w:sz w:val="24"/>
          <w:szCs w:val="24"/>
          <w:lang w:val="ru-RU" w:eastAsia="ru-RU"/>
        </w:rPr>
      </w:pPr>
      <w:r w:rsidRPr="002144C5">
        <w:rPr>
          <w:b/>
          <w:bCs/>
          <w:sz w:val="24"/>
          <w:szCs w:val="24"/>
          <w:lang w:val="ru-RU" w:eastAsia="ru-RU"/>
        </w:rPr>
        <w:t xml:space="preserve">4.1. </w:t>
      </w:r>
      <w:r w:rsidR="000D236E" w:rsidRPr="002144C5">
        <w:rPr>
          <w:b/>
          <w:bCs/>
          <w:sz w:val="24"/>
          <w:szCs w:val="24"/>
          <w:lang w:val="ru-RU" w:eastAsia="ru-RU"/>
        </w:rPr>
        <w:t>Общая характеристика ОПОП</w:t>
      </w:r>
    </w:p>
    <w:p w14:paraId="396B67D4" w14:textId="77777777" w:rsidR="008A1872" w:rsidRPr="002144C5" w:rsidRDefault="008A1872" w:rsidP="00236F10">
      <w:pPr>
        <w:pStyle w:val="a3"/>
        <w:suppressAutoHyphens/>
        <w:spacing w:before="0" w:line="336" w:lineRule="auto"/>
        <w:ind w:left="0" w:firstLine="709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При разработке общей характеристики  АОП необходимо учитывать   следующее:</w:t>
      </w:r>
    </w:p>
    <w:p w14:paraId="687AFA58" w14:textId="43DBA4C6" w:rsidR="008A1872" w:rsidRPr="002144C5" w:rsidRDefault="008A1872" w:rsidP="00236F10">
      <w:pPr>
        <w:pStyle w:val="a5"/>
        <w:numPr>
          <w:ilvl w:val="0"/>
          <w:numId w:val="12"/>
        </w:numPr>
        <w:tabs>
          <w:tab w:val="left" w:pos="1220"/>
        </w:tabs>
        <w:suppressAutoHyphens/>
        <w:spacing w:before="0" w:line="336" w:lineRule="auto"/>
        <w:ind w:left="0" w:firstLine="709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вводить  какие-либо  дифференциации  или  ограничения  в</w:t>
      </w:r>
      <w:r w:rsidR="00AB16E3" w:rsidRPr="002144C5">
        <w:rPr>
          <w:sz w:val="24"/>
          <w:szCs w:val="24"/>
          <w:lang w:val="ru-RU"/>
        </w:rPr>
        <w:t xml:space="preserve"> </w:t>
      </w:r>
      <w:r w:rsidRPr="002144C5">
        <w:rPr>
          <w:sz w:val="24"/>
          <w:szCs w:val="24"/>
          <w:lang w:val="ru-RU"/>
        </w:rPr>
        <w:t>образовательных</w:t>
      </w:r>
      <w:r w:rsidR="00AB16E3" w:rsidRPr="002144C5">
        <w:rPr>
          <w:sz w:val="24"/>
          <w:szCs w:val="24"/>
          <w:lang w:val="ru-RU"/>
        </w:rPr>
        <w:t xml:space="preserve"> </w:t>
      </w:r>
      <w:r w:rsidRPr="002144C5">
        <w:rPr>
          <w:sz w:val="24"/>
          <w:szCs w:val="24"/>
          <w:lang w:val="ru-RU"/>
        </w:rPr>
        <w:t xml:space="preserve">программах  в отношении компетенций и профессиональной деятельности обучающихся и </w:t>
      </w:r>
      <w:r w:rsidRPr="002144C5">
        <w:rPr>
          <w:sz w:val="24"/>
          <w:szCs w:val="24"/>
          <w:lang w:val="ru-RU"/>
        </w:rPr>
        <w:lastRenderedPageBreak/>
        <w:t>выпускников  с ОВЗ не допускается;</w:t>
      </w:r>
    </w:p>
    <w:p w14:paraId="50E2E300" w14:textId="77777777" w:rsidR="008A1872" w:rsidRPr="002144C5" w:rsidRDefault="008A1872" w:rsidP="00236F10">
      <w:pPr>
        <w:pStyle w:val="a5"/>
        <w:numPr>
          <w:ilvl w:val="0"/>
          <w:numId w:val="12"/>
        </w:numPr>
        <w:tabs>
          <w:tab w:val="left" w:pos="1220"/>
        </w:tabs>
        <w:suppressAutoHyphens/>
        <w:spacing w:before="0" w:line="336" w:lineRule="auto"/>
        <w:ind w:left="0"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в результате освоения программы подготовки у выпускника  с ОВЗ должны быть сформированы те же общекультурные</w:t>
      </w:r>
      <w:r w:rsidR="00A84EF9" w:rsidRPr="002144C5">
        <w:rPr>
          <w:sz w:val="24"/>
          <w:szCs w:val="24"/>
          <w:lang w:val="ru-RU"/>
        </w:rPr>
        <w:t>/универсальные</w:t>
      </w:r>
      <w:r w:rsidRPr="002144C5">
        <w:rPr>
          <w:sz w:val="24"/>
          <w:szCs w:val="24"/>
          <w:lang w:val="ru-RU"/>
        </w:rPr>
        <w:t>,</w:t>
      </w:r>
      <w:r w:rsidR="00D22B9B" w:rsidRPr="002144C5">
        <w:rPr>
          <w:sz w:val="24"/>
          <w:szCs w:val="24"/>
          <w:lang w:val="ru-RU"/>
        </w:rPr>
        <w:t xml:space="preserve"> </w:t>
      </w:r>
      <w:r w:rsidRPr="002144C5">
        <w:rPr>
          <w:sz w:val="24"/>
          <w:szCs w:val="24"/>
          <w:lang w:val="ru-RU"/>
        </w:rPr>
        <w:t>общепрофессиональные, профессиональные  компетенции, что и у всех выпускников;</w:t>
      </w:r>
    </w:p>
    <w:p w14:paraId="2B2B5975" w14:textId="77777777" w:rsidR="008A1872" w:rsidRPr="002144C5" w:rsidRDefault="00DB202F" w:rsidP="00236F10">
      <w:pPr>
        <w:pStyle w:val="a5"/>
        <w:numPr>
          <w:ilvl w:val="0"/>
          <w:numId w:val="12"/>
        </w:numPr>
        <w:tabs>
          <w:tab w:val="left" w:pos="1220"/>
        </w:tabs>
        <w:suppressAutoHyphens/>
        <w:spacing w:before="0" w:line="336" w:lineRule="auto"/>
        <w:ind w:left="0"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к сведениям о научно-педагогических работниках</w:t>
      </w:r>
      <w:r w:rsidR="008A1872" w:rsidRPr="002144C5">
        <w:rPr>
          <w:sz w:val="24"/>
          <w:szCs w:val="24"/>
          <w:lang w:val="ru-RU"/>
        </w:rPr>
        <w:t>, необходимым для реализации образовательной программы, должна быть добавлена информация о тех преподавателях, которые реализуют специализированный адаптационный модул</w:t>
      </w:r>
      <w:proofErr w:type="gramStart"/>
      <w:r w:rsidR="008A1872" w:rsidRPr="002144C5">
        <w:rPr>
          <w:sz w:val="24"/>
          <w:szCs w:val="24"/>
          <w:lang w:val="ru-RU"/>
        </w:rPr>
        <w:t>ь(</w:t>
      </w:r>
      <w:proofErr w:type="gramEnd"/>
      <w:r w:rsidR="008A1872" w:rsidRPr="002144C5">
        <w:rPr>
          <w:sz w:val="24"/>
          <w:szCs w:val="24"/>
          <w:lang w:val="ru-RU"/>
        </w:rPr>
        <w:t>дисциплины).</w:t>
      </w:r>
    </w:p>
    <w:p w14:paraId="3913AAE8" w14:textId="77777777" w:rsidR="008A1872" w:rsidRPr="002144C5" w:rsidRDefault="008A1872" w:rsidP="00236F10">
      <w:pPr>
        <w:pStyle w:val="a3"/>
        <w:suppressAutoHyphens/>
        <w:spacing w:before="0" w:line="336" w:lineRule="auto"/>
        <w:ind w:left="0"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При этом рекомендуется дополнительная подготовка преподавателей, реализующих АОП, с целью получения знаний о психофизиологических особенностях инвалидов, специфике приема-передачи учебной информации, применения специальных технических средств обучения с учетом разных нозологий.</w:t>
      </w:r>
    </w:p>
    <w:p w14:paraId="4290521C" w14:textId="77777777" w:rsidR="008A1872" w:rsidRPr="002144C5" w:rsidRDefault="008A1872" w:rsidP="00236F10">
      <w:pPr>
        <w:pStyle w:val="a3"/>
        <w:suppressAutoHyphens/>
        <w:spacing w:before="0" w:line="336" w:lineRule="auto"/>
        <w:ind w:left="0"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 xml:space="preserve">С целью комплексного сопровождения образовательного процесса лиц с ОВЗ рекомендуется </w:t>
      </w:r>
      <w:r w:rsidR="004302D0" w:rsidRPr="002144C5">
        <w:rPr>
          <w:sz w:val="24"/>
          <w:szCs w:val="24"/>
          <w:lang w:val="ru-RU"/>
        </w:rPr>
        <w:t>в</w:t>
      </w:r>
      <w:r w:rsidRPr="002144C5">
        <w:rPr>
          <w:sz w:val="24"/>
          <w:szCs w:val="24"/>
          <w:lang w:val="ru-RU"/>
        </w:rPr>
        <w:t xml:space="preserve">ведение в штат </w:t>
      </w:r>
      <w:r w:rsidR="00DB202F" w:rsidRPr="002144C5">
        <w:rPr>
          <w:sz w:val="24"/>
          <w:szCs w:val="24"/>
          <w:lang w:val="ru-RU"/>
        </w:rPr>
        <w:t xml:space="preserve">академии </w:t>
      </w:r>
      <w:r w:rsidRPr="002144C5">
        <w:rPr>
          <w:sz w:val="24"/>
          <w:szCs w:val="24"/>
          <w:lang w:val="ru-RU"/>
        </w:rPr>
        <w:t>должности тьютора, педагога-психолога, социального педагога (социального работника), специалиста по специальным техническим и программным средствам обучения инвалидов и других необходимых</w:t>
      </w:r>
      <w:r w:rsidR="00523F43" w:rsidRPr="002144C5">
        <w:rPr>
          <w:sz w:val="24"/>
          <w:szCs w:val="24"/>
          <w:lang w:val="ru-RU"/>
        </w:rPr>
        <w:t xml:space="preserve"> </w:t>
      </w:r>
      <w:r w:rsidRPr="002144C5">
        <w:rPr>
          <w:sz w:val="24"/>
          <w:szCs w:val="24"/>
          <w:lang w:val="ru-RU"/>
        </w:rPr>
        <w:t>специалистов.</w:t>
      </w:r>
    </w:p>
    <w:p w14:paraId="35AACF1E" w14:textId="56DC53EA" w:rsidR="006634A7" w:rsidRPr="002144C5" w:rsidRDefault="008A1872" w:rsidP="00236F10">
      <w:pPr>
        <w:pStyle w:val="a3"/>
        <w:suppressAutoHyphens/>
        <w:spacing w:before="0" w:line="336" w:lineRule="auto"/>
        <w:ind w:left="0"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 xml:space="preserve">Изменения, </w:t>
      </w:r>
      <w:r w:rsidR="00F20DD1" w:rsidRPr="002144C5">
        <w:rPr>
          <w:sz w:val="24"/>
          <w:szCs w:val="24"/>
          <w:lang w:val="ru-RU"/>
        </w:rPr>
        <w:t>которые</w:t>
      </w:r>
      <w:r w:rsidRPr="002144C5">
        <w:rPr>
          <w:sz w:val="24"/>
          <w:szCs w:val="24"/>
          <w:lang w:val="ru-RU"/>
        </w:rPr>
        <w:t xml:space="preserve"> необходимо внести при разработке АОП в имеющуюся общую характеристику ОПОП, представлены в таблице 1:</w:t>
      </w:r>
      <w:r w:rsidR="006634A7" w:rsidRPr="002144C5">
        <w:rPr>
          <w:sz w:val="24"/>
          <w:szCs w:val="24"/>
          <w:lang w:val="ru-RU"/>
        </w:rPr>
        <w:t xml:space="preserve"> </w:t>
      </w:r>
    </w:p>
    <w:p w14:paraId="0FAF05D3" w14:textId="77777777" w:rsidR="00615853" w:rsidRDefault="00615853" w:rsidP="008345D1">
      <w:pPr>
        <w:pStyle w:val="a3"/>
        <w:suppressAutoHyphens/>
        <w:spacing w:before="0"/>
        <w:ind w:left="0" w:firstLine="680"/>
        <w:jc w:val="right"/>
        <w:rPr>
          <w:sz w:val="24"/>
          <w:szCs w:val="24"/>
          <w:lang w:val="ru-RU"/>
        </w:rPr>
      </w:pPr>
    </w:p>
    <w:p w14:paraId="74D88EA8" w14:textId="487F2E4B" w:rsidR="008A1872" w:rsidRDefault="008A1872" w:rsidP="00B61308">
      <w:pPr>
        <w:pStyle w:val="a3"/>
        <w:suppressAutoHyphens/>
        <w:spacing w:before="0"/>
        <w:ind w:left="0" w:firstLine="680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Таблица 1</w:t>
      </w:r>
      <w:r w:rsidR="00AB16E3" w:rsidRPr="002144C5">
        <w:rPr>
          <w:sz w:val="24"/>
          <w:szCs w:val="24"/>
          <w:lang w:val="ru-RU"/>
        </w:rPr>
        <w:t xml:space="preserve">. Соотношение ОПОП </w:t>
      </w:r>
      <w:proofErr w:type="gramStart"/>
      <w:r w:rsidR="00AB16E3" w:rsidRPr="002144C5">
        <w:rPr>
          <w:sz w:val="24"/>
          <w:szCs w:val="24"/>
          <w:lang w:val="ru-RU"/>
        </w:rPr>
        <w:t>ВО</w:t>
      </w:r>
      <w:proofErr w:type="gramEnd"/>
      <w:r w:rsidR="00AB16E3" w:rsidRPr="002144C5">
        <w:rPr>
          <w:sz w:val="24"/>
          <w:szCs w:val="24"/>
          <w:lang w:val="ru-RU"/>
        </w:rPr>
        <w:t xml:space="preserve"> с АОП </w:t>
      </w:r>
    </w:p>
    <w:p w14:paraId="521FC764" w14:textId="77777777" w:rsidR="00615853" w:rsidRPr="002144C5" w:rsidRDefault="00615853" w:rsidP="008345D1">
      <w:pPr>
        <w:pStyle w:val="a3"/>
        <w:suppressAutoHyphens/>
        <w:spacing w:before="0"/>
        <w:ind w:left="0" w:firstLine="680"/>
        <w:jc w:val="right"/>
        <w:rPr>
          <w:sz w:val="24"/>
          <w:szCs w:val="24"/>
          <w:lang w:val="ru-RU"/>
        </w:rPr>
      </w:pPr>
    </w:p>
    <w:tbl>
      <w:tblPr>
        <w:tblStyle w:val="TableNormal"/>
        <w:tblW w:w="93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247"/>
      </w:tblGrid>
      <w:tr w:rsidR="008A1872" w:rsidRPr="002144C5" w14:paraId="54FDB612" w14:textId="77777777" w:rsidTr="00B61308">
        <w:trPr>
          <w:trHeight w:hRule="exact" w:val="425"/>
        </w:trPr>
        <w:tc>
          <w:tcPr>
            <w:tcW w:w="3119" w:type="dxa"/>
          </w:tcPr>
          <w:p w14:paraId="32E5BE4A" w14:textId="77777777" w:rsidR="008A1872" w:rsidRPr="002144C5" w:rsidRDefault="008A1872" w:rsidP="008345D1">
            <w:pPr>
              <w:pStyle w:val="TableParagraph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2144C5">
              <w:rPr>
                <w:sz w:val="24"/>
                <w:szCs w:val="24"/>
              </w:rPr>
              <w:t>ОПОП ВО</w:t>
            </w:r>
          </w:p>
        </w:tc>
        <w:tc>
          <w:tcPr>
            <w:tcW w:w="6247" w:type="dxa"/>
          </w:tcPr>
          <w:p w14:paraId="32C1EF15" w14:textId="77777777" w:rsidR="008A1872" w:rsidRPr="002144C5" w:rsidRDefault="008A1872" w:rsidP="008345D1">
            <w:pPr>
              <w:pStyle w:val="TableParagraph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2144C5">
              <w:rPr>
                <w:sz w:val="24"/>
                <w:szCs w:val="24"/>
              </w:rPr>
              <w:t>АОП</w:t>
            </w:r>
          </w:p>
        </w:tc>
      </w:tr>
      <w:tr w:rsidR="008A1872" w:rsidRPr="00F9283C" w14:paraId="027D5B19" w14:textId="77777777" w:rsidTr="00B61308">
        <w:trPr>
          <w:trHeight w:hRule="exact" w:val="1443"/>
        </w:trPr>
        <w:tc>
          <w:tcPr>
            <w:tcW w:w="3119" w:type="dxa"/>
          </w:tcPr>
          <w:p w14:paraId="243EA848" w14:textId="77777777" w:rsidR="008A1872" w:rsidRPr="002144C5" w:rsidRDefault="00194CD0" w:rsidP="008345D1">
            <w:pPr>
              <w:suppressAutoHyphens/>
              <w:jc w:val="both"/>
              <w:rPr>
                <w:sz w:val="24"/>
                <w:szCs w:val="24"/>
              </w:rPr>
            </w:pPr>
            <w:r w:rsidRPr="002144C5">
              <w:rPr>
                <w:sz w:val="24"/>
                <w:szCs w:val="24"/>
                <w:lang w:eastAsia="ru-RU"/>
              </w:rPr>
              <w:t xml:space="preserve">1.3.2. </w:t>
            </w:r>
            <w:r w:rsidR="003422CA" w:rsidRPr="002144C5">
              <w:rPr>
                <w:sz w:val="24"/>
                <w:szCs w:val="24"/>
                <w:lang w:val="ru-RU" w:eastAsia="ru-RU"/>
              </w:rPr>
              <w:t xml:space="preserve">Срок освоения </w:t>
            </w:r>
            <w:r w:rsidRPr="002144C5">
              <w:rPr>
                <w:sz w:val="24"/>
                <w:szCs w:val="24"/>
                <w:lang w:eastAsia="ru-RU"/>
              </w:rPr>
              <w:t xml:space="preserve"> ОПОП</w:t>
            </w:r>
          </w:p>
        </w:tc>
        <w:tc>
          <w:tcPr>
            <w:tcW w:w="6247" w:type="dxa"/>
          </w:tcPr>
          <w:p w14:paraId="12CAA089" w14:textId="2BF49EAA" w:rsidR="008A1872" w:rsidRPr="002144C5" w:rsidRDefault="00E52F39" w:rsidP="008345D1">
            <w:pPr>
              <w:suppressAutoHyphens/>
              <w:jc w:val="both"/>
              <w:rPr>
                <w:i/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t xml:space="preserve">Срок получения образования при </w:t>
            </w:r>
            <w:proofErr w:type="gramStart"/>
            <w:r w:rsidRPr="002144C5">
              <w:rPr>
                <w:sz w:val="24"/>
                <w:szCs w:val="24"/>
                <w:lang w:val="ru-RU"/>
              </w:rPr>
              <w:t>обучении</w:t>
            </w:r>
            <w:proofErr w:type="gramEnd"/>
            <w:r w:rsidRPr="002144C5">
              <w:rPr>
                <w:sz w:val="24"/>
                <w:szCs w:val="24"/>
                <w:lang w:val="ru-RU"/>
              </w:rPr>
              <w:t xml:space="preserve"> по индивидуальному учебному плану для </w:t>
            </w:r>
            <w:r w:rsidR="00701C1B" w:rsidRPr="002144C5">
              <w:rPr>
                <w:sz w:val="24"/>
                <w:szCs w:val="24"/>
                <w:lang w:val="ru-RU"/>
              </w:rPr>
              <w:t xml:space="preserve">инвалидов и </w:t>
            </w:r>
            <w:r w:rsidRPr="002144C5">
              <w:rPr>
                <w:sz w:val="24"/>
                <w:szCs w:val="24"/>
                <w:lang w:val="ru-RU"/>
              </w:rPr>
              <w:t>лиц с ограниченными возможностями здоровья может быть</w:t>
            </w:r>
            <w:r w:rsidR="00AB16E3" w:rsidRPr="002144C5">
              <w:rPr>
                <w:sz w:val="24"/>
                <w:szCs w:val="24"/>
                <w:lang w:val="ru-RU"/>
              </w:rPr>
              <w:t>,</w:t>
            </w:r>
            <w:r w:rsidRPr="002144C5">
              <w:rPr>
                <w:sz w:val="24"/>
                <w:szCs w:val="24"/>
                <w:lang w:val="ru-RU"/>
              </w:rPr>
              <w:t xml:space="preserve"> при необходимости</w:t>
            </w:r>
            <w:r w:rsidR="00AB16E3" w:rsidRPr="002144C5">
              <w:rPr>
                <w:sz w:val="24"/>
                <w:szCs w:val="24"/>
                <w:lang w:val="ru-RU"/>
              </w:rPr>
              <w:t xml:space="preserve">, </w:t>
            </w:r>
            <w:r w:rsidRPr="002144C5">
              <w:rPr>
                <w:sz w:val="24"/>
                <w:szCs w:val="24"/>
                <w:lang w:val="ru-RU"/>
              </w:rPr>
              <w:t>увеличен, но не более чем на год (для магистрантов - на полгода).</w:t>
            </w:r>
          </w:p>
        </w:tc>
      </w:tr>
      <w:tr w:rsidR="008A1872" w:rsidRPr="00F9283C" w14:paraId="743DB26D" w14:textId="77777777" w:rsidTr="00F42A4E">
        <w:trPr>
          <w:trHeight w:hRule="exact" w:val="1831"/>
        </w:trPr>
        <w:tc>
          <w:tcPr>
            <w:tcW w:w="3119" w:type="dxa"/>
          </w:tcPr>
          <w:p w14:paraId="1E1C91D2" w14:textId="77777777" w:rsidR="008A1872" w:rsidRPr="002144C5" w:rsidRDefault="00E35B39" w:rsidP="008345D1">
            <w:pPr>
              <w:pStyle w:val="TableParagraph"/>
              <w:suppressAutoHyphens/>
              <w:ind w:left="0"/>
              <w:rPr>
                <w:sz w:val="24"/>
                <w:szCs w:val="24"/>
                <w:lang w:val="ru-RU"/>
              </w:rPr>
            </w:pPr>
            <w:r w:rsidRPr="002144C5">
              <w:rPr>
                <w:bCs/>
                <w:sz w:val="24"/>
                <w:szCs w:val="24"/>
                <w:lang w:eastAsia="ru-RU"/>
              </w:rPr>
              <w:t>4.2.</w:t>
            </w:r>
            <w:r w:rsidR="003422CA" w:rsidRPr="002144C5">
              <w:rPr>
                <w:bCs/>
                <w:sz w:val="24"/>
                <w:szCs w:val="24"/>
                <w:lang w:val="ru-RU" w:eastAsia="ru-RU"/>
              </w:rPr>
              <w:t xml:space="preserve"> Учебный план </w:t>
            </w:r>
          </w:p>
        </w:tc>
        <w:tc>
          <w:tcPr>
            <w:tcW w:w="6247" w:type="dxa"/>
          </w:tcPr>
          <w:p w14:paraId="4912E08F" w14:textId="63D4FFC9" w:rsidR="00E35B39" w:rsidRPr="002144C5" w:rsidRDefault="00E35B39" w:rsidP="008345D1">
            <w:pPr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t xml:space="preserve">Введение специализированных адаптационных дисциплин (модулей) в основные образовательные программы предназначено для дополнительной индивидуализированной коррекции нарушений учебных и коммуникативных умений, профессиональной и социальной адаптации </w:t>
            </w:r>
          </w:p>
        </w:tc>
      </w:tr>
      <w:tr w:rsidR="00E35B39" w:rsidRPr="00F9283C" w14:paraId="5E49CF69" w14:textId="77777777" w:rsidTr="00F42A4E">
        <w:trPr>
          <w:trHeight w:hRule="exact" w:val="1547"/>
        </w:trPr>
        <w:tc>
          <w:tcPr>
            <w:tcW w:w="3119" w:type="dxa"/>
          </w:tcPr>
          <w:p w14:paraId="7DF2EFB0" w14:textId="77777777" w:rsidR="00E35B39" w:rsidRPr="002144C5" w:rsidRDefault="00E35B39" w:rsidP="008345D1">
            <w:pPr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2144C5">
              <w:rPr>
                <w:bCs/>
                <w:sz w:val="24"/>
                <w:szCs w:val="24"/>
                <w:lang w:val="ru-RU" w:eastAsia="ru-RU"/>
              </w:rPr>
              <w:lastRenderedPageBreak/>
              <w:t xml:space="preserve">4.3. Рабочие программы </w:t>
            </w:r>
            <w:r w:rsidR="005D22C7" w:rsidRPr="002144C5">
              <w:rPr>
                <w:bCs/>
                <w:sz w:val="24"/>
                <w:szCs w:val="24"/>
                <w:lang w:val="ru-RU" w:eastAsia="ru-RU"/>
              </w:rPr>
              <w:t xml:space="preserve">учебных </w:t>
            </w:r>
            <w:r w:rsidRPr="002144C5">
              <w:rPr>
                <w:bCs/>
                <w:sz w:val="24"/>
                <w:szCs w:val="24"/>
                <w:lang w:val="ru-RU" w:eastAsia="ru-RU"/>
              </w:rPr>
              <w:t>дисциплин (модулей)</w:t>
            </w:r>
          </w:p>
        </w:tc>
        <w:tc>
          <w:tcPr>
            <w:tcW w:w="6247" w:type="dxa"/>
          </w:tcPr>
          <w:p w14:paraId="6BE228F2" w14:textId="77777777" w:rsidR="00E35B39" w:rsidRPr="002144C5" w:rsidRDefault="00787F57" w:rsidP="008345D1">
            <w:pPr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t xml:space="preserve">Рабочие программы дисциплин (модулей) адаптируются </w:t>
            </w:r>
            <w:r w:rsidR="006B1F38" w:rsidRPr="002144C5">
              <w:rPr>
                <w:sz w:val="24"/>
                <w:szCs w:val="24"/>
                <w:lang w:val="ru-RU"/>
              </w:rPr>
              <w:t xml:space="preserve">для инвалидов </w:t>
            </w:r>
            <w:r w:rsidRPr="002144C5">
              <w:rPr>
                <w:sz w:val="24"/>
                <w:szCs w:val="24"/>
                <w:lang w:val="ru-RU"/>
              </w:rPr>
              <w:t>и лиц  с ОВЗ с учетом их индивидуальных особенностей. К ним добавляются рабочие программы специализированных адаптационных дисциплин (модулей), программы по физической культуре</w:t>
            </w:r>
            <w:r w:rsidR="004E28AB" w:rsidRPr="002144C5">
              <w:rPr>
                <w:sz w:val="24"/>
                <w:szCs w:val="24"/>
                <w:lang w:val="ru-RU"/>
              </w:rPr>
              <w:t xml:space="preserve"> и спорту </w:t>
            </w:r>
          </w:p>
        </w:tc>
      </w:tr>
      <w:tr w:rsidR="008A1872" w:rsidRPr="00F9283C" w14:paraId="7933DAFF" w14:textId="77777777" w:rsidTr="00684163">
        <w:trPr>
          <w:trHeight w:hRule="exact" w:val="3271"/>
        </w:trPr>
        <w:tc>
          <w:tcPr>
            <w:tcW w:w="3119" w:type="dxa"/>
          </w:tcPr>
          <w:p w14:paraId="50A6E6F4" w14:textId="77777777" w:rsidR="008A1872" w:rsidRPr="002144C5" w:rsidRDefault="00E35B39" w:rsidP="008345D1">
            <w:pPr>
              <w:pStyle w:val="TableParagraph"/>
              <w:suppressAutoHyphens/>
              <w:ind w:left="165"/>
              <w:rPr>
                <w:sz w:val="24"/>
                <w:szCs w:val="24"/>
                <w:lang w:val="ru-RU"/>
              </w:rPr>
            </w:pPr>
            <w:r w:rsidRPr="002144C5">
              <w:rPr>
                <w:bCs/>
                <w:sz w:val="24"/>
                <w:szCs w:val="24"/>
                <w:lang w:val="ru-RU" w:eastAsia="ru-RU"/>
              </w:rPr>
              <w:t>4.4. Программы практик</w:t>
            </w:r>
            <w:r w:rsidR="003422CA" w:rsidRPr="002144C5">
              <w:rPr>
                <w:bCs/>
                <w:sz w:val="24"/>
                <w:szCs w:val="24"/>
                <w:lang w:val="ru-RU" w:eastAsia="ru-RU"/>
              </w:rPr>
              <w:t xml:space="preserve">, в том числе научно-исследовательская работа </w:t>
            </w:r>
          </w:p>
        </w:tc>
        <w:tc>
          <w:tcPr>
            <w:tcW w:w="6247" w:type="dxa"/>
          </w:tcPr>
          <w:p w14:paraId="2DF7097D" w14:textId="77777777" w:rsidR="008A1872" w:rsidRPr="002144C5" w:rsidRDefault="00787F57" w:rsidP="008345D1">
            <w:pPr>
              <w:suppressAutoHyphens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t xml:space="preserve">При определении мест практик для лиц с ограниченными возможностями здоровья образовательная организация должна учитывать рекомендации </w:t>
            </w:r>
            <w:proofErr w:type="gramStart"/>
            <w:r w:rsidRPr="002144C5">
              <w:rPr>
                <w:sz w:val="24"/>
                <w:szCs w:val="24"/>
                <w:lang w:val="ru-RU"/>
              </w:rPr>
              <w:t>медико-социальной</w:t>
            </w:r>
            <w:proofErr w:type="gramEnd"/>
            <w:r w:rsidRPr="002144C5">
              <w:rPr>
                <w:sz w:val="24"/>
                <w:szCs w:val="24"/>
                <w:lang w:val="ru-RU"/>
              </w:rPr>
              <w:t xml:space="preserve">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</w:t>
            </w:r>
            <w:r w:rsidR="00E34F2E" w:rsidRPr="002144C5">
              <w:rPr>
                <w:sz w:val="24"/>
                <w:szCs w:val="24"/>
                <w:lang w:val="ru-RU"/>
              </w:rPr>
              <w:t xml:space="preserve">обучающимся с ОВЗ </w:t>
            </w:r>
            <w:r w:rsidRPr="002144C5">
              <w:rPr>
                <w:sz w:val="24"/>
                <w:szCs w:val="24"/>
                <w:lang w:val="ru-RU"/>
              </w:rPr>
              <w:t xml:space="preserve"> трудовых функций.</w:t>
            </w:r>
          </w:p>
        </w:tc>
      </w:tr>
      <w:tr w:rsidR="008A1872" w:rsidRPr="00F9283C" w14:paraId="12229F52" w14:textId="77777777" w:rsidTr="00B61308">
        <w:trPr>
          <w:trHeight w:hRule="exact" w:val="6508"/>
        </w:trPr>
        <w:tc>
          <w:tcPr>
            <w:tcW w:w="3119" w:type="dxa"/>
          </w:tcPr>
          <w:p w14:paraId="556559A1" w14:textId="77777777" w:rsidR="008A1872" w:rsidRPr="002144C5" w:rsidRDefault="00787F57" w:rsidP="008345D1">
            <w:pPr>
              <w:suppressAutoHyphens/>
              <w:ind w:left="165"/>
              <w:rPr>
                <w:sz w:val="24"/>
                <w:szCs w:val="24"/>
                <w:lang w:val="ru-RU"/>
              </w:rPr>
            </w:pPr>
            <w:r w:rsidRPr="002144C5">
              <w:rPr>
                <w:bCs/>
                <w:sz w:val="24"/>
                <w:szCs w:val="24"/>
                <w:lang w:val="ru-RU" w:eastAsia="ru-RU"/>
              </w:rPr>
              <w:t>5</w:t>
            </w:r>
            <w:r w:rsidRPr="002144C5">
              <w:rPr>
                <w:sz w:val="24"/>
                <w:szCs w:val="24"/>
                <w:lang w:val="ru-RU"/>
              </w:rPr>
              <w:t>.</w:t>
            </w:r>
            <w:r w:rsidR="00006DCA" w:rsidRPr="002144C5">
              <w:rPr>
                <w:sz w:val="24"/>
                <w:szCs w:val="24"/>
                <w:lang w:val="ru-RU"/>
              </w:rPr>
              <w:t xml:space="preserve"> Фактическое </w:t>
            </w:r>
            <w:r w:rsidRPr="002144C5">
              <w:rPr>
                <w:sz w:val="24"/>
                <w:szCs w:val="24"/>
                <w:lang w:val="ru-RU"/>
              </w:rPr>
              <w:t xml:space="preserve"> ресурсное обеспечение ОПОП</w:t>
            </w:r>
          </w:p>
        </w:tc>
        <w:tc>
          <w:tcPr>
            <w:tcW w:w="6247" w:type="dxa"/>
          </w:tcPr>
          <w:p w14:paraId="2C2C4C08" w14:textId="75B53F5D" w:rsidR="008A1872" w:rsidRPr="002144C5" w:rsidRDefault="00DD4912" w:rsidP="008345D1">
            <w:pPr>
              <w:suppressAutoHyphens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t>ОПОП</w:t>
            </w:r>
            <w:r w:rsidR="0058758F">
              <w:rPr>
                <w:sz w:val="24"/>
                <w:szCs w:val="24"/>
                <w:lang w:val="ru-RU"/>
              </w:rPr>
              <w:t xml:space="preserve"> </w:t>
            </w:r>
            <w:r w:rsidRPr="002144C5">
              <w:rPr>
                <w:sz w:val="24"/>
                <w:szCs w:val="24"/>
                <w:lang w:val="ru-RU"/>
              </w:rPr>
              <w:t xml:space="preserve">адаптирована для обучения </w:t>
            </w:r>
            <w:r w:rsidR="006B1F38" w:rsidRPr="002144C5">
              <w:rPr>
                <w:sz w:val="24"/>
                <w:szCs w:val="24"/>
                <w:lang w:val="ru-RU"/>
              </w:rPr>
              <w:t xml:space="preserve">инвалидов </w:t>
            </w:r>
            <w:r w:rsidRPr="002144C5">
              <w:rPr>
                <w:sz w:val="24"/>
                <w:szCs w:val="24"/>
                <w:lang w:val="ru-RU"/>
              </w:rPr>
              <w:t xml:space="preserve">лиц с ограниченными возможностями здоровья (по зрению, слуху, имеющих нарушения опорно-двигательного аппарата)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лиц, а также адаптирована в соответствии с индивидуальной программой реабилитации или </w:t>
            </w:r>
            <w:proofErr w:type="spellStart"/>
            <w:r w:rsidRPr="002144C5">
              <w:rPr>
                <w:sz w:val="24"/>
                <w:szCs w:val="24"/>
                <w:lang w:val="ru-RU"/>
              </w:rPr>
              <w:t>абилитации</w:t>
            </w:r>
            <w:proofErr w:type="spellEnd"/>
            <w:r w:rsidRPr="002144C5">
              <w:rPr>
                <w:sz w:val="24"/>
                <w:szCs w:val="24"/>
                <w:lang w:val="ru-RU"/>
              </w:rPr>
              <w:t xml:space="preserve"> инвалида.</w:t>
            </w:r>
          </w:p>
          <w:p w14:paraId="3A6DA0E1" w14:textId="77777777" w:rsidR="00DD4912" w:rsidRPr="002144C5" w:rsidRDefault="00DD4912" w:rsidP="008345D1">
            <w:pPr>
              <w:suppressAutoHyphens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t>Необходимо добавить информацию о тех преподавателях, которые реализуют специализированный адаптационный модуль (дисциплины)</w:t>
            </w:r>
          </w:p>
          <w:p w14:paraId="1AC1A6A4" w14:textId="77777777" w:rsidR="00DD4912" w:rsidRPr="002144C5" w:rsidRDefault="00DD4912" w:rsidP="008345D1">
            <w:pPr>
              <w:suppressAutoHyphens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t xml:space="preserve">Обучающиеся </w:t>
            </w:r>
            <w:r w:rsidR="006B1F38" w:rsidRPr="002144C5">
              <w:rPr>
                <w:sz w:val="24"/>
                <w:szCs w:val="24"/>
                <w:lang w:val="ru-RU"/>
              </w:rPr>
              <w:t xml:space="preserve">инвалиды и лица </w:t>
            </w:r>
            <w:r w:rsidRPr="002144C5">
              <w:rPr>
                <w:sz w:val="24"/>
                <w:szCs w:val="24"/>
                <w:lang w:val="ru-RU"/>
              </w:rPr>
              <w:t>с ограниченными возможностями здоровья имеют свои специфические особенности восприятия, переработки материала. Подбор и разработка учебных материалов должны производит</w:t>
            </w:r>
            <w:r w:rsidR="006B1F38" w:rsidRPr="002144C5">
              <w:rPr>
                <w:sz w:val="24"/>
                <w:szCs w:val="24"/>
                <w:lang w:val="ru-RU"/>
              </w:rPr>
              <w:t>ь</w:t>
            </w:r>
            <w:r w:rsidRPr="002144C5">
              <w:rPr>
                <w:sz w:val="24"/>
                <w:szCs w:val="24"/>
                <w:lang w:val="ru-RU"/>
              </w:rPr>
              <w:t xml:space="preserve">ся с учетом того, чтобы предоставлять этот материал в различных формах так, чтобы </w:t>
            </w:r>
            <w:r w:rsidR="00E34F2E" w:rsidRPr="002144C5">
              <w:rPr>
                <w:sz w:val="24"/>
                <w:szCs w:val="24"/>
                <w:lang w:val="ru-RU"/>
              </w:rPr>
              <w:t xml:space="preserve">для  обучающихся с нарушениями </w:t>
            </w:r>
            <w:r w:rsidRPr="002144C5">
              <w:rPr>
                <w:sz w:val="24"/>
                <w:szCs w:val="24"/>
                <w:lang w:val="ru-RU"/>
              </w:rPr>
              <w:t xml:space="preserve"> слуха получали информацию визуально, с нарушениями зрения - аудиально (например, с использованием программ-синтезаторов речи) или с помощью </w:t>
            </w:r>
            <w:proofErr w:type="spellStart"/>
            <w:r w:rsidRPr="002144C5">
              <w:rPr>
                <w:sz w:val="24"/>
                <w:szCs w:val="24"/>
                <w:lang w:val="ru-RU"/>
              </w:rPr>
              <w:t>тифлоинформационных</w:t>
            </w:r>
            <w:proofErr w:type="spellEnd"/>
            <w:r w:rsidRPr="002144C5">
              <w:rPr>
                <w:sz w:val="24"/>
                <w:szCs w:val="24"/>
                <w:lang w:val="ru-RU"/>
              </w:rPr>
              <w:t xml:space="preserve"> устройств.</w:t>
            </w:r>
            <w:r w:rsidR="00E34F2E" w:rsidRPr="002144C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87F57" w:rsidRPr="00F9283C" w14:paraId="7BAE00A6" w14:textId="77777777" w:rsidTr="00B61308">
        <w:trPr>
          <w:trHeight w:hRule="exact" w:val="5233"/>
        </w:trPr>
        <w:tc>
          <w:tcPr>
            <w:tcW w:w="3119" w:type="dxa"/>
          </w:tcPr>
          <w:p w14:paraId="5546DA0A" w14:textId="77777777" w:rsidR="00787F57" w:rsidRPr="002144C5" w:rsidRDefault="009F4596" w:rsidP="002144C5">
            <w:pPr>
              <w:pStyle w:val="TableParagraph"/>
              <w:suppressAutoHyphens/>
              <w:ind w:left="165"/>
              <w:rPr>
                <w:sz w:val="24"/>
                <w:szCs w:val="24"/>
                <w:lang w:val="ru-RU"/>
              </w:rPr>
            </w:pPr>
            <w:r w:rsidRPr="002144C5">
              <w:rPr>
                <w:bCs/>
                <w:sz w:val="24"/>
                <w:szCs w:val="24"/>
                <w:lang w:val="ru-RU" w:eastAsia="ru-RU"/>
              </w:rPr>
              <w:lastRenderedPageBreak/>
              <w:t>6. Характеристики среды вуза, обеспечивающие развитие общекультурных компетенций выпускников</w:t>
            </w:r>
          </w:p>
        </w:tc>
        <w:tc>
          <w:tcPr>
            <w:tcW w:w="6247" w:type="dxa"/>
          </w:tcPr>
          <w:p w14:paraId="1A2795E4" w14:textId="77777777" w:rsidR="00787F57" w:rsidRPr="002144C5" w:rsidRDefault="00936104" w:rsidP="002144C5">
            <w:pPr>
              <w:suppressAutoHyphens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t>Образовательная организация создает  в своем коллективе профессиональную и социокультурную толерантную среду, необходимую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различия. Для осуществления личностного, индивидуализированного социального сопровождения обучающихся</w:t>
            </w:r>
            <w:r w:rsidR="006B1F38" w:rsidRPr="002144C5">
              <w:rPr>
                <w:sz w:val="24"/>
                <w:szCs w:val="24"/>
                <w:lang w:val="ru-RU"/>
              </w:rPr>
              <w:t xml:space="preserve"> инвалидов и лиц</w:t>
            </w:r>
            <w:r w:rsidRPr="002144C5">
              <w:rPr>
                <w:sz w:val="24"/>
                <w:szCs w:val="24"/>
                <w:lang w:val="ru-RU"/>
              </w:rPr>
              <w:t xml:space="preserve"> </w:t>
            </w:r>
            <w:r w:rsidR="00E34F2E" w:rsidRPr="002144C5">
              <w:rPr>
                <w:sz w:val="24"/>
                <w:szCs w:val="24"/>
                <w:lang w:val="ru-RU"/>
              </w:rPr>
              <w:t xml:space="preserve"> с ОВЗ </w:t>
            </w:r>
            <w:r w:rsidRPr="002144C5">
              <w:rPr>
                <w:sz w:val="24"/>
                <w:szCs w:val="24"/>
                <w:lang w:val="ru-RU"/>
              </w:rPr>
              <w:t>целесообразно внедрять такую форму сопровождения, как волонтерское движение среди студенчества. Волонтерское движение не только способствует социализации</w:t>
            </w:r>
            <w:r w:rsidR="006B1F38" w:rsidRPr="002144C5">
              <w:rPr>
                <w:sz w:val="24"/>
                <w:szCs w:val="24"/>
                <w:lang w:val="ru-RU"/>
              </w:rPr>
              <w:t xml:space="preserve"> инвалидов и</w:t>
            </w:r>
            <w:r w:rsidRPr="002144C5">
              <w:rPr>
                <w:sz w:val="24"/>
                <w:szCs w:val="24"/>
                <w:lang w:val="ru-RU"/>
              </w:rPr>
              <w:t xml:space="preserve"> </w:t>
            </w:r>
            <w:r w:rsidR="00E34F2E" w:rsidRPr="002144C5">
              <w:rPr>
                <w:sz w:val="24"/>
                <w:szCs w:val="24"/>
                <w:lang w:val="ru-RU"/>
              </w:rPr>
              <w:t>лиц с ОВЗ</w:t>
            </w:r>
            <w:r w:rsidRPr="002144C5">
              <w:rPr>
                <w:sz w:val="24"/>
                <w:szCs w:val="24"/>
                <w:lang w:val="ru-RU"/>
              </w:rPr>
              <w:t xml:space="preserve">, но и продвигает остальную часть </w:t>
            </w:r>
            <w:r w:rsidR="00E34F2E" w:rsidRPr="002144C5">
              <w:rPr>
                <w:sz w:val="24"/>
                <w:szCs w:val="24"/>
                <w:lang w:val="ru-RU"/>
              </w:rPr>
              <w:t xml:space="preserve">обучающихся </w:t>
            </w:r>
            <w:r w:rsidRPr="002144C5">
              <w:rPr>
                <w:sz w:val="24"/>
                <w:szCs w:val="24"/>
                <w:lang w:val="ru-RU"/>
              </w:rPr>
              <w:t xml:space="preserve"> навстречу им, развивает процессы интеграции в молодежной среде, что обязательно проявится с положительной стороны и в будущем в общественной жизни.</w:t>
            </w:r>
          </w:p>
        </w:tc>
      </w:tr>
      <w:tr w:rsidR="00787F57" w:rsidRPr="00F9283C" w14:paraId="00AFCBC7" w14:textId="77777777" w:rsidTr="00B61308">
        <w:trPr>
          <w:trHeight w:hRule="exact" w:val="4683"/>
        </w:trPr>
        <w:tc>
          <w:tcPr>
            <w:tcW w:w="3119" w:type="dxa"/>
          </w:tcPr>
          <w:p w14:paraId="5D5BE2AE" w14:textId="77777777" w:rsidR="00787F57" w:rsidRPr="002144C5" w:rsidRDefault="00CA1E77" w:rsidP="00EF5084">
            <w:pPr>
              <w:suppressAutoHyphens/>
              <w:ind w:left="165"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 w:eastAsia="ru-RU"/>
              </w:rPr>
              <w:t xml:space="preserve">7. Нормативно-методическое обеспечение системы оценки качества освоения </w:t>
            </w:r>
            <w:proofErr w:type="gramStart"/>
            <w:r w:rsidRPr="002144C5">
              <w:rPr>
                <w:sz w:val="24"/>
                <w:szCs w:val="24"/>
                <w:lang w:val="ru-RU" w:eastAsia="ru-RU"/>
              </w:rPr>
              <w:t>обучающимися</w:t>
            </w:r>
            <w:proofErr w:type="gramEnd"/>
            <w:r w:rsidRPr="002144C5">
              <w:rPr>
                <w:sz w:val="24"/>
                <w:szCs w:val="24"/>
                <w:lang w:val="ru-RU" w:eastAsia="ru-RU"/>
              </w:rPr>
              <w:t xml:space="preserve"> ОПОП </w:t>
            </w:r>
          </w:p>
        </w:tc>
        <w:tc>
          <w:tcPr>
            <w:tcW w:w="6247" w:type="dxa"/>
          </w:tcPr>
          <w:p w14:paraId="29140926" w14:textId="77777777" w:rsidR="00787F57" w:rsidRPr="002144C5" w:rsidRDefault="00CA1E77" w:rsidP="002144C5">
            <w:pPr>
              <w:suppressAutoHyphens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t xml:space="preserve"> Для осуществления процедур промежуточной аттестации обучающихся образовательная организация должна создать </w:t>
            </w:r>
            <w:r w:rsidR="00B0290E" w:rsidRPr="002144C5">
              <w:rPr>
                <w:sz w:val="24"/>
                <w:szCs w:val="24"/>
                <w:lang w:val="ru-RU"/>
              </w:rPr>
              <w:t>оценочные</w:t>
            </w:r>
            <w:r w:rsidRPr="002144C5">
              <w:rPr>
                <w:sz w:val="24"/>
                <w:szCs w:val="24"/>
                <w:lang w:val="ru-RU"/>
              </w:rPr>
              <w:t xml:space="preserve"> </w:t>
            </w:r>
            <w:r w:rsidR="00B0290E" w:rsidRPr="002144C5">
              <w:rPr>
                <w:sz w:val="24"/>
                <w:szCs w:val="24"/>
                <w:lang w:val="ru-RU"/>
              </w:rPr>
              <w:t>материалы</w:t>
            </w:r>
            <w:r w:rsidRPr="002144C5">
              <w:rPr>
                <w:sz w:val="24"/>
                <w:szCs w:val="24"/>
                <w:lang w:val="ru-RU"/>
              </w:rPr>
              <w:t xml:space="preserve">, адаптированные для </w:t>
            </w:r>
            <w:r w:rsidR="006B1F38" w:rsidRPr="002144C5">
              <w:rPr>
                <w:sz w:val="24"/>
                <w:szCs w:val="24"/>
                <w:lang w:val="ru-RU"/>
              </w:rPr>
              <w:t xml:space="preserve">инвалидов и </w:t>
            </w:r>
            <w:r w:rsidRPr="002144C5">
              <w:rPr>
                <w:sz w:val="24"/>
                <w:szCs w:val="24"/>
                <w:lang w:val="ru-RU"/>
              </w:rPr>
              <w:t xml:space="preserve">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 Форма проведения </w:t>
            </w:r>
            <w:r w:rsidR="00AB16E3" w:rsidRPr="002144C5">
              <w:rPr>
                <w:sz w:val="24"/>
                <w:szCs w:val="24"/>
                <w:lang w:val="ru-RU"/>
              </w:rPr>
              <w:t xml:space="preserve">промежуточной </w:t>
            </w:r>
            <w:r w:rsidRPr="002144C5">
              <w:rPr>
                <w:sz w:val="24"/>
                <w:szCs w:val="24"/>
                <w:lang w:val="ru-RU"/>
              </w:rPr>
              <w:t xml:space="preserve"> и итоговой аттестации для </w:t>
            </w:r>
            <w:r w:rsidR="006B1F38" w:rsidRPr="002144C5">
              <w:rPr>
                <w:sz w:val="24"/>
                <w:szCs w:val="24"/>
                <w:lang w:val="ru-RU"/>
              </w:rPr>
              <w:t xml:space="preserve">инвалидов и </w:t>
            </w:r>
            <w:r w:rsidR="00654090" w:rsidRPr="002144C5">
              <w:rPr>
                <w:sz w:val="24"/>
                <w:szCs w:val="24"/>
                <w:lang w:val="ru-RU"/>
              </w:rPr>
              <w:t xml:space="preserve">лиц с ОВЗ </w:t>
            </w:r>
            <w:r w:rsidRPr="002144C5">
              <w:rPr>
                <w:sz w:val="24"/>
                <w:szCs w:val="24"/>
                <w:lang w:val="ru-RU"/>
              </w:rPr>
              <w:t xml:space="preserve">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      </w:r>
            <w:r w:rsidR="00B0290E" w:rsidRPr="002144C5">
              <w:rPr>
                <w:sz w:val="24"/>
                <w:szCs w:val="24"/>
                <w:lang w:val="ru-RU"/>
              </w:rPr>
              <w:t>обучающемуся</w:t>
            </w:r>
            <w:r w:rsidR="006B1F38" w:rsidRPr="002144C5">
              <w:rPr>
                <w:sz w:val="24"/>
                <w:szCs w:val="24"/>
                <w:lang w:val="ru-RU"/>
              </w:rPr>
              <w:t xml:space="preserve"> инвалиду и лицу</w:t>
            </w:r>
            <w:r w:rsidR="00654090" w:rsidRPr="002144C5">
              <w:rPr>
                <w:sz w:val="24"/>
                <w:szCs w:val="24"/>
                <w:lang w:val="ru-RU"/>
              </w:rPr>
              <w:t xml:space="preserve"> с ОВЗ  </w:t>
            </w:r>
            <w:r w:rsidRPr="002144C5">
              <w:rPr>
                <w:sz w:val="24"/>
                <w:szCs w:val="24"/>
                <w:lang w:val="ru-RU"/>
              </w:rPr>
              <w:t>предоставляется дополнительное время для подготовки ответа на зачете или экзамене.</w:t>
            </w:r>
          </w:p>
        </w:tc>
      </w:tr>
    </w:tbl>
    <w:p w14:paraId="5705DCC3" w14:textId="77777777" w:rsidR="00250731" w:rsidRPr="002144C5" w:rsidRDefault="00250731" w:rsidP="008345D1">
      <w:pPr>
        <w:pStyle w:val="a3"/>
        <w:suppressAutoHyphens/>
        <w:spacing w:before="0" w:line="312" w:lineRule="auto"/>
        <w:ind w:left="0"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 xml:space="preserve">Изменения, которые необходимо внести при разработке АОП в имеющуюся общую характеристику ОПОП ВО (ФГОС 3++), представлены в таблице 2: </w:t>
      </w:r>
    </w:p>
    <w:p w14:paraId="4BFC3F3D" w14:textId="77777777" w:rsidR="00684163" w:rsidRDefault="00684163" w:rsidP="00B61308">
      <w:pPr>
        <w:pStyle w:val="a3"/>
        <w:suppressAutoHyphens/>
        <w:spacing w:before="0" w:line="312" w:lineRule="auto"/>
        <w:ind w:left="0" w:firstLine="680"/>
        <w:rPr>
          <w:sz w:val="24"/>
          <w:szCs w:val="24"/>
          <w:lang w:val="ru-RU"/>
        </w:rPr>
      </w:pPr>
    </w:p>
    <w:p w14:paraId="2712DB4E" w14:textId="77777777" w:rsidR="00684163" w:rsidRDefault="00684163" w:rsidP="00B61308">
      <w:pPr>
        <w:pStyle w:val="a3"/>
        <w:suppressAutoHyphens/>
        <w:spacing w:before="0" w:line="312" w:lineRule="auto"/>
        <w:ind w:left="0" w:firstLine="680"/>
        <w:rPr>
          <w:sz w:val="24"/>
          <w:szCs w:val="24"/>
          <w:lang w:val="ru-RU"/>
        </w:rPr>
      </w:pPr>
    </w:p>
    <w:p w14:paraId="19741881" w14:textId="77777777" w:rsidR="00684163" w:rsidRDefault="00684163" w:rsidP="00B61308">
      <w:pPr>
        <w:pStyle w:val="a3"/>
        <w:suppressAutoHyphens/>
        <w:spacing w:before="0" w:line="312" w:lineRule="auto"/>
        <w:ind w:left="0" w:firstLine="680"/>
        <w:rPr>
          <w:sz w:val="24"/>
          <w:szCs w:val="24"/>
          <w:lang w:val="ru-RU"/>
        </w:rPr>
      </w:pPr>
    </w:p>
    <w:p w14:paraId="15DCC630" w14:textId="77777777" w:rsidR="00684163" w:rsidRDefault="00684163" w:rsidP="00B61308">
      <w:pPr>
        <w:pStyle w:val="a3"/>
        <w:suppressAutoHyphens/>
        <w:spacing w:before="0" w:line="312" w:lineRule="auto"/>
        <w:ind w:left="0" w:firstLine="680"/>
        <w:rPr>
          <w:sz w:val="24"/>
          <w:szCs w:val="24"/>
          <w:lang w:val="ru-RU"/>
        </w:rPr>
      </w:pPr>
    </w:p>
    <w:p w14:paraId="16F31AEE" w14:textId="5DCCC422" w:rsidR="00250731" w:rsidRPr="002144C5" w:rsidRDefault="00250731" w:rsidP="00B61308">
      <w:pPr>
        <w:pStyle w:val="a3"/>
        <w:suppressAutoHyphens/>
        <w:spacing w:before="0" w:line="312" w:lineRule="auto"/>
        <w:ind w:left="0" w:firstLine="680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lastRenderedPageBreak/>
        <w:t xml:space="preserve">Таблица 2. Соотношение ОПОП </w:t>
      </w:r>
      <w:proofErr w:type="gramStart"/>
      <w:r w:rsidRPr="002144C5">
        <w:rPr>
          <w:sz w:val="24"/>
          <w:szCs w:val="24"/>
          <w:lang w:val="ru-RU"/>
        </w:rPr>
        <w:t>ВО</w:t>
      </w:r>
      <w:proofErr w:type="gramEnd"/>
      <w:r w:rsidRPr="002144C5">
        <w:rPr>
          <w:sz w:val="24"/>
          <w:szCs w:val="24"/>
          <w:lang w:val="ru-RU"/>
        </w:rPr>
        <w:t xml:space="preserve"> с АОП </w:t>
      </w: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2"/>
        <w:gridCol w:w="6369"/>
      </w:tblGrid>
      <w:tr w:rsidR="00250731" w:rsidRPr="002144C5" w14:paraId="0CB04172" w14:textId="77777777" w:rsidTr="008345D1">
        <w:trPr>
          <w:trHeight w:hRule="exact" w:val="425"/>
        </w:trPr>
        <w:tc>
          <w:tcPr>
            <w:tcW w:w="3412" w:type="dxa"/>
          </w:tcPr>
          <w:p w14:paraId="075CDA21" w14:textId="77777777" w:rsidR="00250731" w:rsidRPr="002144C5" w:rsidRDefault="00250731" w:rsidP="008345D1">
            <w:pPr>
              <w:pStyle w:val="TableParagraph"/>
              <w:suppressAutoHyphens/>
              <w:spacing w:line="312" w:lineRule="auto"/>
              <w:ind w:left="165"/>
              <w:jc w:val="center"/>
              <w:rPr>
                <w:sz w:val="24"/>
                <w:szCs w:val="24"/>
              </w:rPr>
            </w:pPr>
            <w:r w:rsidRPr="002144C5">
              <w:rPr>
                <w:sz w:val="24"/>
                <w:szCs w:val="24"/>
              </w:rPr>
              <w:t>ОПОП ВО</w:t>
            </w:r>
          </w:p>
        </w:tc>
        <w:tc>
          <w:tcPr>
            <w:tcW w:w="6369" w:type="dxa"/>
          </w:tcPr>
          <w:p w14:paraId="1028EA46" w14:textId="77777777" w:rsidR="00250731" w:rsidRPr="002144C5" w:rsidRDefault="00250731" w:rsidP="008345D1">
            <w:pPr>
              <w:pStyle w:val="TableParagraph"/>
              <w:suppressAutoHyphens/>
              <w:spacing w:line="312" w:lineRule="auto"/>
              <w:ind w:left="142" w:right="142"/>
              <w:jc w:val="center"/>
              <w:rPr>
                <w:sz w:val="24"/>
                <w:szCs w:val="24"/>
              </w:rPr>
            </w:pPr>
            <w:r w:rsidRPr="002144C5">
              <w:rPr>
                <w:sz w:val="24"/>
                <w:szCs w:val="24"/>
              </w:rPr>
              <w:t>АОП</w:t>
            </w:r>
          </w:p>
        </w:tc>
      </w:tr>
      <w:tr w:rsidR="00250731" w:rsidRPr="00F9283C" w14:paraId="12704179" w14:textId="77777777" w:rsidTr="008345D1">
        <w:trPr>
          <w:trHeight w:hRule="exact" w:val="1443"/>
        </w:trPr>
        <w:tc>
          <w:tcPr>
            <w:tcW w:w="3412" w:type="dxa"/>
          </w:tcPr>
          <w:p w14:paraId="60CB66DD" w14:textId="77777777" w:rsidR="00250731" w:rsidRPr="002144C5" w:rsidRDefault="00250731" w:rsidP="002144C5">
            <w:pPr>
              <w:suppressAutoHyphens/>
              <w:rPr>
                <w:sz w:val="24"/>
                <w:szCs w:val="24"/>
              </w:rPr>
            </w:pPr>
            <w:r w:rsidRPr="002144C5">
              <w:rPr>
                <w:sz w:val="24"/>
                <w:szCs w:val="24"/>
                <w:lang w:val="ru-RU" w:eastAsia="ru-RU"/>
              </w:rPr>
              <w:t>3</w:t>
            </w:r>
            <w:r w:rsidRPr="002144C5">
              <w:rPr>
                <w:sz w:val="24"/>
                <w:szCs w:val="24"/>
                <w:lang w:eastAsia="ru-RU"/>
              </w:rPr>
              <w:t>.</w:t>
            </w:r>
            <w:r w:rsidRPr="002144C5">
              <w:rPr>
                <w:sz w:val="24"/>
                <w:szCs w:val="24"/>
                <w:lang w:val="ru-RU" w:eastAsia="ru-RU"/>
              </w:rPr>
              <w:t>5</w:t>
            </w:r>
            <w:r w:rsidRPr="002144C5">
              <w:rPr>
                <w:sz w:val="24"/>
                <w:szCs w:val="24"/>
                <w:lang w:eastAsia="ru-RU"/>
              </w:rPr>
              <w:t xml:space="preserve"> </w:t>
            </w:r>
            <w:r w:rsidRPr="002144C5">
              <w:rPr>
                <w:sz w:val="24"/>
                <w:szCs w:val="24"/>
                <w:lang w:val="ru-RU" w:eastAsia="ru-RU"/>
              </w:rPr>
              <w:t xml:space="preserve">Срок получения  образования </w:t>
            </w:r>
          </w:p>
        </w:tc>
        <w:tc>
          <w:tcPr>
            <w:tcW w:w="6369" w:type="dxa"/>
          </w:tcPr>
          <w:p w14:paraId="76360BD1" w14:textId="77777777" w:rsidR="00250731" w:rsidRPr="002144C5" w:rsidRDefault="00250731" w:rsidP="002144C5">
            <w:pPr>
              <w:suppressAutoHyphens/>
              <w:ind w:left="142" w:right="142"/>
              <w:jc w:val="both"/>
              <w:rPr>
                <w:i/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t xml:space="preserve">Срок получения высшего образования при </w:t>
            </w:r>
            <w:proofErr w:type="gramStart"/>
            <w:r w:rsidRPr="002144C5">
              <w:rPr>
                <w:sz w:val="24"/>
                <w:szCs w:val="24"/>
                <w:lang w:val="ru-RU"/>
              </w:rPr>
              <w:t>обучении</w:t>
            </w:r>
            <w:proofErr w:type="gramEnd"/>
            <w:r w:rsidRPr="002144C5">
              <w:rPr>
                <w:sz w:val="24"/>
                <w:szCs w:val="24"/>
                <w:lang w:val="ru-RU"/>
              </w:rPr>
              <w:t xml:space="preserve"> по индивидуальному учебному плану для лиц с ограниченными возможностями здоровья может быть, при необходимости, увеличен, но не более чем на год (для магистрантов - на полгода).</w:t>
            </w:r>
          </w:p>
        </w:tc>
      </w:tr>
      <w:tr w:rsidR="00250731" w:rsidRPr="00F9283C" w14:paraId="0732F2CD" w14:textId="77777777" w:rsidTr="008345D1">
        <w:trPr>
          <w:trHeight w:hRule="exact" w:val="1703"/>
        </w:trPr>
        <w:tc>
          <w:tcPr>
            <w:tcW w:w="3412" w:type="dxa"/>
          </w:tcPr>
          <w:p w14:paraId="778C6BD6" w14:textId="77777777" w:rsidR="00250731" w:rsidRPr="002144C5" w:rsidRDefault="00006DCA" w:rsidP="002144C5">
            <w:pPr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t>5.3. Учебный план и календарный учебный график</w:t>
            </w:r>
          </w:p>
        </w:tc>
        <w:tc>
          <w:tcPr>
            <w:tcW w:w="6369" w:type="dxa"/>
          </w:tcPr>
          <w:p w14:paraId="6111E960" w14:textId="77777777" w:rsidR="00250731" w:rsidRPr="002144C5" w:rsidRDefault="00250731" w:rsidP="002144C5">
            <w:pPr>
              <w:suppressAutoHyphens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t>Введение специализированных адаптационных дисциплин (модулей) в основные образовательные программы предназначено для дополнительной индивидуализированной коррекции нарушений учебных и коммуникативных умений, профессиональной и социальной адаптации на этапе высшего образования.</w:t>
            </w:r>
          </w:p>
        </w:tc>
      </w:tr>
      <w:tr w:rsidR="00250731" w:rsidRPr="00F9283C" w14:paraId="484F0A68" w14:textId="77777777" w:rsidTr="008345D1">
        <w:trPr>
          <w:trHeight w:hRule="exact" w:val="1703"/>
        </w:trPr>
        <w:tc>
          <w:tcPr>
            <w:tcW w:w="3412" w:type="dxa"/>
          </w:tcPr>
          <w:p w14:paraId="48995DAA" w14:textId="77777777" w:rsidR="00250731" w:rsidRPr="002144C5" w:rsidRDefault="00006DCA" w:rsidP="002144C5">
            <w:pPr>
              <w:suppressAutoHyphens/>
              <w:contextualSpacing/>
              <w:rPr>
                <w:bCs/>
                <w:sz w:val="24"/>
                <w:szCs w:val="24"/>
                <w:lang w:val="ru-RU" w:eastAsia="ru-RU"/>
              </w:rPr>
            </w:pPr>
            <w:r w:rsidRPr="002144C5">
              <w:rPr>
                <w:sz w:val="24"/>
                <w:szCs w:val="24"/>
                <w:lang w:val="ru-RU"/>
              </w:rPr>
              <w:t xml:space="preserve"> 5.4. Рабочие программы дисциплин (модулей)</w:t>
            </w:r>
          </w:p>
        </w:tc>
        <w:tc>
          <w:tcPr>
            <w:tcW w:w="6369" w:type="dxa"/>
          </w:tcPr>
          <w:p w14:paraId="3EAB2FA1" w14:textId="77777777" w:rsidR="00250731" w:rsidRPr="002144C5" w:rsidRDefault="00250731" w:rsidP="002144C5">
            <w:pPr>
              <w:suppressAutoHyphens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t>Рабочие программы дисциплин (модулей) адаптиру</w:t>
            </w:r>
            <w:r w:rsidR="006B1F38" w:rsidRPr="002144C5">
              <w:rPr>
                <w:sz w:val="24"/>
                <w:szCs w:val="24"/>
                <w:lang w:val="ru-RU"/>
              </w:rPr>
              <w:t xml:space="preserve">ются для инвалидов и </w:t>
            </w:r>
            <w:r w:rsidRPr="002144C5">
              <w:rPr>
                <w:sz w:val="24"/>
                <w:szCs w:val="24"/>
                <w:lang w:val="ru-RU"/>
              </w:rPr>
              <w:t xml:space="preserve"> лиц  с ОВЗ с учетом их индивидуальных особенностей. К ним добавляются рабочие программы специализированных адаптационных дисциплин (модулей), программы по физической культуре и спорту </w:t>
            </w:r>
          </w:p>
        </w:tc>
      </w:tr>
      <w:tr w:rsidR="00250731" w:rsidRPr="00F9283C" w14:paraId="293A2CE3" w14:textId="77777777" w:rsidTr="008345D1">
        <w:trPr>
          <w:trHeight w:hRule="exact" w:val="3106"/>
        </w:trPr>
        <w:tc>
          <w:tcPr>
            <w:tcW w:w="3412" w:type="dxa"/>
          </w:tcPr>
          <w:p w14:paraId="1B4F063C" w14:textId="77777777" w:rsidR="00006DCA" w:rsidRPr="002144C5" w:rsidRDefault="00006DCA" w:rsidP="002144C5">
            <w:pPr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t xml:space="preserve">5.5. Рабочие программы практик </w:t>
            </w:r>
          </w:p>
          <w:p w14:paraId="41AEE617" w14:textId="77777777" w:rsidR="00250731" w:rsidRPr="002144C5" w:rsidRDefault="00250731" w:rsidP="002144C5">
            <w:pPr>
              <w:pStyle w:val="TableParagraph"/>
              <w:suppressAutoHyphens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6369" w:type="dxa"/>
          </w:tcPr>
          <w:p w14:paraId="6DBDE655" w14:textId="77777777" w:rsidR="00250731" w:rsidRPr="002144C5" w:rsidRDefault="00250731" w:rsidP="002144C5">
            <w:pPr>
              <w:suppressAutoHyphens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t>При определении мест практик для</w:t>
            </w:r>
            <w:r w:rsidR="006B1F38" w:rsidRPr="002144C5">
              <w:rPr>
                <w:sz w:val="24"/>
                <w:szCs w:val="24"/>
                <w:lang w:val="ru-RU"/>
              </w:rPr>
              <w:t xml:space="preserve"> инвалидов </w:t>
            </w:r>
            <w:r w:rsidRPr="002144C5">
              <w:rPr>
                <w:sz w:val="24"/>
                <w:szCs w:val="24"/>
                <w:lang w:val="ru-RU"/>
              </w:rPr>
              <w:t xml:space="preserve"> лиц с ограниченными возможностями здоровья образовательная организация должна учитывать рекомендации </w:t>
            </w:r>
            <w:proofErr w:type="gramStart"/>
            <w:r w:rsidRPr="002144C5">
              <w:rPr>
                <w:sz w:val="24"/>
                <w:szCs w:val="24"/>
                <w:lang w:val="ru-RU"/>
              </w:rPr>
              <w:t>медико-социальной</w:t>
            </w:r>
            <w:proofErr w:type="gramEnd"/>
            <w:r w:rsidRPr="002144C5">
              <w:rPr>
                <w:sz w:val="24"/>
                <w:szCs w:val="24"/>
                <w:lang w:val="ru-RU"/>
              </w:rPr>
              <w:t xml:space="preserve">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</w:t>
            </w:r>
            <w:r w:rsidR="006B1F38" w:rsidRPr="002144C5">
              <w:rPr>
                <w:sz w:val="24"/>
                <w:szCs w:val="24"/>
                <w:lang w:val="ru-RU"/>
              </w:rPr>
              <w:t xml:space="preserve">инвалидами и </w:t>
            </w:r>
            <w:r w:rsidRPr="002144C5">
              <w:rPr>
                <w:sz w:val="24"/>
                <w:szCs w:val="24"/>
                <w:lang w:val="ru-RU"/>
              </w:rPr>
              <w:t>обучающимся с ОВЗ  трудовых функций.</w:t>
            </w:r>
          </w:p>
        </w:tc>
      </w:tr>
      <w:tr w:rsidR="00485192" w:rsidRPr="00F9283C" w14:paraId="5C25D94B" w14:textId="77777777" w:rsidTr="008345D1">
        <w:trPr>
          <w:trHeight w:hRule="exact" w:val="4099"/>
        </w:trPr>
        <w:tc>
          <w:tcPr>
            <w:tcW w:w="3412" w:type="dxa"/>
          </w:tcPr>
          <w:p w14:paraId="37D8CA6B" w14:textId="77777777" w:rsidR="00485192" w:rsidRPr="002144C5" w:rsidRDefault="00485192" w:rsidP="002144C5">
            <w:pPr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lastRenderedPageBreak/>
              <w:t>5.6. Оценочные материалы для промежуточной аттестации по дисциплинам (модулям) и практикам</w:t>
            </w:r>
          </w:p>
        </w:tc>
        <w:tc>
          <w:tcPr>
            <w:tcW w:w="6369" w:type="dxa"/>
          </w:tcPr>
          <w:p w14:paraId="12DA4F6E" w14:textId="77777777" w:rsidR="00485192" w:rsidRPr="002144C5" w:rsidRDefault="00485192" w:rsidP="002144C5">
            <w:pPr>
              <w:suppressAutoHyphens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t xml:space="preserve">Для осуществления процедур промежуточной аттестации обучающихся образовательная организация должна создать оценочные материалы,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 Форма проведения промежуточной аттестации для </w:t>
            </w:r>
            <w:r w:rsidR="006B1F38" w:rsidRPr="002144C5">
              <w:rPr>
                <w:sz w:val="24"/>
                <w:szCs w:val="24"/>
                <w:lang w:val="ru-RU"/>
              </w:rPr>
              <w:t xml:space="preserve">инвалидов </w:t>
            </w:r>
            <w:r w:rsidRPr="002144C5">
              <w:rPr>
                <w:sz w:val="24"/>
                <w:szCs w:val="24"/>
                <w:lang w:val="ru-RU"/>
              </w:rPr>
              <w:t xml:space="preserve">лиц с ОВЗ 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      </w:r>
            <w:proofErr w:type="gramStart"/>
            <w:r w:rsidR="005A663F" w:rsidRPr="002144C5">
              <w:rPr>
                <w:sz w:val="24"/>
                <w:szCs w:val="24"/>
                <w:lang w:val="ru-RU"/>
              </w:rPr>
              <w:t>обучающемуся</w:t>
            </w:r>
            <w:proofErr w:type="gramEnd"/>
            <w:r w:rsidRPr="002144C5">
              <w:rPr>
                <w:sz w:val="24"/>
                <w:szCs w:val="24"/>
                <w:lang w:val="ru-RU"/>
              </w:rPr>
              <w:t xml:space="preserve"> с ОВЗ  предоставляется дополнительное время для подготовки ответа на зачете или экзамене.</w:t>
            </w:r>
          </w:p>
        </w:tc>
      </w:tr>
      <w:tr w:rsidR="005A663F" w:rsidRPr="00F9283C" w14:paraId="0BC3EF0E" w14:textId="77777777" w:rsidTr="008345D1">
        <w:trPr>
          <w:trHeight w:hRule="exact" w:val="1988"/>
        </w:trPr>
        <w:tc>
          <w:tcPr>
            <w:tcW w:w="3412" w:type="dxa"/>
          </w:tcPr>
          <w:p w14:paraId="330E0423" w14:textId="77777777" w:rsidR="005A663F" w:rsidRPr="002144C5" w:rsidRDefault="005A663F" w:rsidP="002144C5">
            <w:pPr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</w:rPr>
              <w:t xml:space="preserve">5.7. </w:t>
            </w:r>
            <w:r w:rsidR="00F3526B" w:rsidRPr="002144C5">
              <w:rPr>
                <w:sz w:val="24"/>
                <w:szCs w:val="24"/>
                <w:lang w:val="ru-RU"/>
              </w:rPr>
              <w:t xml:space="preserve"> Государственная  итоговая аттестация </w:t>
            </w:r>
          </w:p>
        </w:tc>
        <w:tc>
          <w:tcPr>
            <w:tcW w:w="6369" w:type="dxa"/>
          </w:tcPr>
          <w:p w14:paraId="3BC19027" w14:textId="77777777" w:rsidR="005A663F" w:rsidRPr="002144C5" w:rsidRDefault="0095576B" w:rsidP="002144C5">
            <w:pPr>
              <w:suppressAutoHyphens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t xml:space="preserve"> Форма проведения</w:t>
            </w:r>
            <w:r w:rsidR="00F3526B" w:rsidRPr="002144C5">
              <w:rPr>
                <w:sz w:val="24"/>
                <w:szCs w:val="24"/>
                <w:lang w:val="ru-RU"/>
              </w:rPr>
              <w:t xml:space="preserve"> </w:t>
            </w:r>
            <w:r w:rsidRPr="002144C5">
              <w:rPr>
                <w:sz w:val="24"/>
                <w:szCs w:val="24"/>
                <w:lang w:val="ru-RU"/>
              </w:rPr>
              <w:t xml:space="preserve"> итоговой аттестации для </w:t>
            </w:r>
            <w:r w:rsidR="006B1F38" w:rsidRPr="002144C5">
              <w:rPr>
                <w:sz w:val="24"/>
                <w:szCs w:val="24"/>
                <w:lang w:val="ru-RU"/>
              </w:rPr>
              <w:t xml:space="preserve">инвалидов и </w:t>
            </w:r>
            <w:r w:rsidRPr="002144C5">
              <w:rPr>
                <w:sz w:val="24"/>
                <w:szCs w:val="24"/>
                <w:lang w:val="ru-RU"/>
              </w:rPr>
              <w:t xml:space="preserve">лиц с ОВЗ 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      </w:r>
            <w:proofErr w:type="gramStart"/>
            <w:r w:rsidR="00F3526B" w:rsidRPr="002144C5">
              <w:rPr>
                <w:sz w:val="24"/>
                <w:szCs w:val="24"/>
                <w:lang w:val="ru-RU"/>
              </w:rPr>
              <w:t>обучающемуся</w:t>
            </w:r>
            <w:proofErr w:type="gramEnd"/>
            <w:r w:rsidRPr="002144C5">
              <w:rPr>
                <w:sz w:val="24"/>
                <w:szCs w:val="24"/>
                <w:lang w:val="ru-RU"/>
              </w:rPr>
              <w:t xml:space="preserve"> с ОВЗ  предоставляется дополнительное время для подготовки ответа на зачете или экзамене.</w:t>
            </w:r>
          </w:p>
        </w:tc>
      </w:tr>
      <w:tr w:rsidR="00250731" w:rsidRPr="00F9283C" w14:paraId="7C73E7F9" w14:textId="77777777" w:rsidTr="008644B2">
        <w:trPr>
          <w:trHeight w:hRule="exact" w:val="2824"/>
        </w:trPr>
        <w:tc>
          <w:tcPr>
            <w:tcW w:w="3412" w:type="dxa"/>
          </w:tcPr>
          <w:p w14:paraId="76B6991D" w14:textId="77777777" w:rsidR="00F3526B" w:rsidRPr="002144C5" w:rsidRDefault="00F3526B" w:rsidP="002144C5">
            <w:pPr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t>6.2. Требования к материально-техническому и учебно-методическому обеспечению</w:t>
            </w:r>
          </w:p>
          <w:p w14:paraId="561CF41B" w14:textId="77777777" w:rsidR="00250731" w:rsidRPr="002144C5" w:rsidRDefault="00250731" w:rsidP="002144C5">
            <w:pPr>
              <w:suppressAutoHyphens/>
              <w:ind w:left="165"/>
              <w:rPr>
                <w:sz w:val="24"/>
                <w:szCs w:val="24"/>
                <w:lang w:val="ru-RU"/>
              </w:rPr>
            </w:pPr>
          </w:p>
        </w:tc>
        <w:tc>
          <w:tcPr>
            <w:tcW w:w="6369" w:type="dxa"/>
          </w:tcPr>
          <w:p w14:paraId="2FCD9257" w14:textId="77777777" w:rsidR="00250731" w:rsidRPr="002144C5" w:rsidRDefault="006B1F38" w:rsidP="002144C5">
            <w:pPr>
              <w:suppressAutoHyphens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t>Инвалиды и о</w:t>
            </w:r>
            <w:r w:rsidR="00250731" w:rsidRPr="002144C5">
              <w:rPr>
                <w:sz w:val="24"/>
                <w:szCs w:val="24"/>
                <w:lang w:val="ru-RU"/>
              </w:rPr>
              <w:t xml:space="preserve">бучающиеся с ограниченными возможностями здоровья имеют свои специфические особенности восприятия, переработки материала. Подбор и разработка учебных материалов должны </w:t>
            </w:r>
            <w:proofErr w:type="gramStart"/>
            <w:r w:rsidR="00250731" w:rsidRPr="002144C5">
              <w:rPr>
                <w:sz w:val="24"/>
                <w:szCs w:val="24"/>
                <w:lang w:val="ru-RU"/>
              </w:rPr>
              <w:t>производится</w:t>
            </w:r>
            <w:proofErr w:type="gramEnd"/>
            <w:r w:rsidR="00250731" w:rsidRPr="002144C5">
              <w:rPr>
                <w:sz w:val="24"/>
                <w:szCs w:val="24"/>
                <w:lang w:val="ru-RU"/>
              </w:rPr>
              <w:t xml:space="preserve"> с учетом того, чтобы предоставлять этот материал в различных формах так, чтобы для  обучающихся с нарушениями  слуха получали информацию визуально, с нарушениями зрения - аудиально (например, с использованием программ-синтезаторов речи) или с помощью </w:t>
            </w:r>
            <w:proofErr w:type="spellStart"/>
            <w:r w:rsidR="00250731" w:rsidRPr="002144C5">
              <w:rPr>
                <w:sz w:val="24"/>
                <w:szCs w:val="24"/>
                <w:lang w:val="ru-RU"/>
              </w:rPr>
              <w:t>тифлоинформационных</w:t>
            </w:r>
            <w:proofErr w:type="spellEnd"/>
            <w:r w:rsidR="00250731" w:rsidRPr="002144C5">
              <w:rPr>
                <w:sz w:val="24"/>
                <w:szCs w:val="24"/>
                <w:lang w:val="ru-RU"/>
              </w:rPr>
              <w:t xml:space="preserve"> устройств. </w:t>
            </w:r>
          </w:p>
        </w:tc>
      </w:tr>
      <w:tr w:rsidR="00250731" w:rsidRPr="00F9283C" w14:paraId="012B06BA" w14:textId="77777777" w:rsidTr="008345D1">
        <w:trPr>
          <w:trHeight w:hRule="exact" w:val="4949"/>
        </w:trPr>
        <w:tc>
          <w:tcPr>
            <w:tcW w:w="3412" w:type="dxa"/>
          </w:tcPr>
          <w:p w14:paraId="05972988" w14:textId="77777777" w:rsidR="00EF0309" w:rsidRPr="002144C5" w:rsidRDefault="00EF0309" w:rsidP="002144C5">
            <w:pPr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lastRenderedPageBreak/>
              <w:t xml:space="preserve">6.6. </w:t>
            </w:r>
            <w:r w:rsidRPr="002144C5">
              <w:rPr>
                <w:bCs/>
                <w:sz w:val="24"/>
                <w:szCs w:val="24"/>
                <w:lang w:val="ru-RU" w:eastAsia="ru-RU"/>
              </w:rPr>
              <w:t>Характеристики среды вуза, обеспечивающие развитие универсальных компетенций выпускников</w:t>
            </w:r>
          </w:p>
          <w:p w14:paraId="1320F371" w14:textId="77777777" w:rsidR="00250731" w:rsidRPr="002144C5" w:rsidRDefault="00250731" w:rsidP="002144C5">
            <w:pPr>
              <w:pStyle w:val="TableParagraph"/>
              <w:suppressAutoHyphens/>
              <w:ind w:left="165"/>
              <w:rPr>
                <w:sz w:val="24"/>
                <w:szCs w:val="24"/>
                <w:lang w:val="ru-RU"/>
              </w:rPr>
            </w:pPr>
          </w:p>
        </w:tc>
        <w:tc>
          <w:tcPr>
            <w:tcW w:w="6369" w:type="dxa"/>
          </w:tcPr>
          <w:p w14:paraId="7227EFE5" w14:textId="77777777" w:rsidR="00250731" w:rsidRPr="002144C5" w:rsidRDefault="00250731" w:rsidP="002144C5">
            <w:pPr>
              <w:suppressAutoHyphens/>
              <w:ind w:left="142" w:right="142"/>
              <w:jc w:val="both"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t>Образовательная организация создает  в своем коллективе профессиональную и социокультурную толерантную среду, необходимую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различия. Для осуществления личностного, индивидуализированного социального сопровождения</w:t>
            </w:r>
            <w:r w:rsidR="006B1F38" w:rsidRPr="002144C5">
              <w:rPr>
                <w:sz w:val="24"/>
                <w:szCs w:val="24"/>
                <w:lang w:val="ru-RU"/>
              </w:rPr>
              <w:t xml:space="preserve"> инвалидов и </w:t>
            </w:r>
            <w:r w:rsidRPr="002144C5">
              <w:rPr>
                <w:sz w:val="24"/>
                <w:szCs w:val="24"/>
                <w:lang w:val="ru-RU"/>
              </w:rPr>
              <w:t xml:space="preserve"> обучающихся  с ОВЗ целесообразно внедрять такую форму сопровождения, как волонтерское движение среди студенчества. Волонтерское движение не только способствует социализации </w:t>
            </w:r>
            <w:r w:rsidR="006B1F38" w:rsidRPr="002144C5">
              <w:rPr>
                <w:sz w:val="24"/>
                <w:szCs w:val="24"/>
                <w:lang w:val="ru-RU"/>
              </w:rPr>
              <w:t xml:space="preserve">инвалидов и </w:t>
            </w:r>
            <w:r w:rsidRPr="002144C5">
              <w:rPr>
                <w:sz w:val="24"/>
                <w:szCs w:val="24"/>
                <w:lang w:val="ru-RU"/>
              </w:rPr>
              <w:t>лиц с ОВЗ, но и продвигает остальную часть обучающихся  навстречу им, развивает процессы интеграции в молодежной среде, что обязательно проявится с положительной стороны и в будущем в общественной жизни.</w:t>
            </w:r>
          </w:p>
        </w:tc>
      </w:tr>
    </w:tbl>
    <w:p w14:paraId="1BF206BF" w14:textId="77777777" w:rsidR="003E18A0" w:rsidRDefault="003E18A0" w:rsidP="00B61308">
      <w:pPr>
        <w:suppressAutoHyphens/>
        <w:spacing w:line="336" w:lineRule="auto"/>
        <w:ind w:firstLine="680"/>
        <w:jc w:val="center"/>
        <w:rPr>
          <w:b/>
          <w:sz w:val="24"/>
          <w:szCs w:val="24"/>
          <w:lang w:val="ru-RU"/>
        </w:rPr>
      </w:pPr>
    </w:p>
    <w:p w14:paraId="6AADBBA6" w14:textId="2831207F" w:rsidR="008A1872" w:rsidRPr="002144C5" w:rsidRDefault="00E54388" w:rsidP="00B61308">
      <w:pPr>
        <w:suppressAutoHyphens/>
        <w:spacing w:line="336" w:lineRule="auto"/>
        <w:ind w:firstLine="680"/>
        <w:jc w:val="center"/>
        <w:rPr>
          <w:b/>
          <w:sz w:val="24"/>
          <w:szCs w:val="24"/>
          <w:lang w:val="ru-RU"/>
        </w:rPr>
      </w:pPr>
      <w:r w:rsidRPr="002144C5">
        <w:rPr>
          <w:b/>
          <w:sz w:val="24"/>
          <w:szCs w:val="24"/>
          <w:lang w:val="ru-RU"/>
        </w:rPr>
        <w:t xml:space="preserve">4.2. </w:t>
      </w:r>
      <w:r w:rsidR="008A1872" w:rsidRPr="002144C5">
        <w:rPr>
          <w:b/>
          <w:sz w:val="24"/>
          <w:szCs w:val="24"/>
          <w:lang w:val="ru-RU"/>
        </w:rPr>
        <w:t>Учебный</w:t>
      </w:r>
      <w:r w:rsidRPr="002144C5">
        <w:rPr>
          <w:b/>
          <w:sz w:val="24"/>
          <w:szCs w:val="24"/>
          <w:lang w:val="ru-RU"/>
        </w:rPr>
        <w:t xml:space="preserve"> </w:t>
      </w:r>
      <w:r w:rsidR="008A1872" w:rsidRPr="002144C5">
        <w:rPr>
          <w:b/>
          <w:sz w:val="24"/>
          <w:szCs w:val="24"/>
          <w:lang w:val="ru-RU"/>
        </w:rPr>
        <w:t>план</w:t>
      </w:r>
    </w:p>
    <w:p w14:paraId="2604C459" w14:textId="77777777" w:rsidR="008A1872" w:rsidRPr="002144C5" w:rsidRDefault="008A1872" w:rsidP="00236F10">
      <w:pPr>
        <w:pStyle w:val="a3"/>
        <w:suppressAutoHyphens/>
        <w:spacing w:before="0" w:line="336" w:lineRule="auto"/>
        <w:ind w:left="0" w:firstLine="680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При разработке учебного плана АОП необходимо учитывать следующее:</w:t>
      </w:r>
    </w:p>
    <w:p w14:paraId="1FED3EA2" w14:textId="77777777" w:rsidR="008A1872" w:rsidRPr="002144C5" w:rsidRDefault="008A1872" w:rsidP="00236F10">
      <w:pPr>
        <w:pStyle w:val="a5"/>
        <w:numPr>
          <w:ilvl w:val="0"/>
          <w:numId w:val="12"/>
        </w:numPr>
        <w:tabs>
          <w:tab w:val="left" w:pos="1220"/>
        </w:tabs>
        <w:suppressAutoHyphens/>
        <w:spacing w:before="0" w:line="336" w:lineRule="auto"/>
        <w:ind w:left="0"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дисциплины (модули), относящиеся к базовой части учебного плана, и практики являются обязательными для освоения всеми обучающимися, в том числе</w:t>
      </w:r>
      <w:r w:rsidR="006B1F38" w:rsidRPr="002144C5">
        <w:rPr>
          <w:sz w:val="24"/>
          <w:szCs w:val="24"/>
          <w:lang w:val="ru-RU"/>
        </w:rPr>
        <w:t xml:space="preserve"> инвалидам и </w:t>
      </w:r>
      <w:r w:rsidRPr="002144C5">
        <w:rPr>
          <w:sz w:val="24"/>
          <w:szCs w:val="24"/>
          <w:lang w:val="ru-RU"/>
        </w:rPr>
        <w:t xml:space="preserve"> лицам с</w:t>
      </w:r>
      <w:r w:rsidR="00257F99" w:rsidRPr="002144C5">
        <w:rPr>
          <w:sz w:val="24"/>
          <w:szCs w:val="24"/>
          <w:lang w:val="ru-RU"/>
        </w:rPr>
        <w:t xml:space="preserve"> </w:t>
      </w:r>
      <w:r w:rsidRPr="002144C5">
        <w:rPr>
          <w:sz w:val="24"/>
          <w:szCs w:val="24"/>
          <w:lang w:val="ru-RU"/>
        </w:rPr>
        <w:t>ОВЗ;</w:t>
      </w:r>
    </w:p>
    <w:p w14:paraId="6B889E72" w14:textId="77777777" w:rsidR="008A1872" w:rsidRPr="002144C5" w:rsidRDefault="008A1872" w:rsidP="00236F10">
      <w:pPr>
        <w:pStyle w:val="a5"/>
        <w:numPr>
          <w:ilvl w:val="0"/>
          <w:numId w:val="12"/>
        </w:numPr>
        <w:tabs>
          <w:tab w:val="left" w:pos="1220"/>
        </w:tabs>
        <w:suppressAutoHyphens/>
        <w:spacing w:before="0" w:line="336" w:lineRule="auto"/>
        <w:ind w:left="0"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изъятие каких-либо дисциплин или модулей, практик и процедуры государственной итоговой аттестации из числа базовых в отношении</w:t>
      </w:r>
      <w:r w:rsidR="006B1F38" w:rsidRPr="002144C5">
        <w:rPr>
          <w:sz w:val="24"/>
          <w:szCs w:val="24"/>
          <w:lang w:val="ru-RU"/>
        </w:rPr>
        <w:t xml:space="preserve"> инвалидов </w:t>
      </w:r>
      <w:r w:rsidRPr="002144C5">
        <w:rPr>
          <w:sz w:val="24"/>
          <w:szCs w:val="24"/>
          <w:lang w:val="ru-RU"/>
        </w:rPr>
        <w:t xml:space="preserve"> </w:t>
      </w:r>
      <w:r w:rsidR="00524E04" w:rsidRPr="002144C5">
        <w:rPr>
          <w:sz w:val="24"/>
          <w:szCs w:val="24"/>
          <w:lang w:val="ru-RU"/>
        </w:rPr>
        <w:t>л</w:t>
      </w:r>
      <w:r w:rsidRPr="002144C5">
        <w:rPr>
          <w:sz w:val="24"/>
          <w:szCs w:val="24"/>
          <w:lang w:val="ru-RU"/>
        </w:rPr>
        <w:t>иц с ОВЗ не</w:t>
      </w:r>
      <w:r w:rsidR="00D43D2F" w:rsidRPr="002144C5">
        <w:rPr>
          <w:sz w:val="24"/>
          <w:szCs w:val="24"/>
          <w:lang w:val="ru-RU"/>
        </w:rPr>
        <w:t xml:space="preserve"> </w:t>
      </w:r>
      <w:r w:rsidRPr="002144C5">
        <w:rPr>
          <w:sz w:val="24"/>
          <w:szCs w:val="24"/>
          <w:lang w:val="ru-RU"/>
        </w:rPr>
        <w:t>допускается;</w:t>
      </w:r>
    </w:p>
    <w:p w14:paraId="73337432" w14:textId="2C2A831F" w:rsidR="008A1872" w:rsidRPr="002144C5" w:rsidRDefault="008A1872" w:rsidP="00236F10">
      <w:pPr>
        <w:pStyle w:val="a5"/>
        <w:numPr>
          <w:ilvl w:val="0"/>
          <w:numId w:val="12"/>
        </w:numPr>
        <w:tabs>
          <w:tab w:val="left" w:pos="1220"/>
        </w:tabs>
        <w:suppressAutoHyphens/>
        <w:spacing w:before="0" w:line="336" w:lineRule="auto"/>
        <w:ind w:left="0"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специализированные адаптационные дисциплины (модули) включаются в вариативную часть ОПОП, в том числе, в факультативные</w:t>
      </w:r>
      <w:r w:rsidR="00257F99" w:rsidRPr="002144C5">
        <w:rPr>
          <w:sz w:val="24"/>
          <w:szCs w:val="24"/>
          <w:lang w:val="ru-RU"/>
        </w:rPr>
        <w:t xml:space="preserve"> </w:t>
      </w:r>
      <w:r w:rsidRPr="002144C5">
        <w:rPr>
          <w:sz w:val="24"/>
          <w:szCs w:val="24"/>
          <w:lang w:val="ru-RU"/>
        </w:rPr>
        <w:t>дисциплины;</w:t>
      </w:r>
    </w:p>
    <w:p w14:paraId="17FD9AE0" w14:textId="77777777" w:rsidR="008A1872" w:rsidRPr="002144C5" w:rsidRDefault="008A1872" w:rsidP="00236F10">
      <w:pPr>
        <w:pStyle w:val="a5"/>
        <w:numPr>
          <w:ilvl w:val="0"/>
          <w:numId w:val="12"/>
        </w:numPr>
        <w:tabs>
          <w:tab w:val="left" w:pos="1220"/>
        </w:tabs>
        <w:suppressAutoHyphens/>
        <w:spacing w:before="0" w:line="336" w:lineRule="auto"/>
        <w:ind w:left="0"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при необходимости (на основании письменного заявления обучающегося) выпускающей кафедрой может быть разработан индивидуальный учебный план для</w:t>
      </w:r>
      <w:r w:rsidR="006B1F38" w:rsidRPr="002144C5">
        <w:rPr>
          <w:sz w:val="24"/>
          <w:szCs w:val="24"/>
          <w:lang w:val="ru-RU"/>
        </w:rPr>
        <w:t xml:space="preserve"> </w:t>
      </w:r>
      <w:r w:rsidRPr="002144C5">
        <w:rPr>
          <w:sz w:val="24"/>
          <w:szCs w:val="24"/>
          <w:lang w:val="ru-RU"/>
        </w:rPr>
        <w:t xml:space="preserve"> обучающихся </w:t>
      </w:r>
      <w:r w:rsidR="006B1F38" w:rsidRPr="002144C5">
        <w:rPr>
          <w:sz w:val="24"/>
          <w:szCs w:val="24"/>
          <w:lang w:val="ru-RU"/>
        </w:rPr>
        <w:t xml:space="preserve">инвалидов и </w:t>
      </w:r>
      <w:r w:rsidRPr="002144C5">
        <w:rPr>
          <w:sz w:val="24"/>
          <w:szCs w:val="24"/>
          <w:lang w:val="ru-RU"/>
        </w:rPr>
        <w:t>лиц с ОВЗ без изменения срока обучения или с увеличением срока обучения, но не более чем на год (для магистрантов на</w:t>
      </w:r>
      <w:r w:rsidR="00D43D2F" w:rsidRPr="002144C5">
        <w:rPr>
          <w:sz w:val="24"/>
          <w:szCs w:val="24"/>
          <w:lang w:val="ru-RU"/>
        </w:rPr>
        <w:t xml:space="preserve"> </w:t>
      </w:r>
      <w:r w:rsidRPr="002144C5">
        <w:rPr>
          <w:sz w:val="24"/>
          <w:szCs w:val="24"/>
          <w:lang w:val="ru-RU"/>
        </w:rPr>
        <w:t>полгода).</w:t>
      </w:r>
    </w:p>
    <w:p w14:paraId="2EF98B21" w14:textId="47850FA7" w:rsidR="00684163" w:rsidRDefault="00684163" w:rsidP="00B61308">
      <w:pPr>
        <w:pStyle w:val="21"/>
        <w:suppressAutoHyphens/>
        <w:spacing w:before="0" w:line="336" w:lineRule="auto"/>
        <w:ind w:left="0" w:firstLine="680"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br w:type="page"/>
      </w:r>
    </w:p>
    <w:p w14:paraId="56B6651D" w14:textId="77777777" w:rsidR="003E18A0" w:rsidRDefault="003E18A0" w:rsidP="00B61308">
      <w:pPr>
        <w:pStyle w:val="21"/>
        <w:suppressAutoHyphens/>
        <w:spacing w:before="0" w:line="336" w:lineRule="auto"/>
        <w:ind w:left="0" w:firstLine="680"/>
        <w:jc w:val="center"/>
        <w:rPr>
          <w:i w:val="0"/>
          <w:sz w:val="24"/>
          <w:szCs w:val="24"/>
          <w:lang w:val="ru-RU"/>
        </w:rPr>
      </w:pPr>
    </w:p>
    <w:p w14:paraId="772B4ED3" w14:textId="77777777" w:rsidR="008A1872" w:rsidRPr="002144C5" w:rsidRDefault="00E54388" w:rsidP="00B61308">
      <w:pPr>
        <w:pStyle w:val="21"/>
        <w:suppressAutoHyphens/>
        <w:spacing w:before="0" w:line="336" w:lineRule="auto"/>
        <w:ind w:left="0" w:firstLine="680"/>
        <w:jc w:val="center"/>
        <w:rPr>
          <w:i w:val="0"/>
          <w:sz w:val="24"/>
          <w:szCs w:val="24"/>
          <w:lang w:val="ru-RU"/>
        </w:rPr>
      </w:pPr>
      <w:r w:rsidRPr="002144C5">
        <w:rPr>
          <w:i w:val="0"/>
          <w:sz w:val="24"/>
          <w:szCs w:val="24"/>
          <w:lang w:val="ru-RU"/>
        </w:rPr>
        <w:t xml:space="preserve">4.3. </w:t>
      </w:r>
      <w:r w:rsidR="008A1872" w:rsidRPr="002144C5">
        <w:rPr>
          <w:i w:val="0"/>
          <w:sz w:val="24"/>
          <w:szCs w:val="24"/>
          <w:lang w:val="ru-RU"/>
        </w:rPr>
        <w:t>Специализированные адаптационные дисциплины (модули)</w:t>
      </w:r>
    </w:p>
    <w:p w14:paraId="537BF17B" w14:textId="69A4007C" w:rsidR="008A1872" w:rsidRPr="002144C5" w:rsidRDefault="008A1872" w:rsidP="00236F10">
      <w:pPr>
        <w:pStyle w:val="a3"/>
        <w:suppressAutoHyphens/>
        <w:spacing w:before="0" w:line="336" w:lineRule="auto"/>
        <w:ind w:left="0"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Введение специализированных адаптационных дисциплин (модулей) в ОПОП  предназначено для дополнительной индивидуализированной коррекции нарушений учебных и коммуникативных умений, профессиональной и социальной адаптации</w:t>
      </w:r>
      <w:r w:rsidR="00982015">
        <w:rPr>
          <w:sz w:val="24"/>
          <w:szCs w:val="24"/>
          <w:lang w:val="ru-RU"/>
        </w:rPr>
        <w:t xml:space="preserve">. </w:t>
      </w:r>
      <w:r w:rsidRPr="002144C5">
        <w:rPr>
          <w:sz w:val="24"/>
          <w:szCs w:val="24"/>
          <w:lang w:val="ru-RU"/>
        </w:rPr>
        <w:t xml:space="preserve"> Это могут быть дисциплины социально-гуманитарного назначения, профессионализирующего профиля, а также для коррекции коммуникативных умений, в том числе, путем освоения специальной информационно-компенсаторной техники приема-передачи учебной информации. Набор  этих</w:t>
      </w:r>
      <w:r w:rsidR="00E54388" w:rsidRPr="002144C5">
        <w:rPr>
          <w:sz w:val="24"/>
          <w:szCs w:val="24"/>
          <w:lang w:val="ru-RU"/>
        </w:rPr>
        <w:t xml:space="preserve"> </w:t>
      </w:r>
      <w:r w:rsidRPr="002144C5">
        <w:rPr>
          <w:sz w:val="24"/>
          <w:szCs w:val="24"/>
          <w:lang w:val="ru-RU"/>
        </w:rPr>
        <w:t xml:space="preserve">специфических дисциплин </w:t>
      </w:r>
      <w:r w:rsidR="004E0771" w:rsidRPr="002144C5">
        <w:rPr>
          <w:sz w:val="24"/>
          <w:szCs w:val="24"/>
          <w:lang w:val="ru-RU"/>
        </w:rPr>
        <w:t xml:space="preserve">академия </w:t>
      </w:r>
      <w:r w:rsidRPr="002144C5">
        <w:rPr>
          <w:sz w:val="24"/>
          <w:szCs w:val="24"/>
          <w:lang w:val="ru-RU"/>
        </w:rPr>
        <w:t xml:space="preserve"> определяет самостоятельно, исходя из конкретной ситуации и индивидуальных потребностей обучающихся </w:t>
      </w:r>
      <w:r w:rsidR="006B1F38" w:rsidRPr="002144C5">
        <w:rPr>
          <w:sz w:val="24"/>
          <w:szCs w:val="24"/>
          <w:lang w:val="ru-RU"/>
        </w:rPr>
        <w:t xml:space="preserve">инвалидов и лиц </w:t>
      </w:r>
      <w:r w:rsidRPr="002144C5">
        <w:rPr>
          <w:sz w:val="24"/>
          <w:szCs w:val="24"/>
          <w:lang w:val="ru-RU"/>
        </w:rPr>
        <w:t>с</w:t>
      </w:r>
      <w:r w:rsidR="00D43D2F" w:rsidRPr="002144C5">
        <w:rPr>
          <w:sz w:val="24"/>
          <w:szCs w:val="24"/>
          <w:lang w:val="ru-RU"/>
        </w:rPr>
        <w:t xml:space="preserve"> </w:t>
      </w:r>
      <w:r w:rsidRPr="002144C5">
        <w:rPr>
          <w:sz w:val="24"/>
          <w:szCs w:val="24"/>
          <w:lang w:val="ru-RU"/>
        </w:rPr>
        <w:t>ОВЗ.</w:t>
      </w:r>
    </w:p>
    <w:p w14:paraId="54EBED33" w14:textId="3C011D7C" w:rsidR="008A1872" w:rsidRPr="002144C5" w:rsidRDefault="008A1872" w:rsidP="00236F10">
      <w:pPr>
        <w:pStyle w:val="a3"/>
        <w:suppressAutoHyphens/>
        <w:spacing w:before="0" w:line="336" w:lineRule="auto"/>
        <w:ind w:left="0"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 xml:space="preserve">Можно выделить </w:t>
      </w:r>
      <w:r w:rsidR="004E0771" w:rsidRPr="002144C5">
        <w:rPr>
          <w:sz w:val="24"/>
          <w:szCs w:val="24"/>
          <w:lang w:val="ru-RU"/>
        </w:rPr>
        <w:t xml:space="preserve">два </w:t>
      </w:r>
      <w:r w:rsidRPr="002144C5">
        <w:rPr>
          <w:sz w:val="24"/>
          <w:szCs w:val="24"/>
          <w:lang w:val="ru-RU"/>
        </w:rPr>
        <w:t>способа введения специализированных адаптационных дисциплин (модулей) в ОПОП</w:t>
      </w:r>
      <w:proofErr w:type="gramStart"/>
      <w:r w:rsidRPr="002144C5">
        <w:rPr>
          <w:sz w:val="24"/>
          <w:szCs w:val="24"/>
          <w:lang w:val="ru-RU"/>
        </w:rPr>
        <w:t xml:space="preserve"> </w:t>
      </w:r>
      <w:r w:rsidR="004E0771" w:rsidRPr="002144C5">
        <w:rPr>
          <w:sz w:val="24"/>
          <w:szCs w:val="24"/>
          <w:lang w:val="ru-RU"/>
        </w:rPr>
        <w:t>:</w:t>
      </w:r>
      <w:proofErr w:type="gramEnd"/>
      <w:r w:rsidR="004E0771" w:rsidRPr="002144C5">
        <w:rPr>
          <w:sz w:val="24"/>
          <w:szCs w:val="24"/>
          <w:lang w:val="ru-RU"/>
        </w:rPr>
        <w:t xml:space="preserve"> </w:t>
      </w:r>
    </w:p>
    <w:p w14:paraId="79F79E7B" w14:textId="77777777" w:rsidR="004E0771" w:rsidRPr="002144C5" w:rsidRDefault="008A1872" w:rsidP="00236F10">
      <w:pPr>
        <w:pStyle w:val="a3"/>
        <w:numPr>
          <w:ilvl w:val="0"/>
          <w:numId w:val="19"/>
        </w:numPr>
        <w:tabs>
          <w:tab w:val="left" w:pos="1192"/>
        </w:tabs>
        <w:suppressAutoHyphens/>
        <w:spacing w:before="0" w:line="336" w:lineRule="auto"/>
        <w:ind w:left="0"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Добавить специализированные адаптационные дисциплины (модули) как факультативные дисциплины.</w:t>
      </w:r>
    </w:p>
    <w:p w14:paraId="2B87D689" w14:textId="77777777" w:rsidR="008A1872" w:rsidRPr="002144C5" w:rsidRDefault="008A1872" w:rsidP="00236F10">
      <w:pPr>
        <w:pStyle w:val="a3"/>
        <w:numPr>
          <w:ilvl w:val="0"/>
          <w:numId w:val="19"/>
        </w:numPr>
        <w:tabs>
          <w:tab w:val="left" w:pos="1192"/>
        </w:tabs>
        <w:suppressAutoHyphens/>
        <w:spacing w:before="0" w:line="336" w:lineRule="auto"/>
        <w:ind w:left="0"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Добавить специализированные адаптационные дисциплины как альтернативы к уже имеющимся дисциплинам и курсам по выбору.</w:t>
      </w:r>
    </w:p>
    <w:p w14:paraId="153E175F" w14:textId="77777777" w:rsidR="008A1872" w:rsidRPr="002144C5" w:rsidRDefault="008A1872" w:rsidP="00236F10">
      <w:pPr>
        <w:pStyle w:val="a3"/>
        <w:suppressAutoHyphens/>
        <w:spacing w:before="0" w:line="336" w:lineRule="auto"/>
        <w:ind w:left="0"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Рекомендуемый объем одной дисциплины не менее 2 зачетных единиц. В рамках адаптационных дисциплин необходимо предусматривать подготовку выпускников</w:t>
      </w:r>
      <w:r w:rsidR="00257F99" w:rsidRPr="002144C5">
        <w:rPr>
          <w:sz w:val="24"/>
          <w:szCs w:val="24"/>
          <w:lang w:val="ru-RU"/>
        </w:rPr>
        <w:t xml:space="preserve"> с ОВЗ </w:t>
      </w:r>
      <w:r w:rsidRPr="002144C5">
        <w:rPr>
          <w:sz w:val="24"/>
          <w:szCs w:val="24"/>
          <w:lang w:val="ru-RU"/>
        </w:rPr>
        <w:t xml:space="preserve"> к трудоустройству, к следующему этапу социализации, связанному непосредственно с полноценным раскрытием и применением на практике полученных во время учебы компетенций.</w:t>
      </w:r>
    </w:p>
    <w:p w14:paraId="0A134393" w14:textId="77777777" w:rsidR="004E0771" w:rsidRPr="002144C5" w:rsidRDefault="004E0771" w:rsidP="00236F10">
      <w:pPr>
        <w:pStyle w:val="a3"/>
        <w:suppressAutoHyphens/>
        <w:spacing w:before="0" w:line="336" w:lineRule="auto"/>
        <w:ind w:left="0"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Рекомендуемые виды адаптационных модулей:</w:t>
      </w:r>
    </w:p>
    <w:p w14:paraId="20140A63" w14:textId="77777777" w:rsidR="00AC413B" w:rsidRPr="002144C5" w:rsidRDefault="004E0771" w:rsidP="00236F10">
      <w:pPr>
        <w:pStyle w:val="a5"/>
        <w:numPr>
          <w:ilvl w:val="0"/>
          <w:numId w:val="12"/>
        </w:numPr>
        <w:tabs>
          <w:tab w:val="left" w:pos="1220"/>
        </w:tabs>
        <w:suppressAutoHyphens/>
        <w:spacing w:before="0" w:line="336" w:lineRule="auto"/>
        <w:ind w:left="0"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А</w:t>
      </w:r>
      <w:r w:rsidR="008A1872" w:rsidRPr="002144C5">
        <w:rPr>
          <w:sz w:val="24"/>
          <w:szCs w:val="24"/>
          <w:lang w:val="ru-RU"/>
        </w:rPr>
        <w:t>даптационный модуль</w:t>
      </w:r>
      <w:r w:rsidR="00AC413B" w:rsidRPr="002144C5">
        <w:rPr>
          <w:sz w:val="24"/>
          <w:szCs w:val="24"/>
          <w:lang w:val="ru-RU"/>
        </w:rPr>
        <w:t xml:space="preserve"> 1</w:t>
      </w:r>
      <w:r w:rsidR="00E54388" w:rsidRPr="002144C5">
        <w:rPr>
          <w:sz w:val="24"/>
          <w:szCs w:val="24"/>
          <w:lang w:val="ru-RU"/>
        </w:rPr>
        <w:t xml:space="preserve"> </w:t>
      </w:r>
      <w:r w:rsidR="008A1872" w:rsidRPr="002144C5">
        <w:rPr>
          <w:sz w:val="24"/>
          <w:szCs w:val="24"/>
          <w:lang w:val="ru-RU"/>
        </w:rPr>
        <w:t xml:space="preserve">— формирует способность самоорганизации учебной деятельности, в том числе с использованием информационных и коммуникационных технологий, с учетом ограничений здоровья обучающихся. Например, в </w:t>
      </w:r>
      <w:r w:rsidR="008A1872" w:rsidRPr="002144C5">
        <w:rPr>
          <w:spacing w:val="4"/>
          <w:sz w:val="24"/>
          <w:szCs w:val="24"/>
          <w:lang w:val="ru-RU"/>
        </w:rPr>
        <w:t>мо</w:t>
      </w:r>
      <w:r w:rsidR="008A1872" w:rsidRPr="002144C5">
        <w:rPr>
          <w:sz w:val="24"/>
          <w:szCs w:val="24"/>
          <w:lang w:val="ru-RU"/>
        </w:rPr>
        <w:t>дуль 1 могут входить следующие адаптационные</w:t>
      </w:r>
      <w:r w:rsidR="002503E1" w:rsidRPr="002144C5">
        <w:rPr>
          <w:sz w:val="24"/>
          <w:szCs w:val="24"/>
          <w:lang w:val="ru-RU"/>
        </w:rPr>
        <w:t xml:space="preserve"> </w:t>
      </w:r>
      <w:r w:rsidR="008A1872" w:rsidRPr="002144C5">
        <w:rPr>
          <w:sz w:val="24"/>
          <w:szCs w:val="24"/>
          <w:lang w:val="ru-RU"/>
        </w:rPr>
        <w:t>дисциплины:</w:t>
      </w:r>
      <w:r w:rsidR="00523F43" w:rsidRPr="002144C5">
        <w:rPr>
          <w:sz w:val="24"/>
          <w:szCs w:val="24"/>
          <w:lang w:val="ru-RU"/>
        </w:rPr>
        <w:t xml:space="preserve"> </w:t>
      </w:r>
      <w:r w:rsidR="008A1872" w:rsidRPr="002144C5">
        <w:rPr>
          <w:sz w:val="24"/>
          <w:szCs w:val="24"/>
          <w:lang w:val="ru-RU"/>
        </w:rPr>
        <w:t>«Адаптивные информационные</w:t>
      </w:r>
      <w:r w:rsidR="002503E1" w:rsidRPr="002144C5">
        <w:rPr>
          <w:sz w:val="24"/>
          <w:szCs w:val="24"/>
          <w:lang w:val="ru-RU"/>
        </w:rPr>
        <w:t xml:space="preserve"> </w:t>
      </w:r>
      <w:r w:rsidR="008A1872" w:rsidRPr="002144C5">
        <w:rPr>
          <w:sz w:val="24"/>
          <w:szCs w:val="24"/>
          <w:lang w:val="ru-RU"/>
        </w:rPr>
        <w:t>технологии»,</w:t>
      </w:r>
      <w:r w:rsidR="002503E1" w:rsidRPr="002144C5">
        <w:rPr>
          <w:sz w:val="24"/>
          <w:szCs w:val="24"/>
          <w:lang w:val="ru-RU"/>
        </w:rPr>
        <w:t xml:space="preserve"> </w:t>
      </w:r>
      <w:r w:rsidR="008A1872" w:rsidRPr="002144C5">
        <w:rPr>
          <w:sz w:val="24"/>
          <w:szCs w:val="24"/>
          <w:lang w:val="ru-RU"/>
        </w:rPr>
        <w:t>«Технологии интеллектуального труда» и</w:t>
      </w:r>
      <w:r w:rsidR="002503E1" w:rsidRPr="002144C5">
        <w:rPr>
          <w:sz w:val="24"/>
          <w:szCs w:val="24"/>
          <w:lang w:val="ru-RU"/>
        </w:rPr>
        <w:t xml:space="preserve"> </w:t>
      </w:r>
      <w:r w:rsidR="008A1872" w:rsidRPr="002144C5">
        <w:rPr>
          <w:sz w:val="24"/>
          <w:szCs w:val="24"/>
          <w:lang w:val="ru-RU"/>
        </w:rPr>
        <w:t>др.</w:t>
      </w:r>
    </w:p>
    <w:p w14:paraId="3BDF4358" w14:textId="77777777" w:rsidR="00AC413B" w:rsidRPr="002144C5" w:rsidRDefault="00AC413B" w:rsidP="00236F10">
      <w:pPr>
        <w:pStyle w:val="a5"/>
        <w:numPr>
          <w:ilvl w:val="0"/>
          <w:numId w:val="12"/>
        </w:numPr>
        <w:tabs>
          <w:tab w:val="left" w:pos="1220"/>
        </w:tabs>
        <w:suppressAutoHyphens/>
        <w:spacing w:before="0" w:line="336" w:lineRule="auto"/>
        <w:ind w:left="0"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А</w:t>
      </w:r>
      <w:r w:rsidR="008A1872" w:rsidRPr="002144C5">
        <w:rPr>
          <w:sz w:val="24"/>
          <w:szCs w:val="24"/>
          <w:lang w:val="ru-RU"/>
        </w:rPr>
        <w:t>даптационный модуль 2</w:t>
      </w:r>
      <w:r w:rsidR="00E54388" w:rsidRPr="002144C5">
        <w:rPr>
          <w:sz w:val="24"/>
          <w:szCs w:val="24"/>
          <w:lang w:val="ru-RU"/>
        </w:rPr>
        <w:t xml:space="preserve"> </w:t>
      </w:r>
      <w:r w:rsidR="008A1872" w:rsidRPr="002144C5">
        <w:rPr>
          <w:sz w:val="24"/>
          <w:szCs w:val="24"/>
          <w:lang w:val="ru-RU"/>
        </w:rPr>
        <w:t>— формирует способность выстраивать межличностное взаимодействие с учетом ограничений здоровья обучающихся. Например, в модуль 2 могут входить следующие адаптационные</w:t>
      </w:r>
      <w:r w:rsidR="002503E1" w:rsidRPr="002144C5">
        <w:rPr>
          <w:sz w:val="24"/>
          <w:szCs w:val="24"/>
          <w:lang w:val="ru-RU"/>
        </w:rPr>
        <w:t xml:space="preserve"> </w:t>
      </w:r>
      <w:r w:rsidR="008A1872" w:rsidRPr="002144C5">
        <w:rPr>
          <w:sz w:val="24"/>
          <w:szCs w:val="24"/>
          <w:lang w:val="ru-RU"/>
        </w:rPr>
        <w:t>дисциплины:</w:t>
      </w:r>
      <w:r w:rsidR="002503E1" w:rsidRPr="002144C5">
        <w:rPr>
          <w:sz w:val="24"/>
          <w:szCs w:val="24"/>
          <w:lang w:val="ru-RU"/>
        </w:rPr>
        <w:t xml:space="preserve"> </w:t>
      </w:r>
      <w:r w:rsidR="008A1872" w:rsidRPr="002144C5">
        <w:rPr>
          <w:sz w:val="24"/>
          <w:szCs w:val="24"/>
          <w:lang w:val="ru-RU"/>
        </w:rPr>
        <w:t>«Коммуникат</w:t>
      </w:r>
      <w:r w:rsidR="002F5AE4" w:rsidRPr="002144C5">
        <w:rPr>
          <w:sz w:val="24"/>
          <w:szCs w:val="24"/>
          <w:lang w:val="ru-RU"/>
        </w:rPr>
        <w:t xml:space="preserve">ивные </w:t>
      </w:r>
      <w:r w:rsidR="002F5AE4" w:rsidRPr="002144C5">
        <w:rPr>
          <w:sz w:val="24"/>
          <w:szCs w:val="24"/>
          <w:lang w:val="ru-RU"/>
        </w:rPr>
        <w:lastRenderedPageBreak/>
        <w:t>техники</w:t>
      </w:r>
      <w:r w:rsidR="008A1872" w:rsidRPr="002144C5">
        <w:rPr>
          <w:sz w:val="24"/>
          <w:szCs w:val="24"/>
          <w:lang w:val="ru-RU"/>
        </w:rPr>
        <w:t>»,</w:t>
      </w:r>
      <w:r w:rsidR="00523F43" w:rsidRPr="002144C5">
        <w:rPr>
          <w:sz w:val="24"/>
          <w:szCs w:val="24"/>
          <w:lang w:val="ru-RU"/>
        </w:rPr>
        <w:t xml:space="preserve"> </w:t>
      </w:r>
      <w:r w:rsidR="008A1872" w:rsidRPr="002144C5">
        <w:rPr>
          <w:sz w:val="24"/>
          <w:szCs w:val="24"/>
          <w:lang w:val="ru-RU"/>
        </w:rPr>
        <w:t>«Конфликтология»</w:t>
      </w:r>
      <w:r w:rsidR="002F5AE4" w:rsidRPr="002144C5">
        <w:rPr>
          <w:sz w:val="24"/>
          <w:szCs w:val="24"/>
          <w:lang w:val="ru-RU"/>
        </w:rPr>
        <w:t>, «Психология общения»</w:t>
      </w:r>
      <w:r w:rsidR="008A1872" w:rsidRPr="002144C5">
        <w:rPr>
          <w:sz w:val="24"/>
          <w:szCs w:val="24"/>
          <w:lang w:val="ru-RU"/>
        </w:rPr>
        <w:t xml:space="preserve"> и</w:t>
      </w:r>
      <w:r w:rsidR="002503E1" w:rsidRPr="002144C5">
        <w:rPr>
          <w:sz w:val="24"/>
          <w:szCs w:val="24"/>
          <w:lang w:val="ru-RU"/>
        </w:rPr>
        <w:t xml:space="preserve"> </w:t>
      </w:r>
      <w:r w:rsidR="008A1872" w:rsidRPr="002144C5">
        <w:rPr>
          <w:sz w:val="24"/>
          <w:szCs w:val="24"/>
          <w:lang w:val="ru-RU"/>
        </w:rPr>
        <w:t>др.</w:t>
      </w:r>
    </w:p>
    <w:p w14:paraId="7F275677" w14:textId="77777777" w:rsidR="008A1872" w:rsidRPr="002144C5" w:rsidRDefault="00AC413B" w:rsidP="00236F10">
      <w:pPr>
        <w:pStyle w:val="a5"/>
        <w:numPr>
          <w:ilvl w:val="0"/>
          <w:numId w:val="12"/>
        </w:numPr>
        <w:tabs>
          <w:tab w:val="left" w:pos="1220"/>
        </w:tabs>
        <w:suppressAutoHyphens/>
        <w:spacing w:before="0" w:line="336" w:lineRule="auto"/>
        <w:ind w:left="0"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А</w:t>
      </w:r>
      <w:r w:rsidR="008A1872" w:rsidRPr="002144C5">
        <w:rPr>
          <w:sz w:val="24"/>
          <w:szCs w:val="24"/>
          <w:lang w:val="ru-RU"/>
        </w:rPr>
        <w:t>даптационный модуль 3 — формирует способность адаптироваться к</w:t>
      </w:r>
      <w:r w:rsidR="002503E1" w:rsidRPr="002144C5">
        <w:rPr>
          <w:sz w:val="24"/>
          <w:szCs w:val="24"/>
          <w:lang w:val="ru-RU"/>
        </w:rPr>
        <w:t xml:space="preserve"> </w:t>
      </w:r>
      <w:r w:rsidR="008A1872" w:rsidRPr="002144C5">
        <w:rPr>
          <w:sz w:val="24"/>
          <w:szCs w:val="24"/>
          <w:lang w:val="ru-RU"/>
        </w:rPr>
        <w:t>различным жизненным и профессиональным условиям с учетом ограничений здоровья обучающихся. Например, в модуль 3 могут входить следующие адаптационные дисциплины:</w:t>
      </w:r>
      <w:r w:rsidR="002503E1" w:rsidRPr="002144C5">
        <w:rPr>
          <w:sz w:val="24"/>
          <w:szCs w:val="24"/>
          <w:lang w:val="ru-RU"/>
        </w:rPr>
        <w:t xml:space="preserve"> </w:t>
      </w:r>
      <w:r w:rsidR="008A1872" w:rsidRPr="002144C5">
        <w:rPr>
          <w:sz w:val="24"/>
          <w:szCs w:val="24"/>
          <w:lang w:val="ru-RU"/>
        </w:rPr>
        <w:t>«Средства коммуникации в учебной и профессиональной</w:t>
      </w:r>
      <w:r w:rsidR="00FA2B79" w:rsidRPr="002144C5">
        <w:rPr>
          <w:sz w:val="24"/>
          <w:szCs w:val="24"/>
          <w:lang w:val="ru-RU"/>
        </w:rPr>
        <w:t xml:space="preserve"> </w:t>
      </w:r>
      <w:r w:rsidR="008A1872" w:rsidRPr="002144C5">
        <w:rPr>
          <w:sz w:val="24"/>
          <w:szCs w:val="24"/>
          <w:lang w:val="ru-RU"/>
        </w:rPr>
        <w:t>деятельности»,</w:t>
      </w:r>
      <w:r w:rsidR="00FA2B79" w:rsidRPr="002144C5">
        <w:rPr>
          <w:sz w:val="24"/>
          <w:szCs w:val="24"/>
          <w:lang w:val="ru-RU"/>
        </w:rPr>
        <w:t xml:space="preserve"> </w:t>
      </w:r>
      <w:r w:rsidR="008A1872" w:rsidRPr="002144C5">
        <w:rPr>
          <w:sz w:val="24"/>
          <w:szCs w:val="24"/>
          <w:lang w:val="ru-RU"/>
        </w:rPr>
        <w:t>«Социальная адаптация и основы социально-правовых знаний» и</w:t>
      </w:r>
      <w:r w:rsidR="00E54388" w:rsidRPr="002144C5">
        <w:rPr>
          <w:sz w:val="24"/>
          <w:szCs w:val="24"/>
          <w:lang w:val="ru-RU"/>
        </w:rPr>
        <w:t xml:space="preserve"> </w:t>
      </w:r>
      <w:r w:rsidR="008A1872" w:rsidRPr="002144C5">
        <w:rPr>
          <w:sz w:val="24"/>
          <w:szCs w:val="24"/>
          <w:lang w:val="ru-RU"/>
        </w:rPr>
        <w:t>др.</w:t>
      </w:r>
    </w:p>
    <w:p w14:paraId="00E11122" w14:textId="77777777" w:rsidR="003E18A0" w:rsidRDefault="003E18A0" w:rsidP="00B61308">
      <w:pPr>
        <w:suppressAutoHyphens/>
        <w:spacing w:line="336" w:lineRule="auto"/>
        <w:ind w:firstLine="680"/>
        <w:jc w:val="center"/>
        <w:rPr>
          <w:b/>
          <w:sz w:val="24"/>
          <w:szCs w:val="24"/>
          <w:lang w:val="ru-RU"/>
        </w:rPr>
      </w:pPr>
    </w:p>
    <w:p w14:paraId="232D08B8" w14:textId="78EDEA17" w:rsidR="008A1872" w:rsidRPr="002144C5" w:rsidRDefault="00E54388" w:rsidP="00B61308">
      <w:pPr>
        <w:suppressAutoHyphens/>
        <w:spacing w:line="336" w:lineRule="auto"/>
        <w:ind w:firstLine="680"/>
        <w:jc w:val="center"/>
        <w:rPr>
          <w:b/>
          <w:sz w:val="24"/>
          <w:szCs w:val="24"/>
          <w:lang w:val="ru-RU"/>
        </w:rPr>
      </w:pPr>
      <w:r w:rsidRPr="002144C5">
        <w:rPr>
          <w:b/>
          <w:sz w:val="24"/>
          <w:szCs w:val="24"/>
          <w:lang w:val="ru-RU"/>
        </w:rPr>
        <w:t>4.4</w:t>
      </w:r>
      <w:r w:rsidR="00AC413B" w:rsidRPr="002144C5">
        <w:rPr>
          <w:b/>
          <w:sz w:val="24"/>
          <w:szCs w:val="24"/>
          <w:lang w:val="ru-RU"/>
        </w:rPr>
        <w:t xml:space="preserve">. </w:t>
      </w:r>
      <w:r w:rsidR="008A1872" w:rsidRPr="002144C5">
        <w:rPr>
          <w:b/>
          <w:sz w:val="24"/>
          <w:szCs w:val="24"/>
          <w:lang w:val="ru-RU"/>
        </w:rPr>
        <w:t>Рабочие программы дисциплин</w:t>
      </w:r>
      <w:r w:rsidR="00B61308">
        <w:rPr>
          <w:b/>
          <w:sz w:val="24"/>
          <w:szCs w:val="24"/>
          <w:lang w:val="ru-RU"/>
        </w:rPr>
        <w:t xml:space="preserve"> </w:t>
      </w:r>
      <w:r w:rsidR="008A1872" w:rsidRPr="002144C5">
        <w:rPr>
          <w:b/>
          <w:sz w:val="24"/>
          <w:szCs w:val="24"/>
          <w:lang w:val="ru-RU"/>
        </w:rPr>
        <w:t>(модулей)</w:t>
      </w:r>
    </w:p>
    <w:p w14:paraId="11B44D7E" w14:textId="77777777" w:rsidR="008A1872" w:rsidRPr="002144C5" w:rsidRDefault="008A1872" w:rsidP="00236F10">
      <w:pPr>
        <w:pStyle w:val="a3"/>
        <w:suppressAutoHyphens/>
        <w:spacing w:before="0" w:line="336" w:lineRule="auto"/>
        <w:ind w:left="0"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 xml:space="preserve">Рабочие программы дисциплин (модулей) адаптируются для </w:t>
      </w:r>
      <w:r w:rsidR="006B1F38" w:rsidRPr="002144C5">
        <w:rPr>
          <w:sz w:val="24"/>
          <w:szCs w:val="24"/>
          <w:lang w:val="ru-RU"/>
        </w:rPr>
        <w:t xml:space="preserve">инвалидов и </w:t>
      </w:r>
      <w:r w:rsidRPr="002144C5">
        <w:rPr>
          <w:sz w:val="24"/>
          <w:szCs w:val="24"/>
          <w:lang w:val="ru-RU"/>
        </w:rPr>
        <w:t>лиц с ОВЗ с учетом их индивидуальных особенностей. К ним добавляются рабочие программы специализированных адаптационных дисциплин (модулей), программы по физической культуре</w:t>
      </w:r>
      <w:r w:rsidR="002F5AE4" w:rsidRPr="002144C5">
        <w:rPr>
          <w:sz w:val="24"/>
          <w:szCs w:val="24"/>
          <w:lang w:val="ru-RU"/>
        </w:rPr>
        <w:t xml:space="preserve"> и спорту</w:t>
      </w:r>
      <w:r w:rsidRPr="002144C5">
        <w:rPr>
          <w:sz w:val="24"/>
          <w:szCs w:val="24"/>
          <w:lang w:val="ru-RU"/>
        </w:rPr>
        <w:t>, которые составляются в том же формате, что и все рабочие программы дисциплин</w:t>
      </w:r>
      <w:r w:rsidR="00FA2B79" w:rsidRPr="002144C5">
        <w:rPr>
          <w:sz w:val="24"/>
          <w:szCs w:val="24"/>
          <w:lang w:val="ru-RU"/>
        </w:rPr>
        <w:t xml:space="preserve"> </w:t>
      </w:r>
      <w:r w:rsidRPr="002144C5">
        <w:rPr>
          <w:sz w:val="24"/>
          <w:szCs w:val="24"/>
          <w:lang w:val="ru-RU"/>
        </w:rPr>
        <w:t>(модулей).</w:t>
      </w:r>
    </w:p>
    <w:p w14:paraId="4D0D9BA9" w14:textId="77777777" w:rsidR="008A1872" w:rsidRPr="002144C5" w:rsidRDefault="008A1872" w:rsidP="00236F10">
      <w:pPr>
        <w:pStyle w:val="a3"/>
        <w:suppressAutoHyphens/>
        <w:spacing w:before="0" w:line="336" w:lineRule="auto"/>
        <w:ind w:left="0" w:firstLine="680"/>
        <w:jc w:val="both"/>
        <w:rPr>
          <w:i/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В рамках реализации дисциплины (модулей) по физической культуре и спорту для обучающихся</w:t>
      </w:r>
      <w:r w:rsidR="006B1F38" w:rsidRPr="002144C5">
        <w:rPr>
          <w:sz w:val="24"/>
          <w:szCs w:val="24"/>
          <w:lang w:val="ru-RU"/>
        </w:rPr>
        <w:t xml:space="preserve"> инвалидов и</w:t>
      </w:r>
      <w:r w:rsidRPr="002144C5">
        <w:rPr>
          <w:sz w:val="24"/>
          <w:szCs w:val="24"/>
          <w:lang w:val="ru-RU"/>
        </w:rPr>
        <w:t xml:space="preserve"> лиц с ОВЗ </w:t>
      </w:r>
      <w:r w:rsidR="00B269D0" w:rsidRPr="002144C5">
        <w:rPr>
          <w:sz w:val="24"/>
          <w:szCs w:val="24"/>
          <w:lang w:val="ru-RU"/>
        </w:rPr>
        <w:t xml:space="preserve">академией </w:t>
      </w:r>
      <w:r w:rsidRPr="002144C5">
        <w:rPr>
          <w:sz w:val="24"/>
          <w:szCs w:val="24"/>
          <w:lang w:val="ru-RU"/>
        </w:rPr>
        <w:t>устанавливается особый порядок освоения указанных дисциплин (модулей) с учетом состояния их здоровья, в том числе на основании соблюдения принципов здоровье сбережения и адаптивной физической культуры</w:t>
      </w:r>
      <w:r w:rsidRPr="002144C5">
        <w:rPr>
          <w:i/>
          <w:sz w:val="24"/>
          <w:szCs w:val="24"/>
          <w:lang w:val="ru-RU"/>
        </w:rPr>
        <w:t>.</w:t>
      </w:r>
    </w:p>
    <w:p w14:paraId="1E1987C6" w14:textId="77777777" w:rsidR="008A1872" w:rsidRPr="002144C5" w:rsidRDefault="008A1872" w:rsidP="00236F10">
      <w:pPr>
        <w:pStyle w:val="a3"/>
        <w:suppressAutoHyphens/>
        <w:spacing w:before="0" w:line="336" w:lineRule="auto"/>
        <w:ind w:left="0"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На основании результатов медицинского обследования в зависимости от нозологии обучающихся</w:t>
      </w:r>
      <w:r w:rsidR="006B1F38" w:rsidRPr="002144C5">
        <w:rPr>
          <w:sz w:val="24"/>
          <w:szCs w:val="24"/>
          <w:lang w:val="ru-RU"/>
        </w:rPr>
        <w:t xml:space="preserve"> инвалидов и лиц</w:t>
      </w:r>
      <w:r w:rsidRPr="002144C5">
        <w:rPr>
          <w:sz w:val="24"/>
          <w:szCs w:val="24"/>
          <w:lang w:val="ru-RU"/>
        </w:rPr>
        <w:t xml:space="preserve"> с ОВЗ формируются специальные учебные группы для освоения дисциплин (модулей) по физической культуре</w:t>
      </w:r>
      <w:r w:rsidR="00FA2B79" w:rsidRPr="002144C5">
        <w:rPr>
          <w:sz w:val="24"/>
          <w:szCs w:val="24"/>
          <w:lang w:val="ru-RU"/>
        </w:rPr>
        <w:t xml:space="preserve"> и спорту</w:t>
      </w:r>
      <w:r w:rsidRPr="002144C5">
        <w:rPr>
          <w:sz w:val="24"/>
          <w:szCs w:val="24"/>
          <w:lang w:val="ru-RU"/>
        </w:rPr>
        <w:t>.</w:t>
      </w:r>
    </w:p>
    <w:p w14:paraId="547A878D" w14:textId="77777777" w:rsidR="008A1872" w:rsidRPr="002144C5" w:rsidRDefault="008A1872" w:rsidP="00236F10">
      <w:pPr>
        <w:pStyle w:val="a3"/>
        <w:suppressAutoHyphens/>
        <w:spacing w:before="0" w:line="336" w:lineRule="auto"/>
        <w:ind w:left="0" w:firstLine="680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Могут быть организованы следующие виды занятий:</w:t>
      </w:r>
    </w:p>
    <w:p w14:paraId="7BAF1724" w14:textId="77777777" w:rsidR="008A1872" w:rsidRPr="002144C5" w:rsidRDefault="008A1872" w:rsidP="00236F10">
      <w:pPr>
        <w:pStyle w:val="a5"/>
        <w:numPr>
          <w:ilvl w:val="0"/>
          <w:numId w:val="8"/>
        </w:numPr>
        <w:tabs>
          <w:tab w:val="left" w:pos="1266"/>
        </w:tabs>
        <w:suppressAutoHyphens/>
        <w:spacing w:before="0" w:line="336" w:lineRule="auto"/>
        <w:ind w:left="0"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 xml:space="preserve">подвижные занятия адаптивной физической культурой в специально </w:t>
      </w:r>
      <w:r w:rsidR="00662234" w:rsidRPr="002144C5">
        <w:rPr>
          <w:sz w:val="24"/>
          <w:szCs w:val="24"/>
          <w:lang w:val="ru-RU"/>
        </w:rPr>
        <w:t>оборудованных</w:t>
      </w:r>
      <w:r w:rsidRPr="002144C5">
        <w:rPr>
          <w:sz w:val="24"/>
          <w:szCs w:val="24"/>
          <w:lang w:val="ru-RU"/>
        </w:rPr>
        <w:t xml:space="preserve"> спортивных, тренажерных залах или на открытом воздухе, которые проводятся специалистами, имеющими соответствующую</w:t>
      </w:r>
      <w:r w:rsidR="00FA2B79" w:rsidRPr="002144C5">
        <w:rPr>
          <w:sz w:val="24"/>
          <w:szCs w:val="24"/>
          <w:lang w:val="ru-RU"/>
        </w:rPr>
        <w:t xml:space="preserve"> </w:t>
      </w:r>
      <w:r w:rsidRPr="002144C5">
        <w:rPr>
          <w:sz w:val="24"/>
          <w:szCs w:val="24"/>
          <w:lang w:val="ru-RU"/>
        </w:rPr>
        <w:t>подготовку;</w:t>
      </w:r>
    </w:p>
    <w:p w14:paraId="0717C800" w14:textId="77777777" w:rsidR="008A1872" w:rsidRPr="002144C5" w:rsidRDefault="008A1872" w:rsidP="00236F10">
      <w:pPr>
        <w:pStyle w:val="a5"/>
        <w:numPr>
          <w:ilvl w:val="0"/>
          <w:numId w:val="8"/>
        </w:numPr>
        <w:tabs>
          <w:tab w:val="left" w:pos="1266"/>
        </w:tabs>
        <w:suppressAutoHyphens/>
        <w:spacing w:before="0" w:line="336" w:lineRule="auto"/>
        <w:ind w:left="0" w:firstLine="680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занятия по настольным, интеллектуальным видам</w:t>
      </w:r>
      <w:r w:rsidR="00FA2B79" w:rsidRPr="002144C5">
        <w:rPr>
          <w:sz w:val="24"/>
          <w:szCs w:val="24"/>
          <w:lang w:val="ru-RU"/>
        </w:rPr>
        <w:t xml:space="preserve"> </w:t>
      </w:r>
      <w:r w:rsidRPr="002144C5">
        <w:rPr>
          <w:sz w:val="24"/>
          <w:szCs w:val="24"/>
          <w:lang w:val="ru-RU"/>
        </w:rPr>
        <w:t>спорта;</w:t>
      </w:r>
    </w:p>
    <w:p w14:paraId="36606EA9" w14:textId="77777777" w:rsidR="008A1872" w:rsidRPr="002144C5" w:rsidRDefault="008A1872" w:rsidP="00236F10">
      <w:pPr>
        <w:pStyle w:val="a5"/>
        <w:numPr>
          <w:ilvl w:val="0"/>
          <w:numId w:val="8"/>
        </w:numPr>
        <w:tabs>
          <w:tab w:val="left" w:pos="1266"/>
        </w:tabs>
        <w:suppressAutoHyphens/>
        <w:spacing w:before="0" w:line="336" w:lineRule="auto"/>
        <w:ind w:left="0"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лекционные занятия, посвященные поддержанию здоровья и здорового образа</w:t>
      </w:r>
      <w:r w:rsidR="00662234" w:rsidRPr="002144C5">
        <w:rPr>
          <w:sz w:val="24"/>
          <w:szCs w:val="24"/>
          <w:lang w:val="ru-RU"/>
        </w:rPr>
        <w:t xml:space="preserve"> </w:t>
      </w:r>
      <w:r w:rsidRPr="002144C5">
        <w:rPr>
          <w:sz w:val="24"/>
          <w:szCs w:val="24"/>
          <w:lang w:val="ru-RU"/>
        </w:rPr>
        <w:t>жизни.</w:t>
      </w:r>
    </w:p>
    <w:p w14:paraId="555AEAE4" w14:textId="19444C41" w:rsidR="00684163" w:rsidRDefault="00684163" w:rsidP="00B61308">
      <w:pPr>
        <w:suppressAutoHyphens/>
        <w:spacing w:line="336" w:lineRule="auto"/>
        <w:ind w:firstLine="6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14:paraId="6C2E0CC9" w14:textId="77777777" w:rsidR="003E18A0" w:rsidRDefault="003E18A0" w:rsidP="00B61308">
      <w:pPr>
        <w:suppressAutoHyphens/>
        <w:spacing w:line="336" w:lineRule="auto"/>
        <w:ind w:firstLine="680"/>
        <w:jc w:val="center"/>
        <w:rPr>
          <w:b/>
          <w:sz w:val="24"/>
          <w:szCs w:val="24"/>
          <w:lang w:val="ru-RU"/>
        </w:rPr>
      </w:pPr>
    </w:p>
    <w:p w14:paraId="176488E5" w14:textId="75F518DF" w:rsidR="008A1872" w:rsidRPr="002144C5" w:rsidRDefault="00662234" w:rsidP="00B61308">
      <w:pPr>
        <w:suppressAutoHyphens/>
        <w:spacing w:line="336" w:lineRule="auto"/>
        <w:ind w:firstLine="680"/>
        <w:jc w:val="center"/>
        <w:rPr>
          <w:b/>
          <w:sz w:val="24"/>
          <w:szCs w:val="24"/>
          <w:lang w:val="ru-RU"/>
        </w:rPr>
      </w:pPr>
      <w:r w:rsidRPr="002144C5">
        <w:rPr>
          <w:b/>
          <w:sz w:val="24"/>
          <w:szCs w:val="24"/>
          <w:lang w:val="ru-RU"/>
        </w:rPr>
        <w:t xml:space="preserve">4.5. </w:t>
      </w:r>
      <w:r w:rsidR="008A1872" w:rsidRPr="002144C5">
        <w:rPr>
          <w:b/>
          <w:sz w:val="24"/>
          <w:szCs w:val="24"/>
          <w:lang w:val="ru-RU"/>
        </w:rPr>
        <w:t>Программы</w:t>
      </w:r>
      <w:r w:rsidRPr="002144C5">
        <w:rPr>
          <w:b/>
          <w:sz w:val="24"/>
          <w:szCs w:val="24"/>
          <w:lang w:val="ru-RU"/>
        </w:rPr>
        <w:t xml:space="preserve"> </w:t>
      </w:r>
      <w:r w:rsidR="008A1872" w:rsidRPr="002144C5">
        <w:rPr>
          <w:b/>
          <w:sz w:val="24"/>
          <w:szCs w:val="24"/>
          <w:lang w:val="ru-RU"/>
        </w:rPr>
        <w:t>практик</w:t>
      </w:r>
    </w:p>
    <w:p w14:paraId="06E471C4" w14:textId="77777777" w:rsidR="008A1872" w:rsidRPr="002144C5" w:rsidRDefault="008A1872" w:rsidP="00236F10">
      <w:pPr>
        <w:suppressAutoHyphens/>
        <w:spacing w:line="336" w:lineRule="auto"/>
        <w:ind w:firstLine="680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При разработке учебного плана АОП необходимо учитывать следующее:</w:t>
      </w:r>
    </w:p>
    <w:p w14:paraId="04ED2501" w14:textId="1CF30BDC" w:rsidR="008A1872" w:rsidRPr="002144C5" w:rsidRDefault="008A1872" w:rsidP="00236F10">
      <w:pPr>
        <w:pStyle w:val="a5"/>
        <w:numPr>
          <w:ilvl w:val="0"/>
          <w:numId w:val="8"/>
        </w:numPr>
        <w:tabs>
          <w:tab w:val="left" w:pos="1266"/>
        </w:tabs>
        <w:suppressAutoHyphens/>
        <w:spacing w:before="0" w:line="336" w:lineRule="auto"/>
        <w:ind w:left="0"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при определении мест прохождения практик обучающимися</w:t>
      </w:r>
      <w:r w:rsidR="006B1F38" w:rsidRPr="002144C5">
        <w:rPr>
          <w:sz w:val="24"/>
          <w:szCs w:val="24"/>
          <w:lang w:val="ru-RU"/>
        </w:rPr>
        <w:t xml:space="preserve"> инвалидами и лиц</w:t>
      </w:r>
      <w:r w:rsidRPr="002144C5">
        <w:rPr>
          <w:sz w:val="24"/>
          <w:szCs w:val="24"/>
          <w:lang w:val="ru-RU"/>
        </w:rPr>
        <w:t xml:space="preserve"> с ОВЗ учитываются рекомендации, содержащиеся в заклю</w:t>
      </w:r>
      <w:r w:rsidR="002F5AE4" w:rsidRPr="002144C5">
        <w:rPr>
          <w:sz w:val="24"/>
          <w:szCs w:val="24"/>
          <w:lang w:val="ru-RU"/>
        </w:rPr>
        <w:t>чении психолого-</w:t>
      </w:r>
      <w:r w:rsidRPr="002144C5">
        <w:rPr>
          <w:sz w:val="24"/>
          <w:szCs w:val="24"/>
          <w:lang w:val="ru-RU"/>
        </w:rPr>
        <w:t xml:space="preserve">медико-педагогической комиссии, или рекомендации медико-социальной экспертизы, содержащиеся </w:t>
      </w:r>
      <w:proofErr w:type="gramStart"/>
      <w:r w:rsidRPr="002144C5">
        <w:rPr>
          <w:sz w:val="24"/>
          <w:szCs w:val="24"/>
          <w:lang w:val="ru-RU"/>
        </w:rPr>
        <w:t>в</w:t>
      </w:r>
      <w:proofErr w:type="gramEnd"/>
      <w:r w:rsidRPr="002144C5">
        <w:rPr>
          <w:sz w:val="24"/>
          <w:szCs w:val="24"/>
          <w:lang w:val="ru-RU"/>
        </w:rPr>
        <w:t xml:space="preserve"> </w:t>
      </w:r>
      <w:proofErr w:type="gramStart"/>
      <w:r w:rsidRPr="002144C5">
        <w:rPr>
          <w:sz w:val="24"/>
          <w:szCs w:val="24"/>
          <w:lang w:val="ru-RU"/>
        </w:rPr>
        <w:t>ИПРА</w:t>
      </w:r>
      <w:proofErr w:type="gramEnd"/>
      <w:r w:rsidRPr="002144C5">
        <w:rPr>
          <w:sz w:val="24"/>
          <w:szCs w:val="24"/>
          <w:lang w:val="ru-RU"/>
        </w:rPr>
        <w:t xml:space="preserve"> инвалида, относительно рекомендованных условий и видов</w:t>
      </w:r>
      <w:r w:rsidR="00F63682">
        <w:rPr>
          <w:sz w:val="24"/>
          <w:szCs w:val="24"/>
          <w:lang w:val="ru-RU"/>
        </w:rPr>
        <w:t xml:space="preserve"> </w:t>
      </w:r>
      <w:r w:rsidRPr="002144C5">
        <w:rPr>
          <w:sz w:val="24"/>
          <w:szCs w:val="24"/>
          <w:lang w:val="ru-RU"/>
        </w:rPr>
        <w:t>труда;</w:t>
      </w:r>
    </w:p>
    <w:p w14:paraId="18B13EB4" w14:textId="77777777" w:rsidR="008A1872" w:rsidRPr="002144C5" w:rsidRDefault="008A1872" w:rsidP="00236F10">
      <w:pPr>
        <w:pStyle w:val="a5"/>
        <w:numPr>
          <w:ilvl w:val="0"/>
          <w:numId w:val="8"/>
        </w:numPr>
        <w:tabs>
          <w:tab w:val="left" w:pos="1266"/>
        </w:tabs>
        <w:suppressAutoHyphens/>
        <w:spacing w:before="0" w:line="336" w:lineRule="auto"/>
        <w:ind w:left="0"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 xml:space="preserve">при необходимости для прохождения практики создаются специальные </w:t>
      </w:r>
      <w:r w:rsidRPr="002144C5">
        <w:rPr>
          <w:spacing w:val="3"/>
          <w:sz w:val="24"/>
          <w:szCs w:val="24"/>
          <w:lang w:val="ru-RU"/>
        </w:rPr>
        <w:t>ра</w:t>
      </w:r>
      <w:r w:rsidRPr="002144C5">
        <w:rPr>
          <w:sz w:val="24"/>
          <w:szCs w:val="24"/>
          <w:lang w:val="ru-RU"/>
        </w:rPr>
        <w:t>бочие места в соответствии с характером ограничений здоровья, а также с учетом характера труда и выполняемых трудовых функций. Формы проведения практики для обучающихся</w:t>
      </w:r>
      <w:r w:rsidR="006B1F38" w:rsidRPr="002144C5">
        <w:rPr>
          <w:sz w:val="24"/>
          <w:szCs w:val="24"/>
          <w:lang w:val="ru-RU"/>
        </w:rPr>
        <w:t xml:space="preserve"> инвалидов и лиц</w:t>
      </w:r>
      <w:r w:rsidRPr="002144C5">
        <w:rPr>
          <w:sz w:val="24"/>
          <w:szCs w:val="24"/>
          <w:lang w:val="ru-RU"/>
        </w:rPr>
        <w:t xml:space="preserve"> с ОВЗ могут быть установлены с учетом их индивидуальных возможностей и состояния</w:t>
      </w:r>
      <w:r w:rsidR="00662234" w:rsidRPr="002144C5">
        <w:rPr>
          <w:sz w:val="24"/>
          <w:szCs w:val="24"/>
          <w:lang w:val="ru-RU"/>
        </w:rPr>
        <w:t xml:space="preserve"> </w:t>
      </w:r>
      <w:r w:rsidRPr="002144C5">
        <w:rPr>
          <w:sz w:val="24"/>
          <w:szCs w:val="24"/>
          <w:lang w:val="ru-RU"/>
        </w:rPr>
        <w:t>здоровья;</w:t>
      </w:r>
    </w:p>
    <w:p w14:paraId="62BF40BA" w14:textId="77777777" w:rsidR="008A1872" w:rsidRPr="002144C5" w:rsidRDefault="008A1872" w:rsidP="00236F10">
      <w:pPr>
        <w:pStyle w:val="a5"/>
        <w:numPr>
          <w:ilvl w:val="0"/>
          <w:numId w:val="8"/>
        </w:numPr>
        <w:tabs>
          <w:tab w:val="left" w:pos="1266"/>
        </w:tabs>
        <w:suppressAutoHyphens/>
        <w:spacing w:before="0" w:line="336" w:lineRule="auto"/>
        <w:ind w:left="0"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>учет индивидуальных особенностей обучающихся</w:t>
      </w:r>
      <w:r w:rsidR="006B1F38" w:rsidRPr="002144C5">
        <w:rPr>
          <w:sz w:val="24"/>
          <w:szCs w:val="24"/>
          <w:lang w:val="ru-RU"/>
        </w:rPr>
        <w:t xml:space="preserve"> инвалидов и лиц</w:t>
      </w:r>
      <w:r w:rsidRPr="002144C5">
        <w:rPr>
          <w:sz w:val="24"/>
          <w:szCs w:val="24"/>
          <w:lang w:val="ru-RU"/>
        </w:rPr>
        <w:t xml:space="preserve"> с ОВЗ может быть отражен в индивидуальном задании на</w:t>
      </w:r>
      <w:r w:rsidR="00662234" w:rsidRPr="002144C5">
        <w:rPr>
          <w:sz w:val="24"/>
          <w:szCs w:val="24"/>
          <w:lang w:val="ru-RU"/>
        </w:rPr>
        <w:t xml:space="preserve"> </w:t>
      </w:r>
      <w:r w:rsidRPr="002144C5">
        <w:rPr>
          <w:sz w:val="24"/>
          <w:szCs w:val="24"/>
          <w:lang w:val="ru-RU"/>
        </w:rPr>
        <w:t>практику.</w:t>
      </w:r>
    </w:p>
    <w:p w14:paraId="2A4053F1" w14:textId="77777777" w:rsidR="003E18A0" w:rsidRDefault="003E18A0" w:rsidP="003E18A0">
      <w:pPr>
        <w:suppressAutoHyphens/>
        <w:spacing w:line="336" w:lineRule="auto"/>
        <w:ind w:firstLine="680"/>
        <w:jc w:val="center"/>
        <w:rPr>
          <w:b/>
          <w:sz w:val="24"/>
          <w:szCs w:val="24"/>
          <w:lang w:val="ru-RU"/>
        </w:rPr>
      </w:pPr>
    </w:p>
    <w:p w14:paraId="5E230865" w14:textId="64624D67" w:rsidR="008A1872" w:rsidRPr="002144C5" w:rsidRDefault="00662234" w:rsidP="003E18A0">
      <w:pPr>
        <w:suppressAutoHyphens/>
        <w:spacing w:line="336" w:lineRule="auto"/>
        <w:ind w:firstLine="680"/>
        <w:jc w:val="center"/>
        <w:rPr>
          <w:b/>
          <w:sz w:val="24"/>
          <w:szCs w:val="24"/>
          <w:lang w:val="ru-RU"/>
        </w:rPr>
      </w:pPr>
      <w:r w:rsidRPr="002144C5">
        <w:rPr>
          <w:b/>
          <w:sz w:val="24"/>
          <w:szCs w:val="24"/>
          <w:lang w:val="ru-RU"/>
        </w:rPr>
        <w:t xml:space="preserve">4.6. </w:t>
      </w:r>
      <w:r w:rsidR="00EF0309" w:rsidRPr="002144C5">
        <w:rPr>
          <w:b/>
          <w:sz w:val="24"/>
          <w:szCs w:val="24"/>
          <w:lang w:val="ru-RU"/>
        </w:rPr>
        <w:t>Оценочные материалы</w:t>
      </w:r>
    </w:p>
    <w:p w14:paraId="0105E8F5" w14:textId="233378E0" w:rsidR="008A1872" w:rsidRPr="002144C5" w:rsidRDefault="008A1872" w:rsidP="00236F10">
      <w:pPr>
        <w:pStyle w:val="a3"/>
        <w:suppressAutoHyphens/>
        <w:spacing w:before="0" w:line="336" w:lineRule="auto"/>
        <w:ind w:left="0" w:firstLine="680"/>
        <w:jc w:val="both"/>
        <w:rPr>
          <w:sz w:val="24"/>
          <w:szCs w:val="24"/>
          <w:lang w:val="ru-RU"/>
        </w:rPr>
      </w:pPr>
      <w:r w:rsidRPr="002144C5">
        <w:rPr>
          <w:sz w:val="24"/>
          <w:szCs w:val="24"/>
          <w:lang w:val="ru-RU"/>
        </w:rPr>
        <w:t xml:space="preserve">Для осуществления процедур промежуточной аттестации обучающихся </w:t>
      </w:r>
      <w:r w:rsidR="00662234" w:rsidRPr="002144C5">
        <w:rPr>
          <w:sz w:val="24"/>
          <w:szCs w:val="24"/>
          <w:lang w:val="ru-RU"/>
        </w:rPr>
        <w:t xml:space="preserve">академия </w:t>
      </w:r>
      <w:r w:rsidRPr="002144C5">
        <w:rPr>
          <w:sz w:val="24"/>
          <w:szCs w:val="24"/>
          <w:lang w:val="ru-RU"/>
        </w:rPr>
        <w:t>создает оценочны</w:t>
      </w:r>
      <w:r w:rsidR="00EF0309" w:rsidRPr="002144C5">
        <w:rPr>
          <w:sz w:val="24"/>
          <w:szCs w:val="24"/>
          <w:lang w:val="ru-RU"/>
        </w:rPr>
        <w:t>е</w:t>
      </w:r>
      <w:r w:rsidRPr="002144C5">
        <w:rPr>
          <w:sz w:val="24"/>
          <w:szCs w:val="24"/>
          <w:lang w:val="ru-RU"/>
        </w:rPr>
        <w:t xml:space="preserve"> </w:t>
      </w:r>
      <w:r w:rsidR="00EF0309" w:rsidRPr="002144C5">
        <w:rPr>
          <w:sz w:val="24"/>
          <w:szCs w:val="24"/>
          <w:lang w:val="ru-RU"/>
        </w:rPr>
        <w:t>материалы</w:t>
      </w:r>
      <w:r w:rsidRPr="002144C5">
        <w:rPr>
          <w:sz w:val="24"/>
          <w:szCs w:val="24"/>
          <w:lang w:val="ru-RU"/>
        </w:rPr>
        <w:t xml:space="preserve">, адаптированные для </w:t>
      </w:r>
      <w:r w:rsidR="006B1F38" w:rsidRPr="002144C5">
        <w:rPr>
          <w:sz w:val="24"/>
          <w:szCs w:val="24"/>
          <w:lang w:val="ru-RU"/>
        </w:rPr>
        <w:t xml:space="preserve">инвалидов и </w:t>
      </w:r>
      <w:r w:rsidRPr="002144C5">
        <w:rPr>
          <w:sz w:val="24"/>
          <w:szCs w:val="24"/>
          <w:lang w:val="ru-RU"/>
        </w:rPr>
        <w:t>лиц с ограниченными возможностями здоровья и позволяющие оценить достижение ими запланированных в ОПОП  результатов обучения и уровень сформированности всех компетенций, заявленных в образовательной программе. Особенности форм представления оценочных средств с учетом нозологий представлены в Таблице 3.</w:t>
      </w:r>
    </w:p>
    <w:p w14:paraId="10DFCB35" w14:textId="77777777" w:rsidR="008A1872" w:rsidRPr="002144C5" w:rsidRDefault="008A1872" w:rsidP="008644B2">
      <w:pPr>
        <w:pStyle w:val="11"/>
        <w:suppressAutoHyphens/>
        <w:spacing w:before="0" w:line="288" w:lineRule="auto"/>
        <w:ind w:left="0" w:firstLine="680"/>
        <w:rPr>
          <w:b w:val="0"/>
          <w:sz w:val="24"/>
          <w:szCs w:val="24"/>
          <w:lang w:val="ru-RU"/>
        </w:rPr>
      </w:pPr>
      <w:r w:rsidRPr="002144C5">
        <w:rPr>
          <w:b w:val="0"/>
          <w:sz w:val="24"/>
          <w:szCs w:val="24"/>
          <w:lang w:val="ru-RU"/>
        </w:rPr>
        <w:t>Таблица 3</w:t>
      </w:r>
      <w:r w:rsidR="00FA2B79" w:rsidRPr="002144C5">
        <w:rPr>
          <w:b w:val="0"/>
          <w:sz w:val="24"/>
          <w:szCs w:val="24"/>
          <w:lang w:val="ru-RU"/>
        </w:rPr>
        <w:t xml:space="preserve"> Рекомендуемые формы оценочных средств</w:t>
      </w:r>
    </w:p>
    <w:tbl>
      <w:tblPr>
        <w:tblStyle w:val="TableNormal"/>
        <w:tblW w:w="9379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6521"/>
      </w:tblGrid>
      <w:tr w:rsidR="008A1872" w:rsidRPr="00F9283C" w14:paraId="17BB1BBD" w14:textId="77777777" w:rsidTr="00524E04">
        <w:trPr>
          <w:trHeight w:hRule="exact" w:val="585"/>
        </w:trPr>
        <w:tc>
          <w:tcPr>
            <w:tcW w:w="2858" w:type="dxa"/>
          </w:tcPr>
          <w:p w14:paraId="748379AE" w14:textId="77777777" w:rsidR="008A1872" w:rsidRPr="0057284A" w:rsidRDefault="008A1872" w:rsidP="002144C5">
            <w:pPr>
              <w:pStyle w:val="TableParagraph"/>
              <w:suppressAutoHyphens/>
              <w:ind w:left="165"/>
              <w:rPr>
                <w:sz w:val="24"/>
                <w:szCs w:val="24"/>
                <w:lang w:val="ru-RU"/>
              </w:rPr>
            </w:pPr>
            <w:r w:rsidRPr="0057284A">
              <w:rPr>
                <w:sz w:val="24"/>
                <w:szCs w:val="24"/>
                <w:lang w:val="ru-RU"/>
              </w:rPr>
              <w:t>Категории</w:t>
            </w:r>
            <w:r w:rsidR="00662234" w:rsidRPr="002144C5">
              <w:rPr>
                <w:sz w:val="24"/>
                <w:szCs w:val="24"/>
                <w:lang w:val="ru-RU"/>
              </w:rPr>
              <w:t xml:space="preserve"> </w:t>
            </w:r>
            <w:r w:rsidRPr="0057284A">
              <w:rPr>
                <w:sz w:val="24"/>
                <w:szCs w:val="24"/>
                <w:lang w:val="ru-RU"/>
              </w:rPr>
              <w:t>обучающихся</w:t>
            </w:r>
            <w:r w:rsidR="00662234" w:rsidRPr="002144C5">
              <w:rPr>
                <w:sz w:val="24"/>
                <w:szCs w:val="24"/>
                <w:lang w:val="ru-RU"/>
              </w:rPr>
              <w:t xml:space="preserve"> </w:t>
            </w:r>
            <w:r w:rsidRPr="0057284A">
              <w:rPr>
                <w:sz w:val="24"/>
                <w:szCs w:val="24"/>
                <w:lang w:val="ru-RU"/>
              </w:rPr>
              <w:t>по</w:t>
            </w:r>
            <w:r w:rsidR="00662234" w:rsidRPr="002144C5">
              <w:rPr>
                <w:sz w:val="24"/>
                <w:szCs w:val="24"/>
                <w:lang w:val="ru-RU"/>
              </w:rPr>
              <w:t xml:space="preserve"> </w:t>
            </w:r>
            <w:r w:rsidRPr="0057284A">
              <w:rPr>
                <w:sz w:val="24"/>
                <w:szCs w:val="24"/>
                <w:lang w:val="ru-RU"/>
              </w:rPr>
              <w:t>нозологиям</w:t>
            </w:r>
          </w:p>
        </w:tc>
        <w:tc>
          <w:tcPr>
            <w:tcW w:w="6521" w:type="dxa"/>
          </w:tcPr>
          <w:p w14:paraId="72E008B6" w14:textId="77777777" w:rsidR="008A1872" w:rsidRPr="002144C5" w:rsidRDefault="008A1872" w:rsidP="002144C5">
            <w:pPr>
              <w:pStyle w:val="TableParagraph"/>
              <w:suppressAutoHyphens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t>Формы оценочных средств</w:t>
            </w:r>
            <w:r w:rsidR="0099575B" w:rsidRPr="002144C5">
              <w:rPr>
                <w:sz w:val="24"/>
                <w:szCs w:val="24"/>
                <w:lang w:val="ru-RU"/>
              </w:rPr>
              <w:t>, адаптированные к ограничениям</w:t>
            </w:r>
            <w:r w:rsidRPr="002144C5">
              <w:rPr>
                <w:sz w:val="24"/>
                <w:szCs w:val="24"/>
                <w:lang w:val="ru-RU"/>
              </w:rPr>
              <w:t xml:space="preserve"> здоровья и восприятия информации обучающихся с ОВЗ</w:t>
            </w:r>
          </w:p>
        </w:tc>
      </w:tr>
      <w:tr w:rsidR="008A1872" w:rsidRPr="00F9283C" w14:paraId="2AB91FC1" w14:textId="77777777" w:rsidTr="00662234">
        <w:trPr>
          <w:trHeight w:hRule="exact" w:val="1181"/>
        </w:trPr>
        <w:tc>
          <w:tcPr>
            <w:tcW w:w="2858" w:type="dxa"/>
          </w:tcPr>
          <w:p w14:paraId="0023F19D" w14:textId="77777777" w:rsidR="008A1872" w:rsidRPr="0057284A" w:rsidRDefault="008A1872" w:rsidP="002144C5">
            <w:pPr>
              <w:pStyle w:val="TableParagraph"/>
              <w:suppressAutoHyphens/>
              <w:ind w:left="165"/>
              <w:rPr>
                <w:sz w:val="24"/>
                <w:szCs w:val="24"/>
                <w:lang w:val="ru-RU"/>
              </w:rPr>
            </w:pPr>
            <w:r w:rsidRPr="0057284A">
              <w:rPr>
                <w:sz w:val="24"/>
                <w:szCs w:val="24"/>
                <w:lang w:val="ru-RU"/>
              </w:rPr>
              <w:t>с нарушениями</w:t>
            </w:r>
            <w:r w:rsidR="00171171" w:rsidRPr="002144C5">
              <w:rPr>
                <w:sz w:val="24"/>
                <w:szCs w:val="24"/>
                <w:lang w:val="ru-RU"/>
              </w:rPr>
              <w:t xml:space="preserve"> </w:t>
            </w:r>
            <w:r w:rsidRPr="0057284A">
              <w:rPr>
                <w:sz w:val="24"/>
                <w:szCs w:val="24"/>
                <w:lang w:val="ru-RU"/>
              </w:rPr>
              <w:t>зрения</w:t>
            </w:r>
          </w:p>
        </w:tc>
        <w:tc>
          <w:tcPr>
            <w:tcW w:w="6521" w:type="dxa"/>
          </w:tcPr>
          <w:p w14:paraId="7DF8C03D" w14:textId="75F2644B" w:rsidR="008A1872" w:rsidRPr="002144C5" w:rsidRDefault="008A1872" w:rsidP="002144C5">
            <w:pPr>
              <w:suppressAutoHyphens/>
              <w:ind w:left="142" w:right="142"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t>в печатной форме увеличенным</w:t>
            </w:r>
            <w:r w:rsidR="0057284A">
              <w:rPr>
                <w:sz w:val="24"/>
                <w:szCs w:val="24"/>
                <w:lang w:val="ru-RU"/>
              </w:rPr>
              <w:t xml:space="preserve"> </w:t>
            </w:r>
            <w:r w:rsidRPr="002144C5">
              <w:rPr>
                <w:sz w:val="24"/>
                <w:szCs w:val="24"/>
                <w:lang w:val="ru-RU"/>
              </w:rPr>
              <w:t>шрифтом,</w:t>
            </w:r>
          </w:p>
          <w:p w14:paraId="4AF3EACF" w14:textId="77777777" w:rsidR="008A1872" w:rsidRPr="002144C5" w:rsidRDefault="008A1872" w:rsidP="002144C5">
            <w:pPr>
              <w:suppressAutoHyphens/>
              <w:ind w:left="142" w:right="142"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t>в форме</w:t>
            </w:r>
            <w:r w:rsidR="00171171" w:rsidRPr="002144C5">
              <w:rPr>
                <w:sz w:val="24"/>
                <w:szCs w:val="24"/>
                <w:lang w:val="ru-RU"/>
              </w:rPr>
              <w:t xml:space="preserve"> </w:t>
            </w:r>
            <w:r w:rsidRPr="002144C5">
              <w:rPr>
                <w:sz w:val="24"/>
                <w:szCs w:val="24"/>
                <w:lang w:val="ru-RU"/>
              </w:rPr>
              <w:t>электронного</w:t>
            </w:r>
            <w:r w:rsidR="00171171" w:rsidRPr="002144C5">
              <w:rPr>
                <w:sz w:val="24"/>
                <w:szCs w:val="24"/>
                <w:lang w:val="ru-RU"/>
              </w:rPr>
              <w:t xml:space="preserve"> </w:t>
            </w:r>
            <w:r w:rsidRPr="002144C5">
              <w:rPr>
                <w:sz w:val="24"/>
                <w:szCs w:val="24"/>
                <w:lang w:val="ru-RU"/>
              </w:rPr>
              <w:t>документа,</w:t>
            </w:r>
          </w:p>
          <w:p w14:paraId="0A83D8CD" w14:textId="77777777" w:rsidR="008A1872" w:rsidRPr="002144C5" w:rsidRDefault="008A1872" w:rsidP="002144C5">
            <w:pPr>
              <w:suppressAutoHyphens/>
              <w:ind w:left="142" w:right="142"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t>в форме</w:t>
            </w:r>
            <w:r w:rsidR="00171171" w:rsidRPr="002144C5">
              <w:rPr>
                <w:sz w:val="24"/>
                <w:szCs w:val="24"/>
                <w:lang w:val="ru-RU"/>
              </w:rPr>
              <w:t xml:space="preserve"> </w:t>
            </w:r>
            <w:r w:rsidRPr="002144C5">
              <w:rPr>
                <w:sz w:val="24"/>
                <w:szCs w:val="24"/>
                <w:lang w:val="ru-RU"/>
              </w:rPr>
              <w:t>аудиофайла,</w:t>
            </w:r>
          </w:p>
          <w:p w14:paraId="7F20DC87" w14:textId="046E84DD" w:rsidR="008A1872" w:rsidRPr="002144C5" w:rsidRDefault="008A1872" w:rsidP="002144C5">
            <w:pPr>
              <w:suppressAutoHyphens/>
              <w:ind w:left="142" w:right="142"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t>в печатной форме на языке</w:t>
            </w:r>
            <w:r w:rsidR="0057284A">
              <w:rPr>
                <w:sz w:val="24"/>
                <w:szCs w:val="24"/>
                <w:lang w:val="ru-RU"/>
              </w:rPr>
              <w:t xml:space="preserve"> </w:t>
            </w:r>
            <w:r w:rsidRPr="002144C5">
              <w:rPr>
                <w:sz w:val="24"/>
                <w:szCs w:val="24"/>
                <w:lang w:val="ru-RU"/>
              </w:rPr>
              <w:t>Брайля.</w:t>
            </w:r>
          </w:p>
        </w:tc>
      </w:tr>
      <w:tr w:rsidR="008A1872" w:rsidRPr="00F9283C" w14:paraId="5C1FE170" w14:textId="77777777" w:rsidTr="00662234">
        <w:trPr>
          <w:trHeight w:hRule="exact" w:val="598"/>
        </w:trPr>
        <w:tc>
          <w:tcPr>
            <w:tcW w:w="2858" w:type="dxa"/>
          </w:tcPr>
          <w:p w14:paraId="1B03FA92" w14:textId="77777777" w:rsidR="008A1872" w:rsidRPr="0057284A" w:rsidRDefault="008A1872" w:rsidP="002144C5">
            <w:pPr>
              <w:pStyle w:val="TableParagraph"/>
              <w:suppressAutoHyphens/>
              <w:ind w:left="165"/>
              <w:rPr>
                <w:sz w:val="24"/>
                <w:szCs w:val="24"/>
                <w:lang w:val="ru-RU"/>
              </w:rPr>
            </w:pPr>
            <w:r w:rsidRPr="0057284A">
              <w:rPr>
                <w:sz w:val="24"/>
                <w:szCs w:val="24"/>
                <w:lang w:val="ru-RU"/>
              </w:rPr>
              <w:t>с нарушениями</w:t>
            </w:r>
            <w:r w:rsidR="00171171" w:rsidRPr="002144C5">
              <w:rPr>
                <w:sz w:val="24"/>
                <w:szCs w:val="24"/>
                <w:lang w:val="ru-RU"/>
              </w:rPr>
              <w:t xml:space="preserve"> </w:t>
            </w:r>
            <w:r w:rsidRPr="0057284A">
              <w:rPr>
                <w:sz w:val="24"/>
                <w:szCs w:val="24"/>
                <w:lang w:val="ru-RU"/>
              </w:rPr>
              <w:t>слуха</w:t>
            </w:r>
          </w:p>
        </w:tc>
        <w:tc>
          <w:tcPr>
            <w:tcW w:w="6521" w:type="dxa"/>
          </w:tcPr>
          <w:p w14:paraId="02B06326" w14:textId="77777777" w:rsidR="008A1872" w:rsidRPr="002144C5" w:rsidRDefault="008A1872" w:rsidP="002144C5">
            <w:pPr>
              <w:suppressAutoHyphens/>
              <w:ind w:left="142" w:right="142"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t>в печатной</w:t>
            </w:r>
            <w:r w:rsidR="00171171" w:rsidRPr="002144C5">
              <w:rPr>
                <w:sz w:val="24"/>
                <w:szCs w:val="24"/>
                <w:lang w:val="ru-RU"/>
              </w:rPr>
              <w:t xml:space="preserve"> </w:t>
            </w:r>
            <w:r w:rsidRPr="002144C5">
              <w:rPr>
                <w:sz w:val="24"/>
                <w:szCs w:val="24"/>
                <w:lang w:val="ru-RU"/>
              </w:rPr>
              <w:t>форме,</w:t>
            </w:r>
          </w:p>
          <w:p w14:paraId="43D84D72" w14:textId="77777777" w:rsidR="008A1872" w:rsidRPr="002144C5" w:rsidRDefault="008A1872" w:rsidP="002144C5">
            <w:pPr>
              <w:suppressAutoHyphens/>
              <w:ind w:left="142" w:right="142"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t>в</w:t>
            </w:r>
            <w:r w:rsidR="00171171" w:rsidRPr="002144C5">
              <w:rPr>
                <w:sz w:val="24"/>
                <w:szCs w:val="24"/>
                <w:lang w:val="ru-RU"/>
              </w:rPr>
              <w:t xml:space="preserve"> </w:t>
            </w:r>
            <w:r w:rsidRPr="002144C5">
              <w:rPr>
                <w:sz w:val="24"/>
                <w:szCs w:val="24"/>
                <w:lang w:val="ru-RU"/>
              </w:rPr>
              <w:t>форме</w:t>
            </w:r>
            <w:r w:rsidR="00171171" w:rsidRPr="002144C5">
              <w:rPr>
                <w:sz w:val="24"/>
                <w:szCs w:val="24"/>
                <w:lang w:val="ru-RU"/>
              </w:rPr>
              <w:t xml:space="preserve"> </w:t>
            </w:r>
            <w:r w:rsidRPr="002144C5">
              <w:rPr>
                <w:sz w:val="24"/>
                <w:szCs w:val="24"/>
                <w:lang w:val="ru-RU"/>
              </w:rPr>
              <w:t>электронного</w:t>
            </w:r>
            <w:r w:rsidR="00171171" w:rsidRPr="002144C5">
              <w:rPr>
                <w:sz w:val="24"/>
                <w:szCs w:val="24"/>
                <w:lang w:val="ru-RU"/>
              </w:rPr>
              <w:t xml:space="preserve"> </w:t>
            </w:r>
            <w:r w:rsidRPr="002144C5">
              <w:rPr>
                <w:sz w:val="24"/>
                <w:szCs w:val="24"/>
                <w:lang w:val="ru-RU"/>
              </w:rPr>
              <w:t>документа.</w:t>
            </w:r>
          </w:p>
        </w:tc>
      </w:tr>
      <w:tr w:rsidR="008A1872" w:rsidRPr="002144C5" w14:paraId="292C32FA" w14:textId="77777777" w:rsidTr="00662234">
        <w:trPr>
          <w:trHeight w:hRule="exact" w:val="890"/>
        </w:trPr>
        <w:tc>
          <w:tcPr>
            <w:tcW w:w="2858" w:type="dxa"/>
          </w:tcPr>
          <w:p w14:paraId="4E185A0E" w14:textId="77777777" w:rsidR="008A1872" w:rsidRPr="002144C5" w:rsidRDefault="008A1872" w:rsidP="002144C5">
            <w:pPr>
              <w:pStyle w:val="TableParagraph"/>
              <w:suppressAutoHyphens/>
              <w:ind w:left="165"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lastRenderedPageBreak/>
              <w:t>с нарушениями опорно-двигательного аппарата</w:t>
            </w:r>
          </w:p>
        </w:tc>
        <w:tc>
          <w:tcPr>
            <w:tcW w:w="6521" w:type="dxa"/>
          </w:tcPr>
          <w:p w14:paraId="1743B929" w14:textId="77777777" w:rsidR="008A1872" w:rsidRPr="002144C5" w:rsidRDefault="008A1872" w:rsidP="002144C5">
            <w:pPr>
              <w:suppressAutoHyphens/>
              <w:ind w:left="142" w:right="142"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t>в печатной</w:t>
            </w:r>
            <w:r w:rsidR="00171171" w:rsidRPr="002144C5">
              <w:rPr>
                <w:sz w:val="24"/>
                <w:szCs w:val="24"/>
                <w:lang w:val="ru-RU"/>
              </w:rPr>
              <w:t xml:space="preserve"> </w:t>
            </w:r>
            <w:r w:rsidRPr="002144C5">
              <w:rPr>
                <w:sz w:val="24"/>
                <w:szCs w:val="24"/>
                <w:lang w:val="ru-RU"/>
              </w:rPr>
              <w:t>форме,</w:t>
            </w:r>
          </w:p>
          <w:p w14:paraId="1C2306DB" w14:textId="77777777" w:rsidR="008A1872" w:rsidRPr="002144C5" w:rsidRDefault="008A1872" w:rsidP="002144C5">
            <w:pPr>
              <w:suppressAutoHyphens/>
              <w:ind w:left="142" w:right="142"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t>в форме</w:t>
            </w:r>
            <w:r w:rsidR="00171171" w:rsidRPr="002144C5">
              <w:rPr>
                <w:sz w:val="24"/>
                <w:szCs w:val="24"/>
                <w:lang w:val="ru-RU"/>
              </w:rPr>
              <w:t xml:space="preserve"> </w:t>
            </w:r>
            <w:r w:rsidRPr="002144C5">
              <w:rPr>
                <w:sz w:val="24"/>
                <w:szCs w:val="24"/>
                <w:lang w:val="ru-RU"/>
              </w:rPr>
              <w:t>электронного</w:t>
            </w:r>
            <w:r w:rsidR="00171171" w:rsidRPr="002144C5">
              <w:rPr>
                <w:sz w:val="24"/>
                <w:szCs w:val="24"/>
                <w:lang w:val="ru-RU"/>
              </w:rPr>
              <w:t xml:space="preserve"> </w:t>
            </w:r>
            <w:r w:rsidRPr="002144C5">
              <w:rPr>
                <w:sz w:val="24"/>
                <w:szCs w:val="24"/>
                <w:lang w:val="ru-RU"/>
              </w:rPr>
              <w:t>документа,</w:t>
            </w:r>
          </w:p>
          <w:p w14:paraId="06CAB270" w14:textId="77777777" w:rsidR="008A1872" w:rsidRPr="002144C5" w:rsidRDefault="008A1872" w:rsidP="002144C5">
            <w:pPr>
              <w:suppressAutoHyphens/>
              <w:ind w:left="142" w:right="142"/>
              <w:rPr>
                <w:sz w:val="24"/>
                <w:szCs w:val="24"/>
                <w:lang w:val="ru-RU"/>
              </w:rPr>
            </w:pPr>
            <w:r w:rsidRPr="002144C5">
              <w:rPr>
                <w:sz w:val="24"/>
                <w:szCs w:val="24"/>
                <w:lang w:val="ru-RU"/>
              </w:rPr>
              <w:t>в</w:t>
            </w:r>
            <w:r w:rsidR="00171171" w:rsidRPr="002144C5">
              <w:rPr>
                <w:sz w:val="24"/>
                <w:szCs w:val="24"/>
                <w:lang w:val="ru-RU"/>
              </w:rPr>
              <w:t xml:space="preserve"> </w:t>
            </w:r>
            <w:r w:rsidRPr="002144C5">
              <w:rPr>
                <w:sz w:val="24"/>
                <w:szCs w:val="24"/>
                <w:lang w:val="ru-RU"/>
              </w:rPr>
              <w:t>форме</w:t>
            </w:r>
            <w:r w:rsidR="00171171" w:rsidRPr="002144C5">
              <w:rPr>
                <w:sz w:val="24"/>
                <w:szCs w:val="24"/>
                <w:lang w:val="ru-RU"/>
              </w:rPr>
              <w:t xml:space="preserve"> </w:t>
            </w:r>
            <w:r w:rsidRPr="002144C5">
              <w:rPr>
                <w:sz w:val="24"/>
                <w:szCs w:val="24"/>
                <w:lang w:val="ru-RU"/>
              </w:rPr>
              <w:t>аудиофайла.</w:t>
            </w:r>
          </w:p>
        </w:tc>
      </w:tr>
    </w:tbl>
    <w:p w14:paraId="1FAC74D1" w14:textId="211C7BA9" w:rsidR="006067FF" w:rsidRDefault="006067FF" w:rsidP="00506F6F">
      <w:pPr>
        <w:framePr w:wrap="none" w:vAnchor="page" w:hAnchor="page" w:x="188" w:y="3670"/>
        <w:rPr>
          <w:sz w:val="2"/>
          <w:szCs w:val="2"/>
        </w:rPr>
      </w:pPr>
    </w:p>
    <w:p w14:paraId="1559EDEB" w14:textId="1B6315D9" w:rsidR="008A1872" w:rsidRDefault="008A1872" w:rsidP="002144C5">
      <w:pPr>
        <w:suppressAutoHyphens/>
        <w:spacing w:line="360" w:lineRule="auto"/>
        <w:ind w:firstLine="680"/>
        <w:rPr>
          <w:sz w:val="24"/>
          <w:szCs w:val="24"/>
          <w:lang w:val="ru-RU"/>
        </w:rPr>
      </w:pPr>
    </w:p>
    <w:p w14:paraId="05B04B72" w14:textId="0210D10F" w:rsidR="00236F10" w:rsidRDefault="00F42A4E" w:rsidP="002144C5">
      <w:pPr>
        <w:suppressAutoHyphens/>
        <w:spacing w:line="360" w:lineRule="auto"/>
        <w:ind w:firstLine="680"/>
        <w:rPr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1CE2EA0D" wp14:editId="4B1124E3">
            <wp:simplePos x="0" y="0"/>
            <wp:positionH relativeFrom="column">
              <wp:posOffset>2491740</wp:posOffset>
            </wp:positionH>
            <wp:positionV relativeFrom="paragraph">
              <wp:posOffset>183197</wp:posOffset>
            </wp:positionV>
            <wp:extent cx="1011115" cy="6572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0" t="42832" r="34488" b="34286"/>
                    <a:stretch/>
                  </pic:blipFill>
                  <pic:spPr bwMode="auto">
                    <a:xfrm>
                      <a:off x="0" y="0"/>
                      <a:ext cx="101111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7DD61" w14:textId="712DB8A0" w:rsidR="00236F10" w:rsidRDefault="00236F10" w:rsidP="00FA4F7D">
      <w:pPr>
        <w:suppressAutoHyphens/>
        <w:spacing w:line="360" w:lineRule="auto"/>
        <w:rPr>
          <w:sz w:val="24"/>
          <w:szCs w:val="24"/>
          <w:lang w:val="ru-RU"/>
        </w:rPr>
      </w:pPr>
    </w:p>
    <w:p w14:paraId="360A4128" w14:textId="0B6D509A" w:rsidR="00B61308" w:rsidRDefault="00B61308" w:rsidP="00B61308">
      <w:pPr>
        <w:tabs>
          <w:tab w:val="left" w:pos="5793"/>
        </w:tabs>
        <w:suppressAutoHyphens/>
        <w:spacing w:line="360" w:lineRule="auto"/>
        <w:ind w:firstLine="6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Разработано СПС: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Анахина</w:t>
      </w:r>
      <w:proofErr w:type="spellEnd"/>
      <w:r>
        <w:rPr>
          <w:sz w:val="24"/>
          <w:szCs w:val="24"/>
          <w:lang w:val="ru-RU"/>
        </w:rPr>
        <w:t xml:space="preserve"> М.В.</w:t>
      </w:r>
    </w:p>
    <w:p w14:paraId="5B757AA2" w14:textId="0D4AC41A" w:rsidR="00B61308" w:rsidRDefault="00B61308" w:rsidP="00B61308">
      <w:pPr>
        <w:rPr>
          <w:sz w:val="24"/>
          <w:szCs w:val="24"/>
          <w:lang w:val="ru-RU"/>
        </w:rPr>
      </w:pPr>
    </w:p>
    <w:p w14:paraId="0851D398" w14:textId="77777777" w:rsidR="00236F10" w:rsidRPr="00B61308" w:rsidRDefault="00236F10" w:rsidP="00B61308">
      <w:pPr>
        <w:rPr>
          <w:sz w:val="24"/>
          <w:szCs w:val="24"/>
          <w:lang w:val="ru-RU"/>
        </w:rPr>
        <w:sectPr w:rsidR="00236F10" w:rsidRPr="00B61308" w:rsidSect="00684163">
          <w:headerReference w:type="default" r:id="rId11"/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p w14:paraId="42725D18" w14:textId="64E18F07" w:rsidR="00284E0E" w:rsidRPr="00B61308" w:rsidRDefault="00284E0E" w:rsidP="00284E0E">
      <w:pPr>
        <w:framePr w:wrap="none" w:vAnchor="page" w:hAnchor="page" w:x="120" w:y="169"/>
        <w:rPr>
          <w:sz w:val="2"/>
          <w:szCs w:val="2"/>
          <w:lang w:val="ru-RU"/>
        </w:rPr>
      </w:pPr>
    </w:p>
    <w:p w14:paraId="5F12D6B3" w14:textId="1C2765F5" w:rsidR="00B61308" w:rsidRDefault="00BD5378" w:rsidP="00B61308">
      <w:pPr>
        <w:widowControl/>
        <w:spacing w:after="200" w:line="276" w:lineRule="auto"/>
        <w:jc w:val="center"/>
        <w:rPr>
          <w:b/>
          <w:sz w:val="24"/>
          <w:szCs w:val="24"/>
          <w:lang w:val="ru-RU" w:eastAsia="ru-RU"/>
        </w:rPr>
      </w:pPr>
      <w:bookmarkStart w:id="4" w:name="_GoBack"/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22B2F255" wp14:editId="035E185C">
            <wp:simplePos x="0" y="0"/>
            <wp:positionH relativeFrom="column">
              <wp:posOffset>-29257</wp:posOffset>
            </wp:positionH>
            <wp:positionV relativeFrom="paragraph">
              <wp:posOffset>88529</wp:posOffset>
            </wp:positionV>
            <wp:extent cx="6059606" cy="580029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2" t="17961" r="24454" b="6926"/>
                    <a:stretch/>
                  </pic:blipFill>
                  <pic:spPr bwMode="auto">
                    <a:xfrm>
                      <a:off x="0" y="0"/>
                      <a:ext cx="6060158" cy="5800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"/>
    </w:p>
    <w:p w14:paraId="17DEA96D" w14:textId="25B526A3" w:rsidR="00B61308" w:rsidRPr="00B61308" w:rsidRDefault="00B61308" w:rsidP="00B61308">
      <w:pPr>
        <w:widowControl/>
        <w:spacing w:after="200" w:line="276" w:lineRule="auto"/>
        <w:jc w:val="center"/>
        <w:rPr>
          <w:bCs/>
          <w:iCs/>
          <w:color w:val="000000"/>
          <w:sz w:val="24"/>
          <w:szCs w:val="24"/>
          <w:lang w:val="ru-RU"/>
        </w:rPr>
      </w:pPr>
      <w:r w:rsidRPr="00B61308">
        <w:rPr>
          <w:b/>
          <w:sz w:val="24"/>
          <w:szCs w:val="24"/>
          <w:lang w:eastAsia="ru-RU"/>
        </w:rPr>
        <w:t>Лист согласования</w:t>
      </w:r>
    </w:p>
    <w:p w14:paraId="5416897F" w14:textId="4B9056AA" w:rsidR="00B61308" w:rsidRPr="00B61308" w:rsidRDefault="00B2381A" w:rsidP="00B61308">
      <w:pPr>
        <w:jc w:val="both"/>
        <w:rPr>
          <w:b/>
          <w:sz w:val="24"/>
          <w:szCs w:val="24"/>
          <w:lang w:eastAsia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73574A42" wp14:editId="501BFB13">
            <wp:simplePos x="0" y="0"/>
            <wp:positionH relativeFrom="column">
              <wp:posOffset>2643302</wp:posOffset>
            </wp:positionH>
            <wp:positionV relativeFrom="paragraph">
              <wp:posOffset>68199</wp:posOffset>
            </wp:positionV>
            <wp:extent cx="1913305" cy="4886554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488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5B13D" w14:textId="41DED1E7" w:rsidR="00B61308" w:rsidRPr="00B61308" w:rsidRDefault="00B61308" w:rsidP="00B61308">
      <w:pPr>
        <w:jc w:val="both"/>
        <w:rPr>
          <w:b/>
          <w:sz w:val="24"/>
          <w:szCs w:val="24"/>
          <w:lang w:val="ru-RU" w:eastAsia="ru-RU"/>
        </w:rPr>
      </w:pPr>
      <w:r w:rsidRPr="00B61308">
        <w:rPr>
          <w:b/>
          <w:sz w:val="24"/>
          <w:szCs w:val="24"/>
          <w:lang w:eastAsia="ru-RU"/>
        </w:rPr>
        <w:t>Согласовано:</w:t>
      </w:r>
      <w:r>
        <w:rPr>
          <w:b/>
          <w:sz w:val="24"/>
          <w:szCs w:val="24"/>
          <w:lang w:val="ru-RU" w:eastAsia="ru-RU"/>
        </w:rPr>
        <w:t xml:space="preserve">   </w:t>
      </w:r>
    </w:p>
    <w:p w14:paraId="128D64C7" w14:textId="3AAB6595" w:rsidR="00B61308" w:rsidRPr="00B61308" w:rsidRDefault="00B61308" w:rsidP="00B61308">
      <w:pPr>
        <w:spacing w:line="360" w:lineRule="auto"/>
        <w:jc w:val="both"/>
        <w:rPr>
          <w:sz w:val="24"/>
          <w:szCs w:val="24"/>
          <w:lang w:eastAsia="ru-RU"/>
        </w:rPr>
      </w:pPr>
    </w:p>
    <w:tbl>
      <w:tblPr>
        <w:tblStyle w:val="10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190"/>
        <w:gridCol w:w="2339"/>
      </w:tblGrid>
      <w:tr w:rsidR="00B61308" w:rsidRPr="00B61308" w14:paraId="6BD7D348" w14:textId="77777777" w:rsidTr="00B840D9">
        <w:tc>
          <w:tcPr>
            <w:tcW w:w="4219" w:type="dxa"/>
          </w:tcPr>
          <w:p w14:paraId="555FE442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  <w:r w:rsidRPr="00B61308">
              <w:rPr>
                <w:sz w:val="24"/>
                <w:szCs w:val="24"/>
                <w:lang w:eastAsia="ru-RU"/>
              </w:rPr>
              <w:t>Представитель руководства по качеству</w:t>
            </w:r>
          </w:p>
        </w:tc>
        <w:tc>
          <w:tcPr>
            <w:tcW w:w="3190" w:type="dxa"/>
          </w:tcPr>
          <w:p w14:paraId="5AC49A22" w14:textId="77777777" w:rsidR="00B61308" w:rsidRPr="00B61308" w:rsidRDefault="00B61308" w:rsidP="00B6130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4359E23E" w14:textId="77777777" w:rsidR="00B61308" w:rsidRPr="00B61308" w:rsidRDefault="00B61308" w:rsidP="00B6130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B61308">
              <w:rPr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14:paraId="6A4940D5" w14:textId="77777777" w:rsidR="00B61308" w:rsidRPr="00B61308" w:rsidRDefault="00B61308" w:rsidP="00B6130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17492331" w14:textId="77777777" w:rsidR="00B61308" w:rsidRPr="00B61308" w:rsidRDefault="00B61308" w:rsidP="00B6130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B61308">
              <w:rPr>
                <w:sz w:val="24"/>
                <w:szCs w:val="24"/>
                <w:lang w:eastAsia="ru-RU"/>
              </w:rPr>
              <w:t>/Б.Б. Цыбиков/</w:t>
            </w:r>
          </w:p>
        </w:tc>
      </w:tr>
      <w:tr w:rsidR="00B61308" w:rsidRPr="00B61308" w14:paraId="5DE9DE50" w14:textId="77777777" w:rsidTr="00B840D9">
        <w:tc>
          <w:tcPr>
            <w:tcW w:w="4219" w:type="dxa"/>
          </w:tcPr>
          <w:p w14:paraId="51D1721B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6B1366E0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14:paraId="625E7CE2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61308" w:rsidRPr="00B61308" w14:paraId="7F433B79" w14:textId="77777777" w:rsidTr="00B840D9">
        <w:tc>
          <w:tcPr>
            <w:tcW w:w="4219" w:type="dxa"/>
          </w:tcPr>
          <w:p w14:paraId="700298B3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61308">
              <w:rPr>
                <w:sz w:val="24"/>
                <w:szCs w:val="24"/>
                <w:lang w:val="ru-RU" w:eastAsia="ru-RU"/>
              </w:rPr>
              <w:t xml:space="preserve">И.о. декана </w:t>
            </w:r>
          </w:p>
          <w:p w14:paraId="2EA8EB9C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61308">
              <w:rPr>
                <w:sz w:val="24"/>
                <w:szCs w:val="24"/>
                <w:lang w:val="ru-RU" w:eastAsia="ru-RU"/>
              </w:rPr>
              <w:t>агрономического факультета</w:t>
            </w:r>
          </w:p>
        </w:tc>
        <w:tc>
          <w:tcPr>
            <w:tcW w:w="3190" w:type="dxa"/>
          </w:tcPr>
          <w:p w14:paraId="21639EC2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  <w:p w14:paraId="05CE3F36" w14:textId="202ACBA0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  <w:r w:rsidRPr="00B61308">
              <w:rPr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14:paraId="545BC013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5EE4815A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  <w:r w:rsidRPr="00B61308">
              <w:rPr>
                <w:sz w:val="24"/>
                <w:szCs w:val="24"/>
                <w:lang w:eastAsia="ru-RU"/>
              </w:rPr>
              <w:t>/А. Д. Манханов/</w:t>
            </w:r>
          </w:p>
        </w:tc>
      </w:tr>
      <w:tr w:rsidR="00B61308" w:rsidRPr="00B61308" w14:paraId="5C26ADA8" w14:textId="77777777" w:rsidTr="00B840D9">
        <w:tc>
          <w:tcPr>
            <w:tcW w:w="4219" w:type="dxa"/>
          </w:tcPr>
          <w:p w14:paraId="514D92BB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280300DA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14:paraId="16447AC6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61308" w:rsidRPr="00B61308" w14:paraId="0CCC0CDC" w14:textId="77777777" w:rsidTr="00B840D9">
        <w:tc>
          <w:tcPr>
            <w:tcW w:w="4219" w:type="dxa"/>
          </w:tcPr>
          <w:p w14:paraId="52E0FAEB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  <w:r w:rsidRPr="00B61308">
              <w:rPr>
                <w:sz w:val="24"/>
                <w:szCs w:val="24"/>
                <w:lang w:eastAsia="ru-RU"/>
              </w:rPr>
              <w:t xml:space="preserve">Декан </w:t>
            </w:r>
          </w:p>
          <w:p w14:paraId="1C06F100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  <w:r w:rsidRPr="00B61308">
              <w:rPr>
                <w:sz w:val="24"/>
                <w:szCs w:val="24"/>
                <w:lang w:eastAsia="ru-RU"/>
              </w:rPr>
              <w:t>факультета ветеринарной медицины</w:t>
            </w:r>
          </w:p>
        </w:tc>
        <w:tc>
          <w:tcPr>
            <w:tcW w:w="3190" w:type="dxa"/>
          </w:tcPr>
          <w:p w14:paraId="5158487E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42E1EC28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  <w:r w:rsidRPr="00B61308">
              <w:rPr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14:paraId="702D80F6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1CB953AE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  <w:r w:rsidRPr="00B61308">
              <w:rPr>
                <w:sz w:val="24"/>
                <w:szCs w:val="24"/>
                <w:lang w:eastAsia="ru-RU"/>
              </w:rPr>
              <w:t>/В.Ч. Содномов/</w:t>
            </w:r>
          </w:p>
        </w:tc>
      </w:tr>
      <w:tr w:rsidR="00B61308" w:rsidRPr="00B61308" w14:paraId="72D124E2" w14:textId="77777777" w:rsidTr="00B840D9">
        <w:tc>
          <w:tcPr>
            <w:tcW w:w="4219" w:type="dxa"/>
          </w:tcPr>
          <w:p w14:paraId="0B1614D0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69292E93" w14:textId="07FC7A3D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14:paraId="6BECB463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61308" w:rsidRPr="00B61308" w14:paraId="4CA464E8" w14:textId="77777777" w:rsidTr="00B840D9">
        <w:tc>
          <w:tcPr>
            <w:tcW w:w="4219" w:type="dxa"/>
          </w:tcPr>
          <w:p w14:paraId="5C80FA18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  <w:r w:rsidRPr="00B61308">
              <w:rPr>
                <w:sz w:val="24"/>
                <w:szCs w:val="24"/>
                <w:lang w:eastAsia="ru-RU"/>
              </w:rPr>
              <w:t xml:space="preserve">Декан </w:t>
            </w:r>
          </w:p>
          <w:p w14:paraId="5B075EA2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  <w:r w:rsidRPr="00B61308">
              <w:rPr>
                <w:sz w:val="24"/>
                <w:szCs w:val="24"/>
                <w:lang w:eastAsia="ru-RU"/>
              </w:rPr>
              <w:t>технологического факультета</w:t>
            </w:r>
          </w:p>
        </w:tc>
        <w:tc>
          <w:tcPr>
            <w:tcW w:w="3190" w:type="dxa"/>
          </w:tcPr>
          <w:p w14:paraId="44C6469E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058FE61B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  <w:r w:rsidRPr="00B61308">
              <w:rPr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14:paraId="7C7B50F4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21DD94DB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  <w:r w:rsidRPr="00B61308">
              <w:rPr>
                <w:sz w:val="24"/>
                <w:szCs w:val="24"/>
                <w:lang w:eastAsia="ru-RU"/>
              </w:rPr>
              <w:t>/К.В. Лузбаев/</w:t>
            </w:r>
          </w:p>
        </w:tc>
      </w:tr>
      <w:tr w:rsidR="00B61308" w:rsidRPr="00B61308" w14:paraId="6B2F834F" w14:textId="77777777" w:rsidTr="00B840D9">
        <w:tc>
          <w:tcPr>
            <w:tcW w:w="4219" w:type="dxa"/>
          </w:tcPr>
          <w:p w14:paraId="59BFFFD5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35C66945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14:paraId="17C13C35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61308" w:rsidRPr="00B61308" w14:paraId="611A2C7D" w14:textId="77777777" w:rsidTr="00B840D9">
        <w:tc>
          <w:tcPr>
            <w:tcW w:w="4219" w:type="dxa"/>
          </w:tcPr>
          <w:p w14:paraId="18CD6789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  <w:r w:rsidRPr="00B61308">
              <w:rPr>
                <w:sz w:val="24"/>
                <w:szCs w:val="24"/>
                <w:lang w:eastAsia="ru-RU"/>
              </w:rPr>
              <w:t>Декан</w:t>
            </w:r>
          </w:p>
          <w:p w14:paraId="1B09B3BC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  <w:r w:rsidRPr="00B61308">
              <w:rPr>
                <w:sz w:val="24"/>
                <w:szCs w:val="24"/>
                <w:lang w:eastAsia="ru-RU"/>
              </w:rPr>
              <w:t>инженерного факультета</w:t>
            </w:r>
          </w:p>
        </w:tc>
        <w:tc>
          <w:tcPr>
            <w:tcW w:w="3190" w:type="dxa"/>
          </w:tcPr>
          <w:p w14:paraId="5E40F947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7DA80BA8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  <w:r w:rsidRPr="00B61308">
              <w:rPr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14:paraId="32D41754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0D8FCF8E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  <w:r w:rsidRPr="00B61308">
              <w:rPr>
                <w:sz w:val="24"/>
                <w:szCs w:val="24"/>
                <w:lang w:eastAsia="ru-RU"/>
              </w:rPr>
              <w:t>/Д.Б. Лабаров/</w:t>
            </w:r>
          </w:p>
        </w:tc>
      </w:tr>
      <w:tr w:rsidR="00B61308" w:rsidRPr="00B61308" w14:paraId="2E0AAF03" w14:textId="77777777" w:rsidTr="00B840D9">
        <w:tc>
          <w:tcPr>
            <w:tcW w:w="4219" w:type="dxa"/>
          </w:tcPr>
          <w:p w14:paraId="44299033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098DD7BC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14:paraId="219A0DA8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61308" w:rsidRPr="00B61308" w14:paraId="1FD58A92" w14:textId="77777777" w:rsidTr="00B840D9">
        <w:tc>
          <w:tcPr>
            <w:tcW w:w="4219" w:type="dxa"/>
          </w:tcPr>
          <w:p w14:paraId="6AE8DCC8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61308">
              <w:rPr>
                <w:sz w:val="24"/>
                <w:szCs w:val="24"/>
                <w:lang w:val="ru-RU" w:eastAsia="ru-RU"/>
              </w:rPr>
              <w:t>И.о. декана факультета агробизнеса и межкультурных коммуникаций</w:t>
            </w:r>
          </w:p>
        </w:tc>
        <w:tc>
          <w:tcPr>
            <w:tcW w:w="3190" w:type="dxa"/>
          </w:tcPr>
          <w:p w14:paraId="026AC492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  <w:p w14:paraId="5503B555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  <w:r w:rsidRPr="00B61308">
              <w:rPr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14:paraId="0A5062BD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48E8A382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  <w:r w:rsidRPr="00B61308">
              <w:rPr>
                <w:sz w:val="24"/>
                <w:szCs w:val="24"/>
                <w:lang w:eastAsia="ru-RU"/>
              </w:rPr>
              <w:t>/М.А. Баниева/</w:t>
            </w:r>
          </w:p>
        </w:tc>
      </w:tr>
      <w:tr w:rsidR="00B61308" w:rsidRPr="00B61308" w14:paraId="2715AC33" w14:textId="77777777" w:rsidTr="00B840D9">
        <w:tc>
          <w:tcPr>
            <w:tcW w:w="4219" w:type="dxa"/>
          </w:tcPr>
          <w:p w14:paraId="5E31BC6F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3516CD69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14:paraId="46D2FBE0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61308" w:rsidRPr="00B61308" w14:paraId="11DCD779" w14:textId="77777777" w:rsidTr="00B840D9">
        <w:tc>
          <w:tcPr>
            <w:tcW w:w="4219" w:type="dxa"/>
          </w:tcPr>
          <w:p w14:paraId="057BE29E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B61308">
              <w:rPr>
                <w:sz w:val="24"/>
                <w:szCs w:val="24"/>
                <w:lang w:val="ru-RU" w:eastAsia="ru-RU"/>
              </w:rPr>
              <w:t>Директор института землеустро</w:t>
            </w:r>
            <w:r w:rsidRPr="00B61308">
              <w:rPr>
                <w:sz w:val="24"/>
                <w:szCs w:val="24"/>
                <w:lang w:val="ru-RU" w:eastAsia="ru-RU"/>
              </w:rPr>
              <w:t>й</w:t>
            </w:r>
            <w:r w:rsidRPr="00B61308">
              <w:rPr>
                <w:sz w:val="24"/>
                <w:szCs w:val="24"/>
                <w:lang w:val="ru-RU" w:eastAsia="ru-RU"/>
              </w:rPr>
              <w:t>ства, кадастров и мелиорации</w:t>
            </w:r>
          </w:p>
        </w:tc>
        <w:tc>
          <w:tcPr>
            <w:tcW w:w="3190" w:type="dxa"/>
          </w:tcPr>
          <w:p w14:paraId="7CB182D0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  <w:p w14:paraId="40F46757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  <w:r w:rsidRPr="00B61308">
              <w:rPr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14:paraId="7B2D3F28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  <w:r w:rsidRPr="00B61308">
              <w:rPr>
                <w:sz w:val="24"/>
                <w:szCs w:val="24"/>
                <w:lang w:eastAsia="ru-RU"/>
              </w:rPr>
              <w:t>/Т.М.Коменданова/</w:t>
            </w:r>
          </w:p>
        </w:tc>
      </w:tr>
      <w:tr w:rsidR="00B61308" w:rsidRPr="00B61308" w14:paraId="44809C0A" w14:textId="77777777" w:rsidTr="00B840D9">
        <w:tc>
          <w:tcPr>
            <w:tcW w:w="4219" w:type="dxa"/>
          </w:tcPr>
          <w:p w14:paraId="6042ECD6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0284AA35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14:paraId="36826C46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61308" w:rsidRPr="00B61308" w14:paraId="2BC16E61" w14:textId="77777777" w:rsidTr="00B840D9">
        <w:tc>
          <w:tcPr>
            <w:tcW w:w="4219" w:type="dxa"/>
          </w:tcPr>
          <w:p w14:paraId="14EEF79D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  <w:r w:rsidRPr="00B61308">
              <w:rPr>
                <w:sz w:val="24"/>
                <w:szCs w:val="24"/>
                <w:lang w:eastAsia="ru-RU"/>
              </w:rPr>
              <w:t xml:space="preserve">Председатель </w:t>
            </w:r>
          </w:p>
          <w:p w14:paraId="2E9DFC8E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  <w:r w:rsidRPr="00B61308">
              <w:rPr>
                <w:sz w:val="24"/>
                <w:szCs w:val="24"/>
                <w:lang w:eastAsia="ru-RU"/>
              </w:rPr>
              <w:t>объединенного совета обучающихся</w:t>
            </w:r>
          </w:p>
        </w:tc>
        <w:tc>
          <w:tcPr>
            <w:tcW w:w="3190" w:type="dxa"/>
          </w:tcPr>
          <w:p w14:paraId="7DEEA81A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47B3E974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  <w:r w:rsidRPr="00B61308">
              <w:rPr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2339" w:type="dxa"/>
          </w:tcPr>
          <w:p w14:paraId="5C0FD24B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66036834" w14:textId="77777777" w:rsidR="00B61308" w:rsidRPr="00B61308" w:rsidRDefault="00B61308" w:rsidP="00B61308">
            <w:pPr>
              <w:jc w:val="both"/>
              <w:rPr>
                <w:sz w:val="24"/>
                <w:szCs w:val="24"/>
                <w:lang w:eastAsia="ru-RU"/>
              </w:rPr>
            </w:pPr>
            <w:r w:rsidRPr="00B61308">
              <w:rPr>
                <w:sz w:val="24"/>
                <w:szCs w:val="24"/>
                <w:lang w:eastAsia="ru-RU"/>
              </w:rPr>
              <w:t>/С.В. Далбаева/</w:t>
            </w:r>
          </w:p>
        </w:tc>
      </w:tr>
    </w:tbl>
    <w:p w14:paraId="36B450C3" w14:textId="77777777" w:rsidR="00B61308" w:rsidRPr="00B61308" w:rsidRDefault="00B61308" w:rsidP="00B61308">
      <w:pPr>
        <w:spacing w:line="360" w:lineRule="auto"/>
        <w:ind w:left="720" w:hanging="720"/>
        <w:jc w:val="center"/>
        <w:rPr>
          <w:sz w:val="24"/>
          <w:szCs w:val="24"/>
          <w:lang w:val="ru-RU" w:eastAsia="ru-RU"/>
        </w:rPr>
      </w:pPr>
    </w:p>
    <w:p w14:paraId="3E8B144B" w14:textId="77777777" w:rsidR="00B61308" w:rsidRPr="00B61308" w:rsidRDefault="00B61308" w:rsidP="00B61308">
      <w:pPr>
        <w:spacing w:line="360" w:lineRule="auto"/>
        <w:ind w:left="720" w:hanging="720"/>
        <w:jc w:val="center"/>
        <w:rPr>
          <w:sz w:val="24"/>
          <w:szCs w:val="24"/>
          <w:lang w:val="ru-RU" w:eastAsia="ru-RU"/>
        </w:rPr>
      </w:pPr>
    </w:p>
    <w:p w14:paraId="789657B6" w14:textId="77777777" w:rsidR="00B61308" w:rsidRPr="00B61308" w:rsidRDefault="00B61308" w:rsidP="00B61308">
      <w:pPr>
        <w:spacing w:line="360" w:lineRule="auto"/>
        <w:ind w:left="720" w:hanging="720"/>
        <w:jc w:val="center"/>
        <w:rPr>
          <w:sz w:val="24"/>
          <w:szCs w:val="24"/>
          <w:lang w:val="ru-RU" w:eastAsia="ru-RU"/>
        </w:rPr>
      </w:pPr>
    </w:p>
    <w:p w14:paraId="3AAFD27C" w14:textId="77777777" w:rsidR="00B61308" w:rsidRPr="00B61308" w:rsidRDefault="00B61308" w:rsidP="00B61308">
      <w:pPr>
        <w:spacing w:line="360" w:lineRule="auto"/>
        <w:ind w:left="720" w:hanging="720"/>
        <w:jc w:val="center"/>
        <w:rPr>
          <w:sz w:val="24"/>
          <w:szCs w:val="24"/>
          <w:lang w:val="ru-RU" w:eastAsia="ru-RU"/>
        </w:rPr>
      </w:pPr>
    </w:p>
    <w:p w14:paraId="7CC03648" w14:textId="77777777" w:rsidR="00B61308" w:rsidRDefault="00B61308" w:rsidP="002144C5">
      <w:pPr>
        <w:suppressAutoHyphens/>
        <w:jc w:val="center"/>
        <w:rPr>
          <w:b/>
          <w:sz w:val="24"/>
          <w:szCs w:val="24"/>
          <w:lang w:val="ru-RU" w:eastAsia="ru-RU"/>
        </w:rPr>
      </w:pPr>
    </w:p>
    <w:p w14:paraId="74EF51A7" w14:textId="77777777" w:rsidR="00B61308" w:rsidRDefault="00B61308" w:rsidP="002144C5">
      <w:pPr>
        <w:suppressAutoHyphens/>
        <w:jc w:val="center"/>
        <w:rPr>
          <w:b/>
          <w:sz w:val="24"/>
          <w:szCs w:val="24"/>
          <w:lang w:val="ru-RU" w:eastAsia="ru-RU"/>
        </w:rPr>
      </w:pPr>
    </w:p>
    <w:p w14:paraId="1C1C6A48" w14:textId="77777777" w:rsidR="00B61308" w:rsidRDefault="00B61308" w:rsidP="002144C5">
      <w:pPr>
        <w:suppressAutoHyphens/>
        <w:jc w:val="center"/>
        <w:rPr>
          <w:b/>
          <w:sz w:val="24"/>
          <w:szCs w:val="24"/>
          <w:lang w:val="ru-RU" w:eastAsia="ru-RU"/>
        </w:rPr>
      </w:pPr>
    </w:p>
    <w:p w14:paraId="70C37A13" w14:textId="77777777" w:rsidR="00B61308" w:rsidRDefault="00B61308" w:rsidP="002144C5">
      <w:pPr>
        <w:suppressAutoHyphens/>
        <w:jc w:val="center"/>
        <w:rPr>
          <w:b/>
          <w:sz w:val="24"/>
          <w:szCs w:val="24"/>
          <w:lang w:val="ru-RU" w:eastAsia="ru-RU"/>
        </w:rPr>
      </w:pPr>
    </w:p>
    <w:p w14:paraId="09261451" w14:textId="77777777" w:rsidR="00B61308" w:rsidRDefault="00B61308" w:rsidP="002144C5">
      <w:pPr>
        <w:suppressAutoHyphens/>
        <w:jc w:val="center"/>
        <w:rPr>
          <w:b/>
          <w:sz w:val="24"/>
          <w:szCs w:val="24"/>
          <w:lang w:val="ru-RU" w:eastAsia="ru-RU"/>
        </w:rPr>
      </w:pPr>
    </w:p>
    <w:p w14:paraId="03B753B3" w14:textId="77777777" w:rsidR="003E18A0" w:rsidRDefault="003E18A0" w:rsidP="002144C5">
      <w:pPr>
        <w:suppressAutoHyphens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br w:type="page"/>
      </w:r>
    </w:p>
    <w:p w14:paraId="5E1CD2E3" w14:textId="656F8E6A" w:rsidR="006D2C46" w:rsidRPr="002144C5" w:rsidRDefault="006D2C46" w:rsidP="002144C5">
      <w:pPr>
        <w:suppressAutoHyphens/>
        <w:jc w:val="center"/>
        <w:rPr>
          <w:b/>
          <w:sz w:val="24"/>
          <w:szCs w:val="24"/>
          <w:lang w:eastAsia="ru-RU"/>
        </w:rPr>
      </w:pPr>
      <w:r w:rsidRPr="002144C5">
        <w:rPr>
          <w:b/>
          <w:sz w:val="24"/>
          <w:szCs w:val="24"/>
          <w:lang w:eastAsia="ru-RU"/>
        </w:rPr>
        <w:lastRenderedPageBreak/>
        <w:t>Лист регистрации изменений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701"/>
        <w:gridCol w:w="1724"/>
        <w:gridCol w:w="4938"/>
      </w:tblGrid>
      <w:tr w:rsidR="006D2C46" w:rsidRPr="002144C5" w14:paraId="4482E6AD" w14:textId="77777777" w:rsidTr="00684163">
        <w:tc>
          <w:tcPr>
            <w:tcW w:w="1384" w:type="dxa"/>
            <w:tcBorders>
              <w:bottom w:val="single" w:sz="4" w:space="0" w:color="auto"/>
            </w:tcBorders>
          </w:tcPr>
          <w:p w14:paraId="12D33CC3" w14:textId="77777777" w:rsidR="006D2C46" w:rsidRPr="002144C5" w:rsidRDefault="006D2C46" w:rsidP="002144C5">
            <w:pPr>
              <w:suppressAutoHyphens/>
              <w:contextualSpacing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144C5">
              <w:rPr>
                <w:sz w:val="24"/>
                <w:szCs w:val="24"/>
                <w:lang w:eastAsia="ru-RU"/>
              </w:rPr>
              <w:t>Номер</w:t>
            </w:r>
            <w:proofErr w:type="spellEnd"/>
            <w:r w:rsidRPr="002144C5">
              <w:rPr>
                <w:sz w:val="24"/>
                <w:szCs w:val="24"/>
                <w:lang w:eastAsia="ru-RU"/>
              </w:rPr>
              <w:t xml:space="preserve"> </w:t>
            </w:r>
          </w:p>
          <w:p w14:paraId="4CCEC6B4" w14:textId="77777777" w:rsidR="006D2C46" w:rsidRPr="002144C5" w:rsidRDefault="006D2C46" w:rsidP="002144C5">
            <w:pPr>
              <w:suppressAutoHyphens/>
              <w:contextualSpacing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144C5">
              <w:rPr>
                <w:sz w:val="24"/>
                <w:szCs w:val="24"/>
                <w:lang w:eastAsia="ru-RU"/>
              </w:rPr>
              <w:t>изменения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A9B445" w14:textId="77777777" w:rsidR="006D2C46" w:rsidRPr="002144C5" w:rsidRDefault="006D2C46" w:rsidP="002144C5">
            <w:pPr>
              <w:suppressAutoHyphens/>
              <w:contextualSpacing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144C5">
              <w:rPr>
                <w:sz w:val="24"/>
                <w:szCs w:val="24"/>
                <w:lang w:eastAsia="ru-RU"/>
              </w:rPr>
              <w:t>Дата</w:t>
            </w:r>
            <w:proofErr w:type="spellEnd"/>
            <w:r w:rsidRPr="002144C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4C5">
              <w:rPr>
                <w:sz w:val="24"/>
                <w:szCs w:val="24"/>
                <w:lang w:eastAsia="ru-RU"/>
              </w:rPr>
              <w:t>внесения</w:t>
            </w:r>
            <w:proofErr w:type="spellEnd"/>
            <w:r w:rsidRPr="002144C5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2144C5">
              <w:rPr>
                <w:sz w:val="24"/>
                <w:szCs w:val="24"/>
                <w:lang w:eastAsia="ru-RU"/>
              </w:rPr>
              <w:t>изменения</w:t>
            </w:r>
            <w:proofErr w:type="spellEnd"/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10757C7B" w14:textId="77777777" w:rsidR="006D2C46" w:rsidRPr="002144C5" w:rsidRDefault="006D2C46" w:rsidP="002144C5">
            <w:pPr>
              <w:suppressAutoHyphens/>
              <w:contextualSpacing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144C5">
              <w:rPr>
                <w:sz w:val="24"/>
                <w:szCs w:val="24"/>
                <w:lang w:eastAsia="ru-RU"/>
              </w:rPr>
              <w:t>Кем</w:t>
            </w:r>
            <w:proofErr w:type="spellEnd"/>
            <w:r w:rsidRPr="002144C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4C5">
              <w:rPr>
                <w:sz w:val="24"/>
                <w:szCs w:val="24"/>
                <w:lang w:eastAsia="ru-RU"/>
              </w:rPr>
              <w:t>утверждено</w:t>
            </w:r>
            <w:proofErr w:type="spellEnd"/>
          </w:p>
        </w:tc>
        <w:tc>
          <w:tcPr>
            <w:tcW w:w="4938" w:type="dxa"/>
            <w:tcBorders>
              <w:bottom w:val="single" w:sz="4" w:space="0" w:color="auto"/>
            </w:tcBorders>
          </w:tcPr>
          <w:p w14:paraId="0635441E" w14:textId="77777777" w:rsidR="006D2C46" w:rsidRPr="002144C5" w:rsidRDefault="006D2C46" w:rsidP="002144C5">
            <w:pPr>
              <w:suppressAutoHyphens/>
              <w:contextualSpacing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144C5">
              <w:rPr>
                <w:sz w:val="24"/>
                <w:szCs w:val="24"/>
                <w:lang w:eastAsia="ru-RU"/>
              </w:rPr>
              <w:t>Примечание</w:t>
            </w:r>
            <w:proofErr w:type="spellEnd"/>
          </w:p>
        </w:tc>
      </w:tr>
      <w:tr w:rsidR="00684163" w:rsidRPr="00684163" w14:paraId="70D93165" w14:textId="77777777" w:rsidTr="00684163">
        <w:trPr>
          <w:trHeight w:hRule="exact" w:val="580"/>
        </w:trPr>
        <w:tc>
          <w:tcPr>
            <w:tcW w:w="1384" w:type="dxa"/>
            <w:tcBorders>
              <w:top w:val="single" w:sz="4" w:space="0" w:color="auto"/>
            </w:tcBorders>
          </w:tcPr>
          <w:p w14:paraId="6CD84207" w14:textId="541ED154" w:rsidR="00684163" w:rsidRPr="002144C5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D1F6E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F69F5D0" w14:textId="3D516AC4" w:rsidR="00684163" w:rsidRPr="002144C5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D1F6E">
              <w:rPr>
                <w:sz w:val="24"/>
                <w:szCs w:val="24"/>
                <w:lang w:val="ru-RU" w:eastAsia="ru-RU"/>
              </w:rPr>
              <w:t>08.09.2022 г.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14:paraId="7779C694" w14:textId="77777777" w:rsidR="00684163" w:rsidRDefault="00684163" w:rsidP="00B840D9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2D1F6E">
              <w:rPr>
                <w:sz w:val="24"/>
                <w:szCs w:val="24"/>
                <w:lang w:val="ru-RU" w:eastAsia="ru-RU"/>
              </w:rPr>
              <w:t xml:space="preserve">Ректор </w:t>
            </w:r>
            <w:r>
              <w:rPr>
                <w:sz w:val="24"/>
                <w:szCs w:val="24"/>
                <w:lang w:val="ru-RU" w:eastAsia="ru-RU"/>
              </w:rPr>
              <w:t>–</w:t>
            </w:r>
          </w:p>
          <w:p w14:paraId="5F07FC5C" w14:textId="15C412C1" w:rsidR="00684163" w:rsidRPr="002144C5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D1F6E">
              <w:rPr>
                <w:sz w:val="24"/>
                <w:szCs w:val="24"/>
                <w:lang w:val="ru-RU" w:eastAsia="ru-RU"/>
              </w:rPr>
              <w:t xml:space="preserve"> Цыбиков Б.Б.</w:t>
            </w:r>
          </w:p>
        </w:tc>
        <w:tc>
          <w:tcPr>
            <w:tcW w:w="4938" w:type="dxa"/>
            <w:tcBorders>
              <w:top w:val="single" w:sz="4" w:space="0" w:color="auto"/>
            </w:tcBorders>
          </w:tcPr>
          <w:p w14:paraId="1E103AAD" w14:textId="6AFDED4F" w:rsidR="00684163" w:rsidRDefault="00684163" w:rsidP="00B840D9">
            <w:pPr>
              <w:widowControl/>
              <w:contextualSpacing/>
              <w:rPr>
                <w:sz w:val="24"/>
                <w:szCs w:val="24"/>
                <w:lang w:val="ru-RU" w:eastAsia="ru-RU"/>
              </w:rPr>
            </w:pPr>
            <w:r w:rsidRPr="002D1F6E">
              <w:rPr>
                <w:sz w:val="24"/>
                <w:szCs w:val="24"/>
                <w:lang w:val="ru-RU" w:eastAsia="ru-RU"/>
              </w:rPr>
              <w:t>Приказ от 08.09.2022 г. №</w:t>
            </w:r>
            <w:r>
              <w:rPr>
                <w:sz w:val="24"/>
                <w:szCs w:val="24"/>
                <w:lang w:val="ru-RU" w:eastAsia="ru-RU"/>
              </w:rPr>
              <w:t>1314</w:t>
            </w:r>
          </w:p>
          <w:p w14:paraId="5069406B" w14:textId="6FA7BA0A" w:rsidR="00684163" w:rsidRPr="00684163" w:rsidRDefault="00684163" w:rsidP="002144C5">
            <w:pPr>
              <w:suppressAutoHyphens/>
              <w:contextualSpacing/>
              <w:rPr>
                <w:sz w:val="24"/>
                <w:szCs w:val="24"/>
                <w:lang w:val="ru-RU" w:eastAsia="ru-RU"/>
              </w:rPr>
            </w:pPr>
            <w:r w:rsidRPr="002D1F6E">
              <w:rPr>
                <w:sz w:val="24"/>
                <w:szCs w:val="24"/>
                <w:lang w:val="ru-RU" w:eastAsia="ru-RU"/>
              </w:rPr>
              <w:t xml:space="preserve">Внесены изменения в абзац </w:t>
            </w:r>
            <w:r>
              <w:rPr>
                <w:sz w:val="24"/>
                <w:szCs w:val="24"/>
                <w:lang w:val="ru-RU" w:eastAsia="ru-RU"/>
              </w:rPr>
              <w:t xml:space="preserve">шестой </w:t>
            </w:r>
            <w:r w:rsidRPr="002D1F6E">
              <w:rPr>
                <w:sz w:val="24"/>
                <w:szCs w:val="24"/>
                <w:lang w:val="ru-RU" w:eastAsia="ru-RU"/>
              </w:rPr>
              <w:t>раздела 1</w:t>
            </w:r>
          </w:p>
        </w:tc>
      </w:tr>
      <w:tr w:rsidR="00684163" w:rsidRPr="00684163" w14:paraId="0E769991" w14:textId="77777777" w:rsidTr="00684163">
        <w:trPr>
          <w:trHeight w:hRule="exact" w:val="707"/>
        </w:trPr>
        <w:tc>
          <w:tcPr>
            <w:tcW w:w="1384" w:type="dxa"/>
          </w:tcPr>
          <w:p w14:paraId="5748D871" w14:textId="1098FE82" w:rsidR="00684163" w:rsidRPr="002144C5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D1F6E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</w:tcPr>
          <w:p w14:paraId="20A43E7F" w14:textId="586871DB" w:rsidR="00684163" w:rsidRPr="002144C5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D1F6E">
              <w:rPr>
                <w:sz w:val="24"/>
                <w:szCs w:val="24"/>
                <w:lang w:val="ru-RU" w:eastAsia="ru-RU"/>
              </w:rPr>
              <w:t>29.03.2023 г.</w:t>
            </w:r>
          </w:p>
        </w:tc>
        <w:tc>
          <w:tcPr>
            <w:tcW w:w="1724" w:type="dxa"/>
          </w:tcPr>
          <w:p w14:paraId="39E4B3FA" w14:textId="77777777" w:rsidR="00684163" w:rsidRDefault="00684163" w:rsidP="00B840D9">
            <w:pPr>
              <w:widowControl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2D1F6E">
              <w:rPr>
                <w:sz w:val="24"/>
                <w:szCs w:val="24"/>
                <w:lang w:val="ru-RU" w:eastAsia="ru-RU"/>
              </w:rPr>
              <w:t xml:space="preserve">Ректор </w:t>
            </w:r>
            <w:r>
              <w:rPr>
                <w:sz w:val="24"/>
                <w:szCs w:val="24"/>
                <w:lang w:val="ru-RU" w:eastAsia="ru-RU"/>
              </w:rPr>
              <w:t>–</w:t>
            </w:r>
            <w:r w:rsidRPr="002D1F6E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57FE40A3" w14:textId="15D95A5C" w:rsidR="00684163" w:rsidRPr="002144C5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2D1F6E">
              <w:rPr>
                <w:sz w:val="24"/>
                <w:szCs w:val="24"/>
                <w:lang w:val="ru-RU" w:eastAsia="ru-RU"/>
              </w:rPr>
              <w:t>Цыбиков Б.Б.</w:t>
            </w:r>
          </w:p>
        </w:tc>
        <w:tc>
          <w:tcPr>
            <w:tcW w:w="4938" w:type="dxa"/>
          </w:tcPr>
          <w:p w14:paraId="4E6C3B69" w14:textId="77777777" w:rsidR="00684163" w:rsidRPr="002D1F6E" w:rsidRDefault="00684163" w:rsidP="00B840D9">
            <w:pPr>
              <w:widowControl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2D1F6E">
              <w:rPr>
                <w:sz w:val="24"/>
                <w:szCs w:val="24"/>
                <w:lang w:val="ru-RU" w:eastAsia="ru-RU"/>
              </w:rPr>
              <w:t>Приказ от 29.03.2023 г. №</w:t>
            </w:r>
          </w:p>
          <w:p w14:paraId="50029763" w14:textId="38B3276C" w:rsidR="00684163" w:rsidRPr="00684163" w:rsidRDefault="00684163" w:rsidP="00684163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  <w:r w:rsidRPr="002D1F6E">
              <w:rPr>
                <w:sz w:val="24"/>
                <w:szCs w:val="24"/>
                <w:lang w:val="ru-RU" w:eastAsia="ru-RU"/>
              </w:rPr>
              <w:t>Внесены изменения в абзац</w:t>
            </w:r>
            <w:r>
              <w:rPr>
                <w:sz w:val="24"/>
                <w:szCs w:val="24"/>
                <w:lang w:val="ru-RU" w:eastAsia="ru-RU"/>
              </w:rPr>
              <w:t>ы 8,11</w:t>
            </w:r>
            <w:r w:rsidRPr="002D1F6E">
              <w:rPr>
                <w:sz w:val="24"/>
                <w:szCs w:val="24"/>
                <w:lang w:val="ru-RU" w:eastAsia="ru-RU"/>
              </w:rPr>
              <w:t xml:space="preserve"> раздела 1</w:t>
            </w:r>
          </w:p>
        </w:tc>
      </w:tr>
      <w:tr w:rsidR="00684163" w:rsidRPr="00684163" w14:paraId="084C0E12" w14:textId="77777777" w:rsidTr="00684163">
        <w:trPr>
          <w:trHeight w:hRule="exact" w:val="567"/>
        </w:trPr>
        <w:tc>
          <w:tcPr>
            <w:tcW w:w="1384" w:type="dxa"/>
          </w:tcPr>
          <w:p w14:paraId="76EE1907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27431B14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4" w:type="dxa"/>
          </w:tcPr>
          <w:p w14:paraId="547299B8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38" w:type="dxa"/>
          </w:tcPr>
          <w:p w14:paraId="4B7FFE50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84163" w:rsidRPr="00684163" w14:paraId="3DF69B63" w14:textId="77777777" w:rsidTr="00684163">
        <w:trPr>
          <w:trHeight w:hRule="exact" w:val="567"/>
        </w:trPr>
        <w:tc>
          <w:tcPr>
            <w:tcW w:w="1384" w:type="dxa"/>
          </w:tcPr>
          <w:p w14:paraId="68C47532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53D0E2E5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4" w:type="dxa"/>
          </w:tcPr>
          <w:p w14:paraId="0F9D3BF8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38" w:type="dxa"/>
          </w:tcPr>
          <w:p w14:paraId="1E12453B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84163" w:rsidRPr="00684163" w14:paraId="7BBB935D" w14:textId="77777777" w:rsidTr="00684163">
        <w:trPr>
          <w:trHeight w:hRule="exact" w:val="567"/>
        </w:trPr>
        <w:tc>
          <w:tcPr>
            <w:tcW w:w="1384" w:type="dxa"/>
          </w:tcPr>
          <w:p w14:paraId="38B3EC39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697A1694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4" w:type="dxa"/>
          </w:tcPr>
          <w:p w14:paraId="0BC11DBC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38" w:type="dxa"/>
          </w:tcPr>
          <w:p w14:paraId="0A9E7357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84163" w:rsidRPr="00684163" w14:paraId="725099C3" w14:textId="77777777" w:rsidTr="00684163">
        <w:trPr>
          <w:trHeight w:hRule="exact" w:val="567"/>
        </w:trPr>
        <w:tc>
          <w:tcPr>
            <w:tcW w:w="1384" w:type="dxa"/>
          </w:tcPr>
          <w:p w14:paraId="661150EB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415A2435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4" w:type="dxa"/>
          </w:tcPr>
          <w:p w14:paraId="3A2BE11E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38" w:type="dxa"/>
          </w:tcPr>
          <w:p w14:paraId="406809E6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84163" w:rsidRPr="00684163" w14:paraId="7B556F7F" w14:textId="77777777" w:rsidTr="00684163">
        <w:trPr>
          <w:trHeight w:hRule="exact" w:val="567"/>
        </w:trPr>
        <w:tc>
          <w:tcPr>
            <w:tcW w:w="1384" w:type="dxa"/>
          </w:tcPr>
          <w:p w14:paraId="1927CC8C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26DED055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4" w:type="dxa"/>
          </w:tcPr>
          <w:p w14:paraId="4CEB0C91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38" w:type="dxa"/>
          </w:tcPr>
          <w:p w14:paraId="704DFFA6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84163" w:rsidRPr="00684163" w14:paraId="3D207448" w14:textId="77777777" w:rsidTr="00684163">
        <w:trPr>
          <w:trHeight w:hRule="exact" w:val="567"/>
        </w:trPr>
        <w:tc>
          <w:tcPr>
            <w:tcW w:w="1384" w:type="dxa"/>
          </w:tcPr>
          <w:p w14:paraId="17A3666E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729D5736" w14:textId="77777777" w:rsidR="00684163" w:rsidRPr="00684163" w:rsidRDefault="00684163" w:rsidP="002144C5">
            <w:pPr>
              <w:suppressAutoHyphens/>
              <w:contextualSpacing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4" w:type="dxa"/>
          </w:tcPr>
          <w:p w14:paraId="192796E0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38" w:type="dxa"/>
          </w:tcPr>
          <w:p w14:paraId="1ED3C45A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84163" w:rsidRPr="00684163" w14:paraId="4DB6127E" w14:textId="77777777" w:rsidTr="00684163">
        <w:trPr>
          <w:trHeight w:hRule="exact" w:val="567"/>
        </w:trPr>
        <w:tc>
          <w:tcPr>
            <w:tcW w:w="1384" w:type="dxa"/>
          </w:tcPr>
          <w:p w14:paraId="2119C1DA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742E9DE9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4" w:type="dxa"/>
          </w:tcPr>
          <w:p w14:paraId="3B6CEC0E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38" w:type="dxa"/>
          </w:tcPr>
          <w:p w14:paraId="5CA8AB07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84163" w:rsidRPr="00684163" w14:paraId="0356A55D" w14:textId="77777777" w:rsidTr="00684163">
        <w:trPr>
          <w:trHeight w:hRule="exact" w:val="567"/>
        </w:trPr>
        <w:tc>
          <w:tcPr>
            <w:tcW w:w="1384" w:type="dxa"/>
          </w:tcPr>
          <w:p w14:paraId="5CF05BA4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0BF883B0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4" w:type="dxa"/>
          </w:tcPr>
          <w:p w14:paraId="57E0B9FF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38" w:type="dxa"/>
          </w:tcPr>
          <w:p w14:paraId="634C5B47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84163" w:rsidRPr="00684163" w14:paraId="0FB15E1C" w14:textId="77777777" w:rsidTr="00684163">
        <w:trPr>
          <w:trHeight w:hRule="exact" w:val="567"/>
        </w:trPr>
        <w:tc>
          <w:tcPr>
            <w:tcW w:w="1384" w:type="dxa"/>
          </w:tcPr>
          <w:p w14:paraId="2E1289D9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183F11FE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4" w:type="dxa"/>
          </w:tcPr>
          <w:p w14:paraId="46A1EDAD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38" w:type="dxa"/>
          </w:tcPr>
          <w:p w14:paraId="4D27ECB9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84163" w:rsidRPr="00684163" w14:paraId="39017B4F" w14:textId="77777777" w:rsidTr="00684163">
        <w:trPr>
          <w:trHeight w:hRule="exact" w:val="567"/>
        </w:trPr>
        <w:tc>
          <w:tcPr>
            <w:tcW w:w="1384" w:type="dxa"/>
          </w:tcPr>
          <w:p w14:paraId="2274170A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5AA49D51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4" w:type="dxa"/>
          </w:tcPr>
          <w:p w14:paraId="78341F96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38" w:type="dxa"/>
          </w:tcPr>
          <w:p w14:paraId="02ACC4AB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84163" w:rsidRPr="00684163" w14:paraId="595A2B64" w14:textId="77777777" w:rsidTr="00684163">
        <w:trPr>
          <w:trHeight w:hRule="exact" w:val="567"/>
        </w:trPr>
        <w:tc>
          <w:tcPr>
            <w:tcW w:w="1384" w:type="dxa"/>
          </w:tcPr>
          <w:p w14:paraId="08E45F78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3C2F39F0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4" w:type="dxa"/>
          </w:tcPr>
          <w:p w14:paraId="7ACE80A1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38" w:type="dxa"/>
          </w:tcPr>
          <w:p w14:paraId="5F299586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84163" w:rsidRPr="00684163" w14:paraId="2D67A239" w14:textId="77777777" w:rsidTr="00684163">
        <w:trPr>
          <w:trHeight w:hRule="exact" w:val="567"/>
        </w:trPr>
        <w:tc>
          <w:tcPr>
            <w:tcW w:w="1384" w:type="dxa"/>
          </w:tcPr>
          <w:p w14:paraId="733F82E0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668CCCA0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4" w:type="dxa"/>
          </w:tcPr>
          <w:p w14:paraId="4292FCB4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38" w:type="dxa"/>
          </w:tcPr>
          <w:p w14:paraId="1BF5526B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84163" w:rsidRPr="00684163" w14:paraId="793A547C" w14:textId="77777777" w:rsidTr="00684163">
        <w:trPr>
          <w:trHeight w:hRule="exact" w:val="567"/>
        </w:trPr>
        <w:tc>
          <w:tcPr>
            <w:tcW w:w="1384" w:type="dxa"/>
          </w:tcPr>
          <w:p w14:paraId="7BC725E4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22059D15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4" w:type="dxa"/>
          </w:tcPr>
          <w:p w14:paraId="4C67EED8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38" w:type="dxa"/>
          </w:tcPr>
          <w:p w14:paraId="4A42A17F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84163" w:rsidRPr="00684163" w14:paraId="6CBD83F4" w14:textId="77777777" w:rsidTr="00684163">
        <w:trPr>
          <w:trHeight w:hRule="exact" w:val="567"/>
        </w:trPr>
        <w:tc>
          <w:tcPr>
            <w:tcW w:w="1384" w:type="dxa"/>
          </w:tcPr>
          <w:p w14:paraId="4DC80099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0CCBC8A0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4" w:type="dxa"/>
          </w:tcPr>
          <w:p w14:paraId="00DC49D7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38" w:type="dxa"/>
          </w:tcPr>
          <w:p w14:paraId="1E097AEC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84163" w:rsidRPr="00684163" w14:paraId="173447A2" w14:textId="77777777" w:rsidTr="00684163">
        <w:trPr>
          <w:trHeight w:hRule="exact" w:val="567"/>
        </w:trPr>
        <w:tc>
          <w:tcPr>
            <w:tcW w:w="1384" w:type="dxa"/>
          </w:tcPr>
          <w:p w14:paraId="3D7C1347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14:paraId="5BFC4EC0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4" w:type="dxa"/>
          </w:tcPr>
          <w:p w14:paraId="79661249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38" w:type="dxa"/>
          </w:tcPr>
          <w:p w14:paraId="5BD861FE" w14:textId="77777777" w:rsidR="00684163" w:rsidRPr="00684163" w:rsidRDefault="00684163" w:rsidP="002144C5">
            <w:pPr>
              <w:suppressAutoHyphens/>
              <w:contextualSpacing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14:paraId="67D002FC" w14:textId="77777777" w:rsidR="003E18A0" w:rsidRPr="00684163" w:rsidRDefault="003E18A0" w:rsidP="002144C5">
      <w:pPr>
        <w:suppressAutoHyphens/>
        <w:spacing w:line="360" w:lineRule="auto"/>
        <w:ind w:firstLine="709"/>
        <w:contextualSpacing/>
        <w:jc w:val="center"/>
        <w:rPr>
          <w:b/>
          <w:sz w:val="24"/>
          <w:szCs w:val="24"/>
          <w:lang w:val="ru-RU" w:eastAsia="ru-RU"/>
        </w:rPr>
      </w:pPr>
      <w:r w:rsidRPr="00684163">
        <w:rPr>
          <w:b/>
          <w:sz w:val="24"/>
          <w:szCs w:val="24"/>
          <w:lang w:val="ru-RU" w:eastAsia="ru-RU"/>
        </w:rPr>
        <w:br w:type="page"/>
      </w:r>
    </w:p>
    <w:p w14:paraId="20884611" w14:textId="06EA5BCA" w:rsidR="006D2C46" w:rsidRPr="002144C5" w:rsidRDefault="006D2C46" w:rsidP="002144C5">
      <w:pPr>
        <w:suppressAutoHyphens/>
        <w:spacing w:line="360" w:lineRule="auto"/>
        <w:ind w:firstLine="709"/>
        <w:contextualSpacing/>
        <w:jc w:val="center"/>
        <w:rPr>
          <w:b/>
          <w:sz w:val="24"/>
          <w:szCs w:val="24"/>
          <w:lang w:eastAsia="ru-RU"/>
        </w:rPr>
      </w:pPr>
      <w:r w:rsidRPr="002144C5">
        <w:rPr>
          <w:b/>
          <w:sz w:val="24"/>
          <w:szCs w:val="24"/>
          <w:lang w:eastAsia="ru-RU"/>
        </w:rPr>
        <w:lastRenderedPageBreak/>
        <w:t>Лист ознакомления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297"/>
        <w:gridCol w:w="4049"/>
        <w:gridCol w:w="1560"/>
        <w:gridCol w:w="1665"/>
      </w:tblGrid>
      <w:tr w:rsidR="006D2C46" w:rsidRPr="002144C5" w14:paraId="53316F26" w14:textId="77777777" w:rsidTr="002A2CE1">
        <w:trPr>
          <w:trHeight w:val="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C9E7" w14:textId="77777777" w:rsidR="006D2C46" w:rsidRPr="002144C5" w:rsidRDefault="006D2C46" w:rsidP="002144C5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2144C5"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6096" w14:textId="77777777" w:rsidR="006D2C46" w:rsidRPr="002144C5" w:rsidRDefault="006D2C46" w:rsidP="002144C5">
            <w:pPr>
              <w:suppressAutoHyphens/>
              <w:ind w:left="-156"/>
              <w:jc w:val="center"/>
              <w:rPr>
                <w:sz w:val="24"/>
                <w:szCs w:val="24"/>
                <w:lang w:eastAsia="ru-RU"/>
              </w:rPr>
            </w:pPr>
            <w:r w:rsidRPr="002144C5">
              <w:rPr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20C6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144C5">
              <w:rPr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344F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144C5">
              <w:rPr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6D2C46" w:rsidRPr="002144C5" w14:paraId="2BCF6673" w14:textId="77777777" w:rsidTr="002A2CE1">
        <w:trPr>
          <w:trHeight w:val="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E457" w14:textId="77777777" w:rsidR="006D2C46" w:rsidRPr="002144C5" w:rsidRDefault="006D2C46" w:rsidP="002144C5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A7C9" w14:textId="77777777" w:rsidR="006D2C46" w:rsidRPr="002144C5" w:rsidRDefault="006D2C46" w:rsidP="002144C5">
            <w:pPr>
              <w:suppressAutoHyphens/>
              <w:ind w:left="-15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9D1E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4C3B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2C46" w:rsidRPr="002144C5" w14:paraId="7AD1B772" w14:textId="77777777" w:rsidTr="002A2CE1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1CA6" w14:textId="77777777" w:rsidR="006D2C46" w:rsidRPr="002144C5" w:rsidRDefault="006D2C46" w:rsidP="002144C5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E21A" w14:textId="77777777" w:rsidR="006D2C46" w:rsidRPr="002144C5" w:rsidRDefault="006D2C46" w:rsidP="002144C5">
            <w:pPr>
              <w:suppressAutoHyphens/>
              <w:ind w:left="-15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B218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3AD4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2C46" w:rsidRPr="002144C5" w14:paraId="48F723EC" w14:textId="77777777" w:rsidTr="002A2CE1">
        <w:trPr>
          <w:trHeight w:val="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87D9" w14:textId="77777777" w:rsidR="006D2C46" w:rsidRPr="002144C5" w:rsidRDefault="006D2C46" w:rsidP="002144C5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7E5A" w14:textId="77777777" w:rsidR="006D2C46" w:rsidRPr="002144C5" w:rsidRDefault="006D2C46" w:rsidP="002144C5">
            <w:pPr>
              <w:suppressAutoHyphens/>
              <w:ind w:left="-15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1977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AABE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2C46" w:rsidRPr="002144C5" w14:paraId="00ED2557" w14:textId="77777777" w:rsidTr="002A2CE1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F9F6" w14:textId="77777777" w:rsidR="006D2C46" w:rsidRPr="002144C5" w:rsidRDefault="006D2C46" w:rsidP="002144C5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3B6C" w14:textId="77777777" w:rsidR="006D2C46" w:rsidRPr="002144C5" w:rsidRDefault="006D2C46" w:rsidP="002144C5">
            <w:pPr>
              <w:suppressAutoHyphens/>
              <w:ind w:left="-15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44AC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5B4C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2C46" w:rsidRPr="002144C5" w14:paraId="250E40A3" w14:textId="77777777" w:rsidTr="002A2CE1">
        <w:trPr>
          <w:trHeight w:val="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E2CF6" w14:textId="77777777" w:rsidR="006D2C46" w:rsidRPr="002144C5" w:rsidRDefault="006D2C46" w:rsidP="002144C5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8F3E" w14:textId="77777777" w:rsidR="006D2C46" w:rsidRPr="002144C5" w:rsidRDefault="006D2C46" w:rsidP="002144C5">
            <w:pPr>
              <w:suppressAutoHyphens/>
              <w:ind w:left="-15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1380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131D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2C46" w:rsidRPr="002144C5" w14:paraId="569CE5DB" w14:textId="77777777" w:rsidTr="002A2CE1">
        <w:trPr>
          <w:trHeight w:val="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85C8" w14:textId="77777777" w:rsidR="006D2C46" w:rsidRPr="002144C5" w:rsidRDefault="006D2C46" w:rsidP="002144C5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17F4" w14:textId="77777777" w:rsidR="006D2C46" w:rsidRPr="002144C5" w:rsidRDefault="006D2C46" w:rsidP="002144C5">
            <w:pPr>
              <w:suppressAutoHyphens/>
              <w:ind w:left="-15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E4BA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7B6C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2C46" w:rsidRPr="002144C5" w14:paraId="6CE09109" w14:textId="77777777" w:rsidTr="002A2CE1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D3B4" w14:textId="77777777" w:rsidR="006D2C46" w:rsidRPr="002144C5" w:rsidRDefault="006D2C46" w:rsidP="002144C5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95BA" w14:textId="77777777" w:rsidR="006D2C46" w:rsidRPr="002144C5" w:rsidRDefault="006D2C46" w:rsidP="002144C5">
            <w:pPr>
              <w:suppressAutoHyphens/>
              <w:ind w:left="-15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EBA4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E226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2C46" w:rsidRPr="002144C5" w14:paraId="49D95595" w14:textId="77777777" w:rsidTr="002A2CE1">
        <w:trPr>
          <w:trHeight w:val="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002D" w14:textId="77777777" w:rsidR="006D2C46" w:rsidRPr="002144C5" w:rsidRDefault="006D2C46" w:rsidP="002144C5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AC92" w14:textId="77777777" w:rsidR="006D2C46" w:rsidRPr="002144C5" w:rsidRDefault="006D2C46" w:rsidP="002144C5">
            <w:pPr>
              <w:suppressAutoHyphens/>
              <w:ind w:left="-15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1802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2DCB2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2C46" w:rsidRPr="002144C5" w14:paraId="563ED08B" w14:textId="77777777" w:rsidTr="002A2CE1">
        <w:trPr>
          <w:trHeight w:val="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0275" w14:textId="77777777" w:rsidR="006D2C46" w:rsidRPr="002144C5" w:rsidRDefault="006D2C46" w:rsidP="002144C5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075E" w14:textId="77777777" w:rsidR="006D2C46" w:rsidRPr="002144C5" w:rsidRDefault="006D2C46" w:rsidP="002144C5">
            <w:pPr>
              <w:suppressAutoHyphens/>
              <w:ind w:left="-15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51DB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F496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2C46" w:rsidRPr="002144C5" w14:paraId="26AF8061" w14:textId="77777777" w:rsidTr="002A2CE1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4B39" w14:textId="77777777" w:rsidR="006D2C46" w:rsidRPr="002144C5" w:rsidRDefault="006D2C46" w:rsidP="002144C5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A4AC" w14:textId="77777777" w:rsidR="006D2C46" w:rsidRPr="002144C5" w:rsidRDefault="006D2C46" w:rsidP="002144C5">
            <w:pPr>
              <w:suppressAutoHyphens/>
              <w:ind w:left="-15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F2198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8628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2C46" w:rsidRPr="002144C5" w14:paraId="68263670" w14:textId="77777777" w:rsidTr="002A2CE1">
        <w:trPr>
          <w:trHeight w:val="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C688" w14:textId="77777777" w:rsidR="006D2C46" w:rsidRPr="002144C5" w:rsidRDefault="006D2C46" w:rsidP="002144C5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1935" w14:textId="77777777" w:rsidR="006D2C46" w:rsidRPr="002144C5" w:rsidRDefault="006D2C46" w:rsidP="002144C5">
            <w:pPr>
              <w:suppressAutoHyphens/>
              <w:ind w:left="-15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033B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DEDBD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2C46" w:rsidRPr="002144C5" w14:paraId="4889C476" w14:textId="77777777" w:rsidTr="002A2CE1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4B2B" w14:textId="77777777" w:rsidR="006D2C46" w:rsidRPr="002144C5" w:rsidRDefault="006D2C46" w:rsidP="002144C5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7A5A" w14:textId="77777777" w:rsidR="006D2C46" w:rsidRPr="002144C5" w:rsidRDefault="006D2C46" w:rsidP="002144C5">
            <w:pPr>
              <w:suppressAutoHyphens/>
              <w:ind w:left="-15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9E57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7308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2C46" w:rsidRPr="002144C5" w14:paraId="75C9EFE9" w14:textId="77777777" w:rsidTr="002A2CE1">
        <w:trPr>
          <w:trHeight w:val="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B270" w14:textId="77777777" w:rsidR="006D2C46" w:rsidRPr="002144C5" w:rsidRDefault="006D2C46" w:rsidP="002144C5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6F24" w14:textId="77777777" w:rsidR="006D2C46" w:rsidRPr="002144C5" w:rsidRDefault="006D2C46" w:rsidP="002144C5">
            <w:pPr>
              <w:suppressAutoHyphens/>
              <w:ind w:left="-15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ACF7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675B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2C46" w:rsidRPr="002144C5" w14:paraId="79F2D41F" w14:textId="77777777" w:rsidTr="002A2CE1">
        <w:trPr>
          <w:trHeight w:val="428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C663" w14:textId="77777777" w:rsidR="006D2C46" w:rsidRPr="002144C5" w:rsidRDefault="006D2C46" w:rsidP="002144C5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B0D5" w14:textId="77777777" w:rsidR="006D2C46" w:rsidRPr="002144C5" w:rsidRDefault="006D2C46" w:rsidP="002144C5">
            <w:pPr>
              <w:suppressAutoHyphens/>
              <w:ind w:left="-15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D8A9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99D8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2C46" w:rsidRPr="002144C5" w14:paraId="5A888DB9" w14:textId="77777777" w:rsidTr="002A2CE1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B599" w14:textId="77777777" w:rsidR="006D2C46" w:rsidRPr="002144C5" w:rsidRDefault="006D2C46" w:rsidP="002144C5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B707" w14:textId="77777777" w:rsidR="006D2C46" w:rsidRPr="002144C5" w:rsidRDefault="006D2C46" w:rsidP="002144C5">
            <w:pPr>
              <w:suppressAutoHyphens/>
              <w:ind w:left="-15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588B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8D88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2C46" w:rsidRPr="002144C5" w14:paraId="02D16AFB" w14:textId="77777777" w:rsidTr="002A2CE1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1C60D" w14:textId="77777777" w:rsidR="006D2C46" w:rsidRPr="002144C5" w:rsidRDefault="006D2C46" w:rsidP="002144C5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C461" w14:textId="77777777" w:rsidR="006D2C46" w:rsidRPr="002144C5" w:rsidRDefault="006D2C46" w:rsidP="002144C5">
            <w:pPr>
              <w:suppressAutoHyphens/>
              <w:ind w:left="-15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870B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879D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2C46" w:rsidRPr="002144C5" w14:paraId="505B2CEF" w14:textId="77777777" w:rsidTr="002A2CE1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C39A" w14:textId="77777777" w:rsidR="006D2C46" w:rsidRPr="002144C5" w:rsidRDefault="006D2C46" w:rsidP="002144C5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A910" w14:textId="77777777" w:rsidR="006D2C46" w:rsidRPr="002144C5" w:rsidRDefault="006D2C46" w:rsidP="002144C5">
            <w:pPr>
              <w:suppressAutoHyphens/>
              <w:ind w:left="-15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AB8C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E071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2C46" w:rsidRPr="002144C5" w14:paraId="28581CC6" w14:textId="77777777" w:rsidTr="002A2CE1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BD84" w14:textId="77777777" w:rsidR="006D2C46" w:rsidRPr="002144C5" w:rsidRDefault="006D2C46" w:rsidP="002144C5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51FC" w14:textId="77777777" w:rsidR="006D2C46" w:rsidRPr="002144C5" w:rsidRDefault="006D2C46" w:rsidP="002144C5">
            <w:pPr>
              <w:suppressAutoHyphens/>
              <w:ind w:left="-15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1301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DAEA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2C46" w:rsidRPr="002144C5" w14:paraId="5835C2FE" w14:textId="77777777" w:rsidTr="002A2CE1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A2A2" w14:textId="77777777" w:rsidR="006D2C46" w:rsidRPr="002144C5" w:rsidRDefault="006D2C46" w:rsidP="002144C5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FE5C" w14:textId="77777777" w:rsidR="006D2C46" w:rsidRPr="002144C5" w:rsidRDefault="006D2C46" w:rsidP="002144C5">
            <w:pPr>
              <w:suppressAutoHyphens/>
              <w:ind w:left="-15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03A2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537D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2C46" w:rsidRPr="002144C5" w14:paraId="24CDC1D6" w14:textId="77777777" w:rsidTr="002A2CE1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6949" w14:textId="77777777" w:rsidR="006D2C46" w:rsidRPr="002144C5" w:rsidRDefault="006D2C46" w:rsidP="002144C5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D549" w14:textId="77777777" w:rsidR="006D2C46" w:rsidRPr="002144C5" w:rsidRDefault="006D2C46" w:rsidP="002144C5">
            <w:pPr>
              <w:suppressAutoHyphens/>
              <w:ind w:left="-15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1B19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7628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2C46" w:rsidRPr="002144C5" w14:paraId="5A6E6B83" w14:textId="77777777" w:rsidTr="002A2CE1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F867" w14:textId="77777777" w:rsidR="006D2C46" w:rsidRPr="002144C5" w:rsidRDefault="006D2C46" w:rsidP="002144C5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29BC" w14:textId="77777777" w:rsidR="006D2C46" w:rsidRPr="002144C5" w:rsidRDefault="006D2C46" w:rsidP="002144C5">
            <w:pPr>
              <w:suppressAutoHyphens/>
              <w:ind w:left="-15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F27C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22CA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2C46" w:rsidRPr="002144C5" w14:paraId="496CEE5A" w14:textId="77777777" w:rsidTr="002A2CE1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5482" w14:textId="77777777" w:rsidR="006D2C46" w:rsidRPr="002144C5" w:rsidRDefault="006D2C46" w:rsidP="002144C5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E9DA" w14:textId="77777777" w:rsidR="006D2C46" w:rsidRPr="002144C5" w:rsidRDefault="006D2C46" w:rsidP="002144C5">
            <w:pPr>
              <w:suppressAutoHyphens/>
              <w:ind w:left="-15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15E2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2FBB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2C46" w:rsidRPr="002144C5" w14:paraId="4F11921C" w14:textId="77777777" w:rsidTr="002A2CE1">
        <w:trPr>
          <w:trHeight w:val="444"/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CF3B" w14:textId="77777777" w:rsidR="006D2C46" w:rsidRPr="002144C5" w:rsidRDefault="006D2C46" w:rsidP="002144C5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F0CA" w14:textId="77777777" w:rsidR="006D2C46" w:rsidRPr="002144C5" w:rsidRDefault="006D2C46" w:rsidP="002144C5">
            <w:pPr>
              <w:suppressAutoHyphens/>
              <w:ind w:left="-15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2DA8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4952" w14:textId="77777777" w:rsidR="006D2C46" w:rsidRPr="002144C5" w:rsidRDefault="006D2C46" w:rsidP="002144C5">
            <w:pPr>
              <w:suppressAutoHyphens/>
              <w:ind w:left="-118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701F1A04" w14:textId="77777777" w:rsidR="006D2C46" w:rsidRPr="002144C5" w:rsidRDefault="006D2C46" w:rsidP="002144C5">
      <w:pPr>
        <w:suppressAutoHyphens/>
        <w:rPr>
          <w:sz w:val="24"/>
          <w:szCs w:val="24"/>
        </w:rPr>
      </w:pPr>
    </w:p>
    <w:sectPr w:rsidR="006D2C46" w:rsidRPr="002144C5" w:rsidSect="004E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04182" w14:textId="77777777" w:rsidR="00872738" w:rsidRDefault="00872738" w:rsidP="00370A35">
      <w:r>
        <w:separator/>
      </w:r>
    </w:p>
  </w:endnote>
  <w:endnote w:type="continuationSeparator" w:id="0">
    <w:p w14:paraId="34BED6DA" w14:textId="77777777" w:rsidR="00872738" w:rsidRDefault="00872738" w:rsidP="0037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95D9A" w14:textId="77777777" w:rsidR="00872738" w:rsidRDefault="00872738" w:rsidP="00370A35">
      <w:r>
        <w:separator/>
      </w:r>
    </w:p>
  </w:footnote>
  <w:footnote w:type="continuationSeparator" w:id="0">
    <w:p w14:paraId="403C4595" w14:textId="77777777" w:rsidR="00872738" w:rsidRDefault="00872738" w:rsidP="0037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429B8" w14:textId="77777777" w:rsidR="006634A7" w:rsidRDefault="006634A7">
    <w:pPr>
      <w:pStyle w:val="a7"/>
    </w:pPr>
  </w:p>
  <w:tbl>
    <w:tblPr>
      <w:tblW w:w="9832" w:type="dxa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099"/>
      <w:gridCol w:w="6053"/>
      <w:gridCol w:w="2680"/>
    </w:tblGrid>
    <w:tr w:rsidR="006634A7" w:rsidRPr="00CD5F77" w14:paraId="4E5107B4" w14:textId="77777777" w:rsidTr="004E28AB">
      <w:trPr>
        <w:trHeight w:val="537"/>
      </w:trPr>
      <w:tc>
        <w:tcPr>
          <w:tcW w:w="9832" w:type="dxa"/>
          <w:gridSpan w:val="3"/>
          <w:vAlign w:val="center"/>
        </w:tcPr>
        <w:p w14:paraId="6F01502F" w14:textId="77777777" w:rsidR="006634A7" w:rsidRDefault="006634A7" w:rsidP="0091362D">
          <w:pPr>
            <w:pStyle w:val="1"/>
            <w:jc w:val="center"/>
            <w:rPr>
              <w:b/>
            </w:rPr>
          </w:pPr>
          <w:r>
            <w:rPr>
              <w:b/>
            </w:rPr>
            <w:t>Министерство сельского хозяйства Российской Федерации</w:t>
          </w:r>
        </w:p>
        <w:p w14:paraId="206DFAD6" w14:textId="77777777" w:rsidR="006634A7" w:rsidRDefault="006634A7" w:rsidP="0091362D">
          <w:pPr>
            <w:pStyle w:val="1"/>
            <w:jc w:val="center"/>
            <w:rPr>
              <w:b/>
            </w:rPr>
          </w:pPr>
          <w:r>
            <w:rPr>
              <w:b/>
            </w:rPr>
            <w:t xml:space="preserve">федеральное государственное бюджетное образовательное учреждение высшего образования </w:t>
          </w:r>
          <w:r w:rsidRPr="00E2443D">
            <w:rPr>
              <w:b/>
            </w:rPr>
            <w:t>«Бурятская государственная сельскохозяйственная академия имени В.Р.</w:t>
          </w:r>
          <w:r>
            <w:rPr>
              <w:b/>
            </w:rPr>
            <w:t xml:space="preserve"> </w:t>
          </w:r>
          <w:r w:rsidRPr="00E2443D">
            <w:rPr>
              <w:b/>
            </w:rPr>
            <w:t>Филиппова»</w:t>
          </w:r>
        </w:p>
        <w:p w14:paraId="363C9C9D" w14:textId="77777777" w:rsidR="006634A7" w:rsidRPr="00E2443D" w:rsidRDefault="006634A7" w:rsidP="0091362D">
          <w:pPr>
            <w:pStyle w:val="1"/>
            <w:jc w:val="center"/>
            <w:rPr>
              <w:b/>
            </w:rPr>
          </w:pPr>
          <w:r>
            <w:rPr>
              <w:b/>
            </w:rPr>
            <w:t xml:space="preserve">(ФГБОУ </w:t>
          </w:r>
          <w:proofErr w:type="gramStart"/>
          <w:r>
            <w:rPr>
              <w:b/>
            </w:rPr>
            <w:t>ВО</w:t>
          </w:r>
          <w:proofErr w:type="gramEnd"/>
          <w:r>
            <w:rPr>
              <w:b/>
            </w:rPr>
            <w:t xml:space="preserve"> Бурятская ГСХА)</w:t>
          </w:r>
        </w:p>
      </w:tc>
    </w:tr>
    <w:tr w:rsidR="006634A7" w:rsidRPr="00405379" w14:paraId="1E41E982" w14:textId="77777777" w:rsidTr="004E28AB">
      <w:trPr>
        <w:trHeight w:val="527"/>
      </w:trPr>
      <w:tc>
        <w:tcPr>
          <w:tcW w:w="1099" w:type="dxa"/>
          <w:vMerge w:val="restart"/>
          <w:vAlign w:val="center"/>
        </w:tcPr>
        <w:p w14:paraId="15A167F9" w14:textId="77777777" w:rsidR="006634A7" w:rsidRPr="00896A33" w:rsidRDefault="006634A7" w:rsidP="00370A35">
          <w:pPr>
            <w:pStyle w:val="1"/>
            <w:jc w:val="center"/>
          </w:pPr>
          <w:r>
            <w:rPr>
              <w:noProof/>
            </w:rPr>
            <w:drawing>
              <wp:inline distT="0" distB="0" distL="0" distR="0" wp14:anchorId="682D571A" wp14:editId="2E735C4F">
                <wp:extent cx="527050" cy="510540"/>
                <wp:effectExtent l="19050" t="0" r="635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3" w:type="dxa"/>
          <w:vMerge w:val="restart"/>
          <w:vAlign w:val="center"/>
        </w:tcPr>
        <w:p w14:paraId="6C1E7E4A" w14:textId="77777777" w:rsidR="006634A7" w:rsidRPr="002144C5" w:rsidRDefault="006634A7" w:rsidP="00370A35">
          <w:pPr>
            <w:pStyle w:val="1"/>
            <w:spacing w:line="360" w:lineRule="auto"/>
            <w:jc w:val="center"/>
            <w:rPr>
              <w:b/>
            </w:rPr>
          </w:pPr>
          <w:r w:rsidRPr="002144C5">
            <w:rPr>
              <w:b/>
            </w:rPr>
            <w:t>Система менеджмента качества</w:t>
          </w:r>
        </w:p>
        <w:p w14:paraId="68DFDDFB" w14:textId="77777777" w:rsidR="006634A7" w:rsidRPr="002144C5" w:rsidRDefault="006634A7" w:rsidP="002144C5">
          <w:pPr>
            <w:widowControl/>
            <w:suppressAutoHyphens/>
            <w:jc w:val="center"/>
            <w:rPr>
              <w:b/>
              <w:bCs/>
              <w:sz w:val="20"/>
              <w:szCs w:val="20"/>
              <w:lang w:val="ru-RU"/>
            </w:rPr>
          </w:pPr>
          <w:r w:rsidRPr="002144C5">
            <w:rPr>
              <w:b/>
              <w:bCs/>
              <w:sz w:val="20"/>
              <w:szCs w:val="20"/>
              <w:lang w:val="ru-RU"/>
            </w:rPr>
            <w:t xml:space="preserve">Методические рекомендации </w:t>
          </w:r>
          <w:r w:rsidR="00405379" w:rsidRPr="002144C5">
            <w:rPr>
              <w:b/>
              <w:bCs/>
              <w:sz w:val="20"/>
              <w:szCs w:val="20"/>
              <w:lang w:val="ru-RU"/>
            </w:rPr>
            <w:t>для</w:t>
          </w:r>
          <w:r w:rsidRPr="002144C5">
            <w:rPr>
              <w:b/>
              <w:bCs/>
              <w:sz w:val="20"/>
              <w:szCs w:val="20"/>
              <w:lang w:val="ru-RU"/>
            </w:rPr>
            <w:t xml:space="preserve"> преподавателей по проектированию адаптированных образовательных программ для обучающихся  </w:t>
          </w:r>
          <w:r w:rsidR="00405379" w:rsidRPr="002144C5">
            <w:rPr>
              <w:b/>
              <w:bCs/>
              <w:sz w:val="20"/>
              <w:szCs w:val="20"/>
              <w:lang w:val="ru-RU"/>
            </w:rPr>
            <w:t xml:space="preserve">инвалидов и лиц </w:t>
          </w:r>
          <w:r w:rsidRPr="002144C5">
            <w:rPr>
              <w:b/>
              <w:bCs/>
              <w:sz w:val="20"/>
              <w:szCs w:val="20"/>
              <w:lang w:val="ru-RU"/>
            </w:rPr>
            <w:t>с ограниченными возможностями здоровья</w:t>
          </w:r>
        </w:p>
        <w:p w14:paraId="6F53E52F" w14:textId="77777777" w:rsidR="006634A7" w:rsidRPr="00370A35" w:rsidRDefault="006634A7" w:rsidP="00370A35">
          <w:pPr>
            <w:widowControl/>
            <w:jc w:val="center"/>
            <w:rPr>
              <w:b/>
              <w:lang w:val="ru-RU"/>
            </w:rPr>
          </w:pPr>
        </w:p>
      </w:tc>
      <w:tc>
        <w:tcPr>
          <w:tcW w:w="2680" w:type="dxa"/>
          <w:vAlign w:val="center"/>
        </w:tcPr>
        <w:p w14:paraId="008C37B6" w14:textId="77777777" w:rsidR="006634A7" w:rsidRPr="002144C5" w:rsidRDefault="00B20E4D" w:rsidP="00370A35">
          <w:pPr>
            <w:pStyle w:val="1"/>
            <w:jc w:val="center"/>
          </w:pPr>
          <w:r w:rsidRPr="002144C5">
            <w:t>СТО СМК</w:t>
          </w:r>
          <w:r w:rsidR="002144C5" w:rsidRPr="002144C5">
            <w:t>-7.3.МР-16.0-2019</w:t>
          </w:r>
        </w:p>
      </w:tc>
    </w:tr>
    <w:tr w:rsidR="006634A7" w14:paraId="46D39255" w14:textId="77777777" w:rsidTr="004E28AB">
      <w:trPr>
        <w:trHeight w:val="527"/>
      </w:trPr>
      <w:tc>
        <w:tcPr>
          <w:tcW w:w="1099" w:type="dxa"/>
          <w:vMerge/>
        </w:tcPr>
        <w:p w14:paraId="61A7D008" w14:textId="77777777" w:rsidR="006634A7" w:rsidRDefault="006634A7" w:rsidP="00370A35">
          <w:pPr>
            <w:pStyle w:val="1"/>
          </w:pPr>
        </w:p>
      </w:tc>
      <w:tc>
        <w:tcPr>
          <w:tcW w:w="6053" w:type="dxa"/>
          <w:vMerge/>
        </w:tcPr>
        <w:p w14:paraId="7DE4A3E6" w14:textId="77777777" w:rsidR="006634A7" w:rsidRDefault="006634A7" w:rsidP="00370A35">
          <w:pPr>
            <w:pStyle w:val="1"/>
          </w:pPr>
        </w:p>
      </w:tc>
      <w:tc>
        <w:tcPr>
          <w:tcW w:w="2680" w:type="dxa"/>
          <w:vAlign w:val="center"/>
        </w:tcPr>
        <w:p w14:paraId="4770A0BF" w14:textId="77777777" w:rsidR="006634A7" w:rsidRPr="007A4C47" w:rsidRDefault="006634A7" w:rsidP="00370A35">
          <w:pPr>
            <w:pStyle w:val="1"/>
            <w:jc w:val="center"/>
          </w:pPr>
          <w:r w:rsidRPr="00562B63">
            <w:rPr>
              <w:noProof/>
            </w:rPr>
            <w:t xml:space="preserve">Страница </w:t>
          </w:r>
          <w:r w:rsidR="00D403B8" w:rsidRPr="00562B63">
            <w:rPr>
              <w:noProof/>
            </w:rPr>
            <w:fldChar w:fldCharType="begin"/>
          </w:r>
          <w:r w:rsidRPr="00562B63">
            <w:rPr>
              <w:noProof/>
            </w:rPr>
            <w:instrText xml:space="preserve"> PAGE </w:instrText>
          </w:r>
          <w:r w:rsidR="00D403B8" w:rsidRPr="00562B63">
            <w:rPr>
              <w:noProof/>
            </w:rPr>
            <w:fldChar w:fldCharType="separate"/>
          </w:r>
          <w:r w:rsidR="00BD5378">
            <w:rPr>
              <w:noProof/>
            </w:rPr>
            <w:t>19</w:t>
          </w:r>
          <w:r w:rsidR="00D403B8" w:rsidRPr="00562B63">
            <w:rPr>
              <w:noProof/>
            </w:rPr>
            <w:fldChar w:fldCharType="end"/>
          </w:r>
          <w:r w:rsidRPr="00562B63">
            <w:rPr>
              <w:noProof/>
            </w:rPr>
            <w:t xml:space="preserve"> из </w:t>
          </w:r>
          <w:r w:rsidR="00284E0E">
            <w:rPr>
              <w:noProof/>
            </w:rPr>
            <w:t>19</w:t>
          </w:r>
        </w:p>
      </w:tc>
    </w:tr>
  </w:tbl>
  <w:p w14:paraId="4FBA09FA" w14:textId="77777777" w:rsidR="008644B2" w:rsidRDefault="008644B2" w:rsidP="00370A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62D"/>
    <w:multiLevelType w:val="hybridMultilevel"/>
    <w:tmpl w:val="FE7C6032"/>
    <w:lvl w:ilvl="0" w:tplc="601EDB5C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07DD54B4"/>
    <w:multiLevelType w:val="multilevel"/>
    <w:tmpl w:val="7C5A238E"/>
    <w:lvl w:ilvl="0">
      <w:start w:val="1"/>
      <w:numFmt w:val="decimal"/>
      <w:lvlText w:val="%1."/>
      <w:lvlJc w:val="left"/>
      <w:pPr>
        <w:ind w:left="12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4465" w:hanging="310"/>
        <w:jc w:val="right"/>
      </w:pPr>
      <w:rPr>
        <w:rFonts w:ascii="Times New Roman" w:eastAsia="Times New Roman" w:hAnsi="Times New Roman" w:cs="Times New Roman" w:hint="default"/>
        <w:b/>
        <w:bCs/>
        <w:spacing w:val="-40"/>
        <w:w w:val="100"/>
        <w:sz w:val="28"/>
        <w:szCs w:val="28"/>
      </w:rPr>
    </w:lvl>
    <w:lvl w:ilvl="2">
      <w:start w:val="1"/>
      <w:numFmt w:val="decimal"/>
      <w:lvlText w:val="%2.%3"/>
      <w:lvlJc w:val="left"/>
      <w:pPr>
        <w:ind w:left="129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5830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15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00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85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70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56" w:hanging="430"/>
      </w:pPr>
      <w:rPr>
        <w:rFonts w:hint="default"/>
      </w:rPr>
    </w:lvl>
  </w:abstractNum>
  <w:abstractNum w:abstractNumId="2">
    <w:nsid w:val="08751FDB"/>
    <w:multiLevelType w:val="hybridMultilevel"/>
    <w:tmpl w:val="9DC40494"/>
    <w:lvl w:ilvl="0" w:tplc="EA8ED136">
      <w:start w:val="1"/>
      <w:numFmt w:val="bullet"/>
      <w:lvlText w:val=""/>
      <w:lvlJc w:val="left"/>
      <w:pPr>
        <w:ind w:left="36" w:hanging="38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6A02140">
      <w:start w:val="1"/>
      <w:numFmt w:val="bullet"/>
      <w:lvlText w:val="•"/>
      <w:lvlJc w:val="left"/>
      <w:pPr>
        <w:ind w:left="786" w:hanging="382"/>
      </w:pPr>
      <w:rPr>
        <w:rFonts w:hint="default"/>
      </w:rPr>
    </w:lvl>
    <w:lvl w:ilvl="2" w:tplc="FD788E72">
      <w:start w:val="1"/>
      <w:numFmt w:val="bullet"/>
      <w:lvlText w:val="•"/>
      <w:lvlJc w:val="left"/>
      <w:pPr>
        <w:ind w:left="1533" w:hanging="382"/>
      </w:pPr>
      <w:rPr>
        <w:rFonts w:hint="default"/>
      </w:rPr>
    </w:lvl>
    <w:lvl w:ilvl="3" w:tplc="208CF550">
      <w:start w:val="1"/>
      <w:numFmt w:val="bullet"/>
      <w:lvlText w:val="•"/>
      <w:lvlJc w:val="left"/>
      <w:pPr>
        <w:ind w:left="2279" w:hanging="382"/>
      </w:pPr>
      <w:rPr>
        <w:rFonts w:hint="default"/>
      </w:rPr>
    </w:lvl>
    <w:lvl w:ilvl="4" w:tplc="7E2E2ECC">
      <w:start w:val="1"/>
      <w:numFmt w:val="bullet"/>
      <w:lvlText w:val="•"/>
      <w:lvlJc w:val="left"/>
      <w:pPr>
        <w:ind w:left="3026" w:hanging="382"/>
      </w:pPr>
      <w:rPr>
        <w:rFonts w:hint="default"/>
      </w:rPr>
    </w:lvl>
    <w:lvl w:ilvl="5" w:tplc="CD28302C">
      <w:start w:val="1"/>
      <w:numFmt w:val="bullet"/>
      <w:lvlText w:val="•"/>
      <w:lvlJc w:val="left"/>
      <w:pPr>
        <w:ind w:left="3773" w:hanging="382"/>
      </w:pPr>
      <w:rPr>
        <w:rFonts w:hint="default"/>
      </w:rPr>
    </w:lvl>
    <w:lvl w:ilvl="6" w:tplc="80B89272">
      <w:start w:val="1"/>
      <w:numFmt w:val="bullet"/>
      <w:lvlText w:val="•"/>
      <w:lvlJc w:val="left"/>
      <w:pPr>
        <w:ind w:left="4519" w:hanging="382"/>
      </w:pPr>
      <w:rPr>
        <w:rFonts w:hint="default"/>
      </w:rPr>
    </w:lvl>
    <w:lvl w:ilvl="7" w:tplc="A7A01C92">
      <w:start w:val="1"/>
      <w:numFmt w:val="bullet"/>
      <w:lvlText w:val="•"/>
      <w:lvlJc w:val="left"/>
      <w:pPr>
        <w:ind w:left="5266" w:hanging="382"/>
      </w:pPr>
      <w:rPr>
        <w:rFonts w:hint="default"/>
      </w:rPr>
    </w:lvl>
    <w:lvl w:ilvl="8" w:tplc="810E7888">
      <w:start w:val="1"/>
      <w:numFmt w:val="bullet"/>
      <w:lvlText w:val="•"/>
      <w:lvlJc w:val="left"/>
      <w:pPr>
        <w:ind w:left="6012" w:hanging="382"/>
      </w:pPr>
      <w:rPr>
        <w:rFonts w:hint="default"/>
      </w:rPr>
    </w:lvl>
  </w:abstractNum>
  <w:abstractNum w:abstractNumId="3">
    <w:nsid w:val="0E23795B"/>
    <w:multiLevelType w:val="hybridMultilevel"/>
    <w:tmpl w:val="88BAF104"/>
    <w:lvl w:ilvl="0" w:tplc="7EC83C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61256D6"/>
    <w:multiLevelType w:val="hybridMultilevel"/>
    <w:tmpl w:val="54B2829A"/>
    <w:lvl w:ilvl="0" w:tplc="F0D0DA22">
      <w:start w:val="1"/>
      <w:numFmt w:val="bullet"/>
      <w:lvlText w:val="-"/>
      <w:lvlJc w:val="left"/>
      <w:pPr>
        <w:ind w:left="413" w:hanging="94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0A9A0C7C">
      <w:start w:val="1"/>
      <w:numFmt w:val="bullet"/>
      <w:lvlText w:val="•"/>
      <w:lvlJc w:val="left"/>
      <w:pPr>
        <w:ind w:left="1440" w:hanging="94"/>
      </w:pPr>
      <w:rPr>
        <w:rFonts w:hint="default"/>
      </w:rPr>
    </w:lvl>
    <w:lvl w:ilvl="2" w:tplc="68FC1224">
      <w:start w:val="1"/>
      <w:numFmt w:val="bullet"/>
      <w:lvlText w:val="•"/>
      <w:lvlJc w:val="left"/>
      <w:pPr>
        <w:ind w:left="2461" w:hanging="94"/>
      </w:pPr>
      <w:rPr>
        <w:rFonts w:hint="default"/>
      </w:rPr>
    </w:lvl>
    <w:lvl w:ilvl="3" w:tplc="5C00C49C">
      <w:start w:val="1"/>
      <w:numFmt w:val="bullet"/>
      <w:lvlText w:val="•"/>
      <w:lvlJc w:val="left"/>
      <w:pPr>
        <w:ind w:left="3481" w:hanging="94"/>
      </w:pPr>
      <w:rPr>
        <w:rFonts w:hint="default"/>
      </w:rPr>
    </w:lvl>
    <w:lvl w:ilvl="4" w:tplc="232E03E4">
      <w:start w:val="1"/>
      <w:numFmt w:val="bullet"/>
      <w:lvlText w:val="•"/>
      <w:lvlJc w:val="left"/>
      <w:pPr>
        <w:ind w:left="4502" w:hanging="94"/>
      </w:pPr>
      <w:rPr>
        <w:rFonts w:hint="default"/>
      </w:rPr>
    </w:lvl>
    <w:lvl w:ilvl="5" w:tplc="9E28CA6A">
      <w:start w:val="1"/>
      <w:numFmt w:val="bullet"/>
      <w:lvlText w:val="•"/>
      <w:lvlJc w:val="left"/>
      <w:pPr>
        <w:ind w:left="5523" w:hanging="94"/>
      </w:pPr>
      <w:rPr>
        <w:rFonts w:hint="default"/>
      </w:rPr>
    </w:lvl>
    <w:lvl w:ilvl="6" w:tplc="E38AC702">
      <w:start w:val="1"/>
      <w:numFmt w:val="bullet"/>
      <w:lvlText w:val="•"/>
      <w:lvlJc w:val="left"/>
      <w:pPr>
        <w:ind w:left="6543" w:hanging="94"/>
      </w:pPr>
      <w:rPr>
        <w:rFonts w:hint="default"/>
      </w:rPr>
    </w:lvl>
    <w:lvl w:ilvl="7" w:tplc="0EAE6CAC">
      <w:start w:val="1"/>
      <w:numFmt w:val="bullet"/>
      <w:lvlText w:val="•"/>
      <w:lvlJc w:val="left"/>
      <w:pPr>
        <w:ind w:left="7564" w:hanging="94"/>
      </w:pPr>
      <w:rPr>
        <w:rFonts w:hint="default"/>
      </w:rPr>
    </w:lvl>
    <w:lvl w:ilvl="8" w:tplc="77E2B7AE">
      <w:start w:val="1"/>
      <w:numFmt w:val="bullet"/>
      <w:lvlText w:val="•"/>
      <w:lvlJc w:val="left"/>
      <w:pPr>
        <w:ind w:left="8585" w:hanging="94"/>
      </w:pPr>
      <w:rPr>
        <w:rFonts w:hint="default"/>
      </w:rPr>
    </w:lvl>
  </w:abstractNum>
  <w:abstractNum w:abstractNumId="5">
    <w:nsid w:val="20EB0E31"/>
    <w:multiLevelType w:val="multilevel"/>
    <w:tmpl w:val="EEC6B4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6">
    <w:nsid w:val="248B1685"/>
    <w:multiLevelType w:val="hybridMultilevel"/>
    <w:tmpl w:val="6466FB8A"/>
    <w:lvl w:ilvl="0" w:tplc="18C0C25C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744A0"/>
    <w:multiLevelType w:val="hybridMultilevel"/>
    <w:tmpl w:val="D33C62A4"/>
    <w:lvl w:ilvl="0" w:tplc="9370C236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3253543C"/>
    <w:multiLevelType w:val="hybridMultilevel"/>
    <w:tmpl w:val="4F70E1A0"/>
    <w:lvl w:ilvl="0" w:tplc="16866314">
      <w:start w:val="1"/>
      <w:numFmt w:val="bullet"/>
      <w:lvlText w:val="̶"/>
      <w:lvlJc w:val="left"/>
      <w:pPr>
        <w:ind w:left="129" w:hanging="286"/>
      </w:pPr>
      <w:rPr>
        <w:rFonts w:ascii="Times New Roman" w:hAnsi="Times New Roman" w:cs="Times New Roman" w:hint="default"/>
        <w:b/>
        <w:bCs/>
        <w:w w:val="99"/>
      </w:rPr>
    </w:lvl>
    <w:lvl w:ilvl="1" w:tplc="A4BA0C66">
      <w:start w:val="1"/>
      <w:numFmt w:val="bullet"/>
      <w:lvlText w:val="•"/>
      <w:lvlJc w:val="left"/>
      <w:pPr>
        <w:ind w:left="1170" w:hanging="286"/>
      </w:pPr>
      <w:rPr>
        <w:rFonts w:hint="default"/>
      </w:rPr>
    </w:lvl>
    <w:lvl w:ilvl="2" w:tplc="F618A7DE">
      <w:start w:val="1"/>
      <w:numFmt w:val="bullet"/>
      <w:lvlText w:val="•"/>
      <w:lvlJc w:val="left"/>
      <w:pPr>
        <w:ind w:left="2221" w:hanging="286"/>
      </w:pPr>
      <w:rPr>
        <w:rFonts w:hint="default"/>
      </w:rPr>
    </w:lvl>
    <w:lvl w:ilvl="3" w:tplc="84B8FA5A">
      <w:start w:val="1"/>
      <w:numFmt w:val="bullet"/>
      <w:lvlText w:val="•"/>
      <w:lvlJc w:val="left"/>
      <w:pPr>
        <w:ind w:left="3271" w:hanging="286"/>
      </w:pPr>
      <w:rPr>
        <w:rFonts w:hint="default"/>
      </w:rPr>
    </w:lvl>
    <w:lvl w:ilvl="4" w:tplc="E72C0218">
      <w:start w:val="1"/>
      <w:numFmt w:val="bullet"/>
      <w:lvlText w:val="•"/>
      <w:lvlJc w:val="left"/>
      <w:pPr>
        <w:ind w:left="4322" w:hanging="286"/>
      </w:pPr>
      <w:rPr>
        <w:rFonts w:hint="default"/>
      </w:rPr>
    </w:lvl>
    <w:lvl w:ilvl="5" w:tplc="9B0E0020">
      <w:start w:val="1"/>
      <w:numFmt w:val="bullet"/>
      <w:lvlText w:val="•"/>
      <w:lvlJc w:val="left"/>
      <w:pPr>
        <w:ind w:left="5373" w:hanging="286"/>
      </w:pPr>
      <w:rPr>
        <w:rFonts w:hint="default"/>
      </w:rPr>
    </w:lvl>
    <w:lvl w:ilvl="6" w:tplc="4994160E">
      <w:start w:val="1"/>
      <w:numFmt w:val="bullet"/>
      <w:lvlText w:val="•"/>
      <w:lvlJc w:val="left"/>
      <w:pPr>
        <w:ind w:left="6423" w:hanging="286"/>
      </w:pPr>
      <w:rPr>
        <w:rFonts w:hint="default"/>
      </w:rPr>
    </w:lvl>
    <w:lvl w:ilvl="7" w:tplc="5FC8F242">
      <w:start w:val="1"/>
      <w:numFmt w:val="bullet"/>
      <w:lvlText w:val="•"/>
      <w:lvlJc w:val="left"/>
      <w:pPr>
        <w:ind w:left="7474" w:hanging="286"/>
      </w:pPr>
      <w:rPr>
        <w:rFonts w:hint="default"/>
      </w:rPr>
    </w:lvl>
    <w:lvl w:ilvl="8" w:tplc="97368782">
      <w:start w:val="1"/>
      <w:numFmt w:val="bullet"/>
      <w:lvlText w:val="•"/>
      <w:lvlJc w:val="left"/>
      <w:pPr>
        <w:ind w:left="8525" w:hanging="286"/>
      </w:pPr>
      <w:rPr>
        <w:rFonts w:hint="default"/>
      </w:rPr>
    </w:lvl>
  </w:abstractNum>
  <w:abstractNum w:abstractNumId="9">
    <w:nsid w:val="3B7D62C8"/>
    <w:multiLevelType w:val="hybridMultilevel"/>
    <w:tmpl w:val="9496A186"/>
    <w:lvl w:ilvl="0" w:tplc="9370C23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DE543C4"/>
    <w:multiLevelType w:val="hybridMultilevel"/>
    <w:tmpl w:val="F3DE4C18"/>
    <w:lvl w:ilvl="0" w:tplc="A33EF47E">
      <w:start w:val="1"/>
      <w:numFmt w:val="bullet"/>
      <w:lvlText w:val=""/>
      <w:lvlJc w:val="left"/>
      <w:pPr>
        <w:ind w:left="129" w:hanging="24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7089C9C">
      <w:start w:val="1"/>
      <w:numFmt w:val="bullet"/>
      <w:lvlText w:val="•"/>
      <w:lvlJc w:val="left"/>
      <w:pPr>
        <w:ind w:left="1170" w:hanging="240"/>
      </w:pPr>
      <w:rPr>
        <w:rFonts w:hint="default"/>
      </w:rPr>
    </w:lvl>
    <w:lvl w:ilvl="2" w:tplc="8F761578">
      <w:start w:val="1"/>
      <w:numFmt w:val="bullet"/>
      <w:lvlText w:val="•"/>
      <w:lvlJc w:val="left"/>
      <w:pPr>
        <w:ind w:left="2221" w:hanging="240"/>
      </w:pPr>
      <w:rPr>
        <w:rFonts w:hint="default"/>
      </w:rPr>
    </w:lvl>
    <w:lvl w:ilvl="3" w:tplc="E4AA043E">
      <w:start w:val="1"/>
      <w:numFmt w:val="bullet"/>
      <w:lvlText w:val="•"/>
      <w:lvlJc w:val="left"/>
      <w:pPr>
        <w:ind w:left="3271" w:hanging="240"/>
      </w:pPr>
      <w:rPr>
        <w:rFonts w:hint="default"/>
      </w:rPr>
    </w:lvl>
    <w:lvl w:ilvl="4" w:tplc="F9444D2A">
      <w:start w:val="1"/>
      <w:numFmt w:val="bullet"/>
      <w:lvlText w:val="•"/>
      <w:lvlJc w:val="left"/>
      <w:pPr>
        <w:ind w:left="4322" w:hanging="240"/>
      </w:pPr>
      <w:rPr>
        <w:rFonts w:hint="default"/>
      </w:rPr>
    </w:lvl>
    <w:lvl w:ilvl="5" w:tplc="A6349402">
      <w:start w:val="1"/>
      <w:numFmt w:val="bullet"/>
      <w:lvlText w:val="•"/>
      <w:lvlJc w:val="left"/>
      <w:pPr>
        <w:ind w:left="5373" w:hanging="240"/>
      </w:pPr>
      <w:rPr>
        <w:rFonts w:hint="default"/>
      </w:rPr>
    </w:lvl>
    <w:lvl w:ilvl="6" w:tplc="823E2A86">
      <w:start w:val="1"/>
      <w:numFmt w:val="bullet"/>
      <w:lvlText w:val="•"/>
      <w:lvlJc w:val="left"/>
      <w:pPr>
        <w:ind w:left="6423" w:hanging="240"/>
      </w:pPr>
      <w:rPr>
        <w:rFonts w:hint="default"/>
      </w:rPr>
    </w:lvl>
    <w:lvl w:ilvl="7" w:tplc="BEBCD656">
      <w:start w:val="1"/>
      <w:numFmt w:val="bullet"/>
      <w:lvlText w:val="•"/>
      <w:lvlJc w:val="left"/>
      <w:pPr>
        <w:ind w:left="7474" w:hanging="240"/>
      </w:pPr>
      <w:rPr>
        <w:rFonts w:hint="default"/>
      </w:rPr>
    </w:lvl>
    <w:lvl w:ilvl="8" w:tplc="540E0AE8">
      <w:start w:val="1"/>
      <w:numFmt w:val="bullet"/>
      <w:lvlText w:val="•"/>
      <w:lvlJc w:val="left"/>
      <w:pPr>
        <w:ind w:left="8525" w:hanging="240"/>
      </w:pPr>
      <w:rPr>
        <w:rFonts w:hint="default"/>
      </w:rPr>
    </w:lvl>
  </w:abstractNum>
  <w:abstractNum w:abstractNumId="11">
    <w:nsid w:val="3E504EE6"/>
    <w:multiLevelType w:val="hybridMultilevel"/>
    <w:tmpl w:val="3698F1BE"/>
    <w:lvl w:ilvl="0" w:tplc="C666BD18">
      <w:start w:val="1"/>
      <w:numFmt w:val="bullet"/>
      <w:lvlText w:val=""/>
      <w:lvlJc w:val="left"/>
      <w:pPr>
        <w:ind w:left="842" w:hanging="56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EA603C0">
      <w:start w:val="1"/>
      <w:numFmt w:val="bullet"/>
      <w:lvlText w:val="•"/>
      <w:lvlJc w:val="left"/>
      <w:pPr>
        <w:ind w:left="1336" w:hanging="562"/>
      </w:pPr>
      <w:rPr>
        <w:rFonts w:hint="default"/>
      </w:rPr>
    </w:lvl>
    <w:lvl w:ilvl="2" w:tplc="1F76636C">
      <w:start w:val="1"/>
      <w:numFmt w:val="bullet"/>
      <w:lvlText w:val="•"/>
      <w:lvlJc w:val="left"/>
      <w:pPr>
        <w:ind w:left="1832" w:hanging="562"/>
      </w:pPr>
      <w:rPr>
        <w:rFonts w:hint="default"/>
      </w:rPr>
    </w:lvl>
    <w:lvl w:ilvl="3" w:tplc="9752C850">
      <w:start w:val="1"/>
      <w:numFmt w:val="bullet"/>
      <w:lvlText w:val="•"/>
      <w:lvlJc w:val="left"/>
      <w:pPr>
        <w:ind w:left="2329" w:hanging="562"/>
      </w:pPr>
      <w:rPr>
        <w:rFonts w:hint="default"/>
      </w:rPr>
    </w:lvl>
    <w:lvl w:ilvl="4" w:tplc="4F222506">
      <w:start w:val="1"/>
      <w:numFmt w:val="bullet"/>
      <w:lvlText w:val="•"/>
      <w:lvlJc w:val="left"/>
      <w:pPr>
        <w:ind w:left="2825" w:hanging="562"/>
      </w:pPr>
      <w:rPr>
        <w:rFonts w:hint="default"/>
      </w:rPr>
    </w:lvl>
    <w:lvl w:ilvl="5" w:tplc="B4A6B584">
      <w:start w:val="1"/>
      <w:numFmt w:val="bullet"/>
      <w:lvlText w:val="•"/>
      <w:lvlJc w:val="left"/>
      <w:pPr>
        <w:ind w:left="3322" w:hanging="562"/>
      </w:pPr>
      <w:rPr>
        <w:rFonts w:hint="default"/>
      </w:rPr>
    </w:lvl>
    <w:lvl w:ilvl="6" w:tplc="14CC5D06">
      <w:start w:val="1"/>
      <w:numFmt w:val="bullet"/>
      <w:lvlText w:val="•"/>
      <w:lvlJc w:val="left"/>
      <w:pPr>
        <w:ind w:left="3818" w:hanging="562"/>
      </w:pPr>
      <w:rPr>
        <w:rFonts w:hint="default"/>
      </w:rPr>
    </w:lvl>
    <w:lvl w:ilvl="7" w:tplc="2820A974">
      <w:start w:val="1"/>
      <w:numFmt w:val="bullet"/>
      <w:lvlText w:val="•"/>
      <w:lvlJc w:val="left"/>
      <w:pPr>
        <w:ind w:left="4315" w:hanging="562"/>
      </w:pPr>
      <w:rPr>
        <w:rFonts w:hint="default"/>
      </w:rPr>
    </w:lvl>
    <w:lvl w:ilvl="8" w:tplc="42EA69A8">
      <w:start w:val="1"/>
      <w:numFmt w:val="bullet"/>
      <w:lvlText w:val="•"/>
      <w:lvlJc w:val="left"/>
      <w:pPr>
        <w:ind w:left="4811" w:hanging="562"/>
      </w:pPr>
      <w:rPr>
        <w:rFonts w:hint="default"/>
      </w:rPr>
    </w:lvl>
  </w:abstractNum>
  <w:abstractNum w:abstractNumId="12">
    <w:nsid w:val="3E66180E"/>
    <w:multiLevelType w:val="hybridMultilevel"/>
    <w:tmpl w:val="0A0EF9A0"/>
    <w:lvl w:ilvl="0" w:tplc="18C0C25C">
      <w:start w:val="1"/>
      <w:numFmt w:val="bullet"/>
      <w:lvlText w:val=""/>
      <w:lvlJc w:val="left"/>
      <w:pPr>
        <w:ind w:left="36" w:hanging="382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C2A1580">
      <w:start w:val="1"/>
      <w:numFmt w:val="bullet"/>
      <w:lvlText w:val="•"/>
      <w:lvlJc w:val="left"/>
      <w:pPr>
        <w:ind w:left="786" w:hanging="382"/>
      </w:pPr>
      <w:rPr>
        <w:rFonts w:hint="default"/>
      </w:rPr>
    </w:lvl>
    <w:lvl w:ilvl="2" w:tplc="48B83E98">
      <w:start w:val="1"/>
      <w:numFmt w:val="bullet"/>
      <w:lvlText w:val="•"/>
      <w:lvlJc w:val="left"/>
      <w:pPr>
        <w:ind w:left="1533" w:hanging="382"/>
      </w:pPr>
      <w:rPr>
        <w:rFonts w:hint="default"/>
      </w:rPr>
    </w:lvl>
    <w:lvl w:ilvl="3" w:tplc="E08CF862">
      <w:start w:val="1"/>
      <w:numFmt w:val="bullet"/>
      <w:lvlText w:val="•"/>
      <w:lvlJc w:val="left"/>
      <w:pPr>
        <w:ind w:left="2279" w:hanging="382"/>
      </w:pPr>
      <w:rPr>
        <w:rFonts w:hint="default"/>
      </w:rPr>
    </w:lvl>
    <w:lvl w:ilvl="4" w:tplc="52CAA34E">
      <w:start w:val="1"/>
      <w:numFmt w:val="bullet"/>
      <w:lvlText w:val="•"/>
      <w:lvlJc w:val="left"/>
      <w:pPr>
        <w:ind w:left="3026" w:hanging="382"/>
      </w:pPr>
      <w:rPr>
        <w:rFonts w:hint="default"/>
      </w:rPr>
    </w:lvl>
    <w:lvl w:ilvl="5" w:tplc="8BB88D50">
      <w:start w:val="1"/>
      <w:numFmt w:val="bullet"/>
      <w:lvlText w:val="•"/>
      <w:lvlJc w:val="left"/>
      <w:pPr>
        <w:ind w:left="3773" w:hanging="382"/>
      </w:pPr>
      <w:rPr>
        <w:rFonts w:hint="default"/>
      </w:rPr>
    </w:lvl>
    <w:lvl w:ilvl="6" w:tplc="A7CE18D4">
      <w:start w:val="1"/>
      <w:numFmt w:val="bullet"/>
      <w:lvlText w:val="•"/>
      <w:lvlJc w:val="left"/>
      <w:pPr>
        <w:ind w:left="4519" w:hanging="382"/>
      </w:pPr>
      <w:rPr>
        <w:rFonts w:hint="default"/>
      </w:rPr>
    </w:lvl>
    <w:lvl w:ilvl="7" w:tplc="FF0E545E">
      <w:start w:val="1"/>
      <w:numFmt w:val="bullet"/>
      <w:lvlText w:val="•"/>
      <w:lvlJc w:val="left"/>
      <w:pPr>
        <w:ind w:left="5266" w:hanging="382"/>
      </w:pPr>
      <w:rPr>
        <w:rFonts w:hint="default"/>
      </w:rPr>
    </w:lvl>
    <w:lvl w:ilvl="8" w:tplc="2500D6EE">
      <w:start w:val="1"/>
      <w:numFmt w:val="bullet"/>
      <w:lvlText w:val="•"/>
      <w:lvlJc w:val="left"/>
      <w:pPr>
        <w:ind w:left="6012" w:hanging="382"/>
      </w:pPr>
      <w:rPr>
        <w:rFonts w:hint="default"/>
      </w:rPr>
    </w:lvl>
  </w:abstractNum>
  <w:abstractNum w:abstractNumId="13">
    <w:nsid w:val="44220506"/>
    <w:multiLevelType w:val="multilevel"/>
    <w:tmpl w:val="6A5A810C"/>
    <w:lvl w:ilvl="0">
      <w:start w:val="4"/>
      <w:numFmt w:val="decimal"/>
      <w:lvlText w:val="%1"/>
      <w:lvlJc w:val="left"/>
      <w:pPr>
        <w:ind w:left="14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2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245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7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0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3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5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8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1" w:hanging="423"/>
      </w:pPr>
      <w:rPr>
        <w:rFonts w:hint="default"/>
      </w:rPr>
    </w:lvl>
  </w:abstractNum>
  <w:abstractNum w:abstractNumId="14">
    <w:nsid w:val="44930283"/>
    <w:multiLevelType w:val="hybridMultilevel"/>
    <w:tmpl w:val="0B52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D629D"/>
    <w:multiLevelType w:val="hybridMultilevel"/>
    <w:tmpl w:val="E2127AE4"/>
    <w:lvl w:ilvl="0" w:tplc="EFA057CE">
      <w:start w:val="1"/>
      <w:numFmt w:val="bullet"/>
      <w:lvlText w:val=""/>
      <w:lvlJc w:val="left"/>
      <w:pPr>
        <w:ind w:left="808" w:hanging="240"/>
      </w:pPr>
      <w:rPr>
        <w:rFonts w:ascii="Symbol" w:eastAsia="Symbol" w:hAnsi="Symbol" w:cs="Symbol" w:hint="default"/>
        <w:b/>
        <w:bCs/>
        <w:w w:val="100"/>
        <w:sz w:val="28"/>
        <w:szCs w:val="28"/>
      </w:rPr>
    </w:lvl>
    <w:lvl w:ilvl="1" w:tplc="F902688C">
      <w:start w:val="1"/>
      <w:numFmt w:val="bullet"/>
      <w:lvlText w:val="•"/>
      <w:lvlJc w:val="left"/>
      <w:pPr>
        <w:ind w:left="1170" w:hanging="240"/>
      </w:pPr>
      <w:rPr>
        <w:rFonts w:hint="default"/>
      </w:rPr>
    </w:lvl>
    <w:lvl w:ilvl="2" w:tplc="39A03B66">
      <w:start w:val="1"/>
      <w:numFmt w:val="bullet"/>
      <w:lvlText w:val="•"/>
      <w:lvlJc w:val="left"/>
      <w:pPr>
        <w:ind w:left="2221" w:hanging="240"/>
      </w:pPr>
      <w:rPr>
        <w:rFonts w:hint="default"/>
      </w:rPr>
    </w:lvl>
    <w:lvl w:ilvl="3" w:tplc="4364DD34">
      <w:start w:val="1"/>
      <w:numFmt w:val="bullet"/>
      <w:lvlText w:val="•"/>
      <w:lvlJc w:val="left"/>
      <w:pPr>
        <w:ind w:left="3271" w:hanging="240"/>
      </w:pPr>
      <w:rPr>
        <w:rFonts w:hint="default"/>
      </w:rPr>
    </w:lvl>
    <w:lvl w:ilvl="4" w:tplc="B30A1EB2">
      <w:start w:val="1"/>
      <w:numFmt w:val="bullet"/>
      <w:lvlText w:val="•"/>
      <w:lvlJc w:val="left"/>
      <w:pPr>
        <w:ind w:left="4322" w:hanging="240"/>
      </w:pPr>
      <w:rPr>
        <w:rFonts w:hint="default"/>
      </w:rPr>
    </w:lvl>
    <w:lvl w:ilvl="5" w:tplc="FCA62416">
      <w:start w:val="1"/>
      <w:numFmt w:val="bullet"/>
      <w:lvlText w:val="•"/>
      <w:lvlJc w:val="left"/>
      <w:pPr>
        <w:ind w:left="5373" w:hanging="240"/>
      </w:pPr>
      <w:rPr>
        <w:rFonts w:hint="default"/>
      </w:rPr>
    </w:lvl>
    <w:lvl w:ilvl="6" w:tplc="BB5A000E">
      <w:start w:val="1"/>
      <w:numFmt w:val="bullet"/>
      <w:lvlText w:val="•"/>
      <w:lvlJc w:val="left"/>
      <w:pPr>
        <w:ind w:left="6423" w:hanging="240"/>
      </w:pPr>
      <w:rPr>
        <w:rFonts w:hint="default"/>
      </w:rPr>
    </w:lvl>
    <w:lvl w:ilvl="7" w:tplc="99A85296">
      <w:start w:val="1"/>
      <w:numFmt w:val="bullet"/>
      <w:lvlText w:val="•"/>
      <w:lvlJc w:val="left"/>
      <w:pPr>
        <w:ind w:left="7474" w:hanging="240"/>
      </w:pPr>
      <w:rPr>
        <w:rFonts w:hint="default"/>
      </w:rPr>
    </w:lvl>
    <w:lvl w:ilvl="8" w:tplc="BEEACE04">
      <w:start w:val="1"/>
      <w:numFmt w:val="bullet"/>
      <w:lvlText w:val="•"/>
      <w:lvlJc w:val="left"/>
      <w:pPr>
        <w:ind w:left="8525" w:hanging="240"/>
      </w:pPr>
      <w:rPr>
        <w:rFonts w:hint="default"/>
      </w:rPr>
    </w:lvl>
  </w:abstractNum>
  <w:abstractNum w:abstractNumId="16">
    <w:nsid w:val="4EB370DE"/>
    <w:multiLevelType w:val="multilevel"/>
    <w:tmpl w:val="77067D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7">
    <w:nsid w:val="503A1558"/>
    <w:multiLevelType w:val="hybridMultilevel"/>
    <w:tmpl w:val="66DEAF3E"/>
    <w:lvl w:ilvl="0" w:tplc="38F2233E">
      <w:start w:val="1"/>
      <w:numFmt w:val="decimal"/>
      <w:lvlText w:val="%1."/>
      <w:lvlJc w:val="left"/>
      <w:pPr>
        <w:ind w:left="10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51D94305"/>
    <w:multiLevelType w:val="hybridMultilevel"/>
    <w:tmpl w:val="A2C608CC"/>
    <w:lvl w:ilvl="0" w:tplc="18C0C25C">
      <w:start w:val="1"/>
      <w:numFmt w:val="bullet"/>
      <w:lvlText w:val=""/>
      <w:lvlJc w:val="left"/>
      <w:pPr>
        <w:ind w:left="129" w:hanging="24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90EC058">
      <w:start w:val="1"/>
      <w:numFmt w:val="bullet"/>
      <w:lvlText w:val="•"/>
      <w:lvlJc w:val="left"/>
      <w:pPr>
        <w:ind w:left="1170" w:hanging="240"/>
      </w:pPr>
      <w:rPr>
        <w:rFonts w:hint="default"/>
      </w:rPr>
    </w:lvl>
    <w:lvl w:ilvl="2" w:tplc="978AFA66">
      <w:start w:val="1"/>
      <w:numFmt w:val="bullet"/>
      <w:lvlText w:val="•"/>
      <w:lvlJc w:val="left"/>
      <w:pPr>
        <w:ind w:left="2221" w:hanging="240"/>
      </w:pPr>
      <w:rPr>
        <w:rFonts w:hint="default"/>
      </w:rPr>
    </w:lvl>
    <w:lvl w:ilvl="3" w:tplc="E4E6CAAA">
      <w:start w:val="1"/>
      <w:numFmt w:val="bullet"/>
      <w:lvlText w:val="•"/>
      <w:lvlJc w:val="left"/>
      <w:pPr>
        <w:ind w:left="3271" w:hanging="240"/>
      </w:pPr>
      <w:rPr>
        <w:rFonts w:hint="default"/>
      </w:rPr>
    </w:lvl>
    <w:lvl w:ilvl="4" w:tplc="7F0C70B0">
      <w:start w:val="1"/>
      <w:numFmt w:val="bullet"/>
      <w:lvlText w:val="•"/>
      <w:lvlJc w:val="left"/>
      <w:pPr>
        <w:ind w:left="4322" w:hanging="240"/>
      </w:pPr>
      <w:rPr>
        <w:rFonts w:hint="default"/>
      </w:rPr>
    </w:lvl>
    <w:lvl w:ilvl="5" w:tplc="9F0648EE">
      <w:start w:val="1"/>
      <w:numFmt w:val="bullet"/>
      <w:lvlText w:val="•"/>
      <w:lvlJc w:val="left"/>
      <w:pPr>
        <w:ind w:left="5373" w:hanging="240"/>
      </w:pPr>
      <w:rPr>
        <w:rFonts w:hint="default"/>
      </w:rPr>
    </w:lvl>
    <w:lvl w:ilvl="6" w:tplc="3A648FC8">
      <w:start w:val="1"/>
      <w:numFmt w:val="bullet"/>
      <w:lvlText w:val="•"/>
      <w:lvlJc w:val="left"/>
      <w:pPr>
        <w:ind w:left="6423" w:hanging="240"/>
      </w:pPr>
      <w:rPr>
        <w:rFonts w:hint="default"/>
      </w:rPr>
    </w:lvl>
    <w:lvl w:ilvl="7" w:tplc="5CCC7BEE">
      <w:start w:val="1"/>
      <w:numFmt w:val="bullet"/>
      <w:lvlText w:val="•"/>
      <w:lvlJc w:val="left"/>
      <w:pPr>
        <w:ind w:left="7474" w:hanging="240"/>
      </w:pPr>
      <w:rPr>
        <w:rFonts w:hint="default"/>
      </w:rPr>
    </w:lvl>
    <w:lvl w:ilvl="8" w:tplc="C1A457C6">
      <w:start w:val="1"/>
      <w:numFmt w:val="bullet"/>
      <w:lvlText w:val="•"/>
      <w:lvlJc w:val="left"/>
      <w:pPr>
        <w:ind w:left="8525" w:hanging="240"/>
      </w:pPr>
      <w:rPr>
        <w:rFonts w:hint="default"/>
      </w:rPr>
    </w:lvl>
  </w:abstractNum>
  <w:abstractNum w:abstractNumId="19">
    <w:nsid w:val="531359C0"/>
    <w:multiLevelType w:val="multilevel"/>
    <w:tmpl w:val="EEC6B4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20">
    <w:nsid w:val="57DB4189"/>
    <w:multiLevelType w:val="multilevel"/>
    <w:tmpl w:val="EEC6B4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21">
    <w:nsid w:val="5CFA2728"/>
    <w:multiLevelType w:val="hybridMultilevel"/>
    <w:tmpl w:val="E5D84A8C"/>
    <w:lvl w:ilvl="0" w:tplc="60C01152">
      <w:start w:val="1"/>
      <w:numFmt w:val="bullet"/>
      <w:lvlText w:val=""/>
      <w:lvlJc w:val="left"/>
      <w:pPr>
        <w:ind w:left="842" w:hanging="56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A481690">
      <w:start w:val="1"/>
      <w:numFmt w:val="bullet"/>
      <w:lvlText w:val="•"/>
      <w:lvlJc w:val="left"/>
      <w:pPr>
        <w:ind w:left="1336" w:hanging="562"/>
      </w:pPr>
      <w:rPr>
        <w:rFonts w:hint="default"/>
      </w:rPr>
    </w:lvl>
    <w:lvl w:ilvl="2" w:tplc="F11C828E">
      <w:start w:val="1"/>
      <w:numFmt w:val="bullet"/>
      <w:lvlText w:val="•"/>
      <w:lvlJc w:val="left"/>
      <w:pPr>
        <w:ind w:left="1832" w:hanging="562"/>
      </w:pPr>
      <w:rPr>
        <w:rFonts w:hint="default"/>
      </w:rPr>
    </w:lvl>
    <w:lvl w:ilvl="3" w:tplc="EF4E0CE6">
      <w:start w:val="1"/>
      <w:numFmt w:val="bullet"/>
      <w:lvlText w:val="•"/>
      <w:lvlJc w:val="left"/>
      <w:pPr>
        <w:ind w:left="2329" w:hanging="562"/>
      </w:pPr>
      <w:rPr>
        <w:rFonts w:hint="default"/>
      </w:rPr>
    </w:lvl>
    <w:lvl w:ilvl="4" w:tplc="4CC204E0">
      <w:start w:val="1"/>
      <w:numFmt w:val="bullet"/>
      <w:lvlText w:val="•"/>
      <w:lvlJc w:val="left"/>
      <w:pPr>
        <w:ind w:left="2825" w:hanging="562"/>
      </w:pPr>
      <w:rPr>
        <w:rFonts w:hint="default"/>
      </w:rPr>
    </w:lvl>
    <w:lvl w:ilvl="5" w:tplc="5374E084">
      <w:start w:val="1"/>
      <w:numFmt w:val="bullet"/>
      <w:lvlText w:val="•"/>
      <w:lvlJc w:val="left"/>
      <w:pPr>
        <w:ind w:left="3322" w:hanging="562"/>
      </w:pPr>
      <w:rPr>
        <w:rFonts w:hint="default"/>
      </w:rPr>
    </w:lvl>
    <w:lvl w:ilvl="6" w:tplc="D3C84256">
      <w:start w:val="1"/>
      <w:numFmt w:val="bullet"/>
      <w:lvlText w:val="•"/>
      <w:lvlJc w:val="left"/>
      <w:pPr>
        <w:ind w:left="3818" w:hanging="562"/>
      </w:pPr>
      <w:rPr>
        <w:rFonts w:hint="default"/>
      </w:rPr>
    </w:lvl>
    <w:lvl w:ilvl="7" w:tplc="28406944">
      <w:start w:val="1"/>
      <w:numFmt w:val="bullet"/>
      <w:lvlText w:val="•"/>
      <w:lvlJc w:val="left"/>
      <w:pPr>
        <w:ind w:left="4315" w:hanging="562"/>
      </w:pPr>
      <w:rPr>
        <w:rFonts w:hint="default"/>
      </w:rPr>
    </w:lvl>
    <w:lvl w:ilvl="8" w:tplc="DA8A6538">
      <w:start w:val="1"/>
      <w:numFmt w:val="bullet"/>
      <w:lvlText w:val="•"/>
      <w:lvlJc w:val="left"/>
      <w:pPr>
        <w:ind w:left="4811" w:hanging="562"/>
      </w:pPr>
      <w:rPr>
        <w:rFonts w:hint="default"/>
      </w:rPr>
    </w:lvl>
  </w:abstractNum>
  <w:abstractNum w:abstractNumId="22">
    <w:nsid w:val="6326020C"/>
    <w:multiLevelType w:val="hybridMultilevel"/>
    <w:tmpl w:val="5412C51C"/>
    <w:lvl w:ilvl="0" w:tplc="7F86A836">
      <w:start w:val="1"/>
      <w:numFmt w:val="bullet"/>
      <w:lvlText w:val=""/>
      <w:lvlJc w:val="left"/>
      <w:pPr>
        <w:ind w:left="129" w:hanging="24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B90EC058">
      <w:start w:val="1"/>
      <w:numFmt w:val="bullet"/>
      <w:lvlText w:val="•"/>
      <w:lvlJc w:val="left"/>
      <w:pPr>
        <w:ind w:left="1170" w:hanging="240"/>
      </w:pPr>
      <w:rPr>
        <w:rFonts w:hint="default"/>
      </w:rPr>
    </w:lvl>
    <w:lvl w:ilvl="2" w:tplc="978AFA66">
      <w:start w:val="1"/>
      <w:numFmt w:val="bullet"/>
      <w:lvlText w:val="•"/>
      <w:lvlJc w:val="left"/>
      <w:pPr>
        <w:ind w:left="2221" w:hanging="240"/>
      </w:pPr>
      <w:rPr>
        <w:rFonts w:hint="default"/>
      </w:rPr>
    </w:lvl>
    <w:lvl w:ilvl="3" w:tplc="E4E6CAAA">
      <w:start w:val="1"/>
      <w:numFmt w:val="bullet"/>
      <w:lvlText w:val="•"/>
      <w:lvlJc w:val="left"/>
      <w:pPr>
        <w:ind w:left="3271" w:hanging="240"/>
      </w:pPr>
      <w:rPr>
        <w:rFonts w:hint="default"/>
      </w:rPr>
    </w:lvl>
    <w:lvl w:ilvl="4" w:tplc="7F0C70B0">
      <w:start w:val="1"/>
      <w:numFmt w:val="bullet"/>
      <w:lvlText w:val="•"/>
      <w:lvlJc w:val="left"/>
      <w:pPr>
        <w:ind w:left="4322" w:hanging="240"/>
      </w:pPr>
      <w:rPr>
        <w:rFonts w:hint="default"/>
      </w:rPr>
    </w:lvl>
    <w:lvl w:ilvl="5" w:tplc="9F0648EE">
      <w:start w:val="1"/>
      <w:numFmt w:val="bullet"/>
      <w:lvlText w:val="•"/>
      <w:lvlJc w:val="left"/>
      <w:pPr>
        <w:ind w:left="5373" w:hanging="240"/>
      </w:pPr>
      <w:rPr>
        <w:rFonts w:hint="default"/>
      </w:rPr>
    </w:lvl>
    <w:lvl w:ilvl="6" w:tplc="3A648FC8">
      <w:start w:val="1"/>
      <w:numFmt w:val="bullet"/>
      <w:lvlText w:val="•"/>
      <w:lvlJc w:val="left"/>
      <w:pPr>
        <w:ind w:left="6423" w:hanging="240"/>
      </w:pPr>
      <w:rPr>
        <w:rFonts w:hint="default"/>
      </w:rPr>
    </w:lvl>
    <w:lvl w:ilvl="7" w:tplc="5CCC7BEE">
      <w:start w:val="1"/>
      <w:numFmt w:val="bullet"/>
      <w:lvlText w:val="•"/>
      <w:lvlJc w:val="left"/>
      <w:pPr>
        <w:ind w:left="7474" w:hanging="240"/>
      </w:pPr>
      <w:rPr>
        <w:rFonts w:hint="default"/>
      </w:rPr>
    </w:lvl>
    <w:lvl w:ilvl="8" w:tplc="C1A457C6">
      <w:start w:val="1"/>
      <w:numFmt w:val="bullet"/>
      <w:lvlText w:val="•"/>
      <w:lvlJc w:val="left"/>
      <w:pPr>
        <w:ind w:left="8525" w:hanging="240"/>
      </w:pPr>
      <w:rPr>
        <w:rFonts w:hint="default"/>
      </w:rPr>
    </w:lvl>
  </w:abstractNum>
  <w:abstractNum w:abstractNumId="23">
    <w:nsid w:val="69DB55C4"/>
    <w:multiLevelType w:val="hybridMultilevel"/>
    <w:tmpl w:val="347011DE"/>
    <w:lvl w:ilvl="0" w:tplc="E9BEA32E">
      <w:start w:val="1"/>
      <w:numFmt w:val="bullet"/>
      <w:lvlText w:val=""/>
      <w:lvlJc w:val="left"/>
      <w:pPr>
        <w:ind w:left="842" w:hanging="56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9949CDC">
      <w:start w:val="1"/>
      <w:numFmt w:val="bullet"/>
      <w:lvlText w:val="•"/>
      <w:lvlJc w:val="left"/>
      <w:pPr>
        <w:ind w:left="1336" w:hanging="562"/>
      </w:pPr>
      <w:rPr>
        <w:rFonts w:hint="default"/>
      </w:rPr>
    </w:lvl>
    <w:lvl w:ilvl="2" w:tplc="1B26FD80">
      <w:start w:val="1"/>
      <w:numFmt w:val="bullet"/>
      <w:lvlText w:val="•"/>
      <w:lvlJc w:val="left"/>
      <w:pPr>
        <w:ind w:left="1832" w:hanging="562"/>
      </w:pPr>
      <w:rPr>
        <w:rFonts w:hint="default"/>
      </w:rPr>
    </w:lvl>
    <w:lvl w:ilvl="3" w:tplc="DDA6DE44">
      <w:start w:val="1"/>
      <w:numFmt w:val="bullet"/>
      <w:lvlText w:val="•"/>
      <w:lvlJc w:val="left"/>
      <w:pPr>
        <w:ind w:left="2329" w:hanging="562"/>
      </w:pPr>
      <w:rPr>
        <w:rFonts w:hint="default"/>
      </w:rPr>
    </w:lvl>
    <w:lvl w:ilvl="4" w:tplc="74F66248">
      <w:start w:val="1"/>
      <w:numFmt w:val="bullet"/>
      <w:lvlText w:val="•"/>
      <w:lvlJc w:val="left"/>
      <w:pPr>
        <w:ind w:left="2825" w:hanging="562"/>
      </w:pPr>
      <w:rPr>
        <w:rFonts w:hint="default"/>
      </w:rPr>
    </w:lvl>
    <w:lvl w:ilvl="5" w:tplc="F4D05BB0">
      <w:start w:val="1"/>
      <w:numFmt w:val="bullet"/>
      <w:lvlText w:val="•"/>
      <w:lvlJc w:val="left"/>
      <w:pPr>
        <w:ind w:left="3322" w:hanging="562"/>
      </w:pPr>
      <w:rPr>
        <w:rFonts w:hint="default"/>
      </w:rPr>
    </w:lvl>
    <w:lvl w:ilvl="6" w:tplc="08142CC4">
      <w:start w:val="1"/>
      <w:numFmt w:val="bullet"/>
      <w:lvlText w:val="•"/>
      <w:lvlJc w:val="left"/>
      <w:pPr>
        <w:ind w:left="3818" w:hanging="562"/>
      </w:pPr>
      <w:rPr>
        <w:rFonts w:hint="default"/>
      </w:rPr>
    </w:lvl>
    <w:lvl w:ilvl="7" w:tplc="E3ACF5DA">
      <w:start w:val="1"/>
      <w:numFmt w:val="bullet"/>
      <w:lvlText w:val="•"/>
      <w:lvlJc w:val="left"/>
      <w:pPr>
        <w:ind w:left="4315" w:hanging="562"/>
      </w:pPr>
      <w:rPr>
        <w:rFonts w:hint="default"/>
      </w:rPr>
    </w:lvl>
    <w:lvl w:ilvl="8" w:tplc="566E0D38">
      <w:start w:val="1"/>
      <w:numFmt w:val="bullet"/>
      <w:lvlText w:val="•"/>
      <w:lvlJc w:val="left"/>
      <w:pPr>
        <w:ind w:left="4811" w:hanging="562"/>
      </w:pPr>
      <w:rPr>
        <w:rFonts w:hint="default"/>
      </w:rPr>
    </w:lvl>
  </w:abstractNum>
  <w:abstractNum w:abstractNumId="24">
    <w:nsid w:val="6C1C4002"/>
    <w:multiLevelType w:val="hybridMultilevel"/>
    <w:tmpl w:val="8F46042E"/>
    <w:lvl w:ilvl="0" w:tplc="A4EED342">
      <w:start w:val="1"/>
      <w:numFmt w:val="decimal"/>
      <w:lvlText w:val="%1"/>
      <w:lvlJc w:val="left"/>
      <w:pPr>
        <w:ind w:left="1191" w:hanging="212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</w:rPr>
    </w:lvl>
    <w:lvl w:ilvl="1" w:tplc="092E92F0">
      <w:start w:val="1"/>
      <w:numFmt w:val="bullet"/>
      <w:lvlText w:val="•"/>
      <w:lvlJc w:val="left"/>
      <w:pPr>
        <w:ind w:left="2142" w:hanging="212"/>
      </w:pPr>
      <w:rPr>
        <w:rFonts w:hint="default"/>
      </w:rPr>
    </w:lvl>
    <w:lvl w:ilvl="2" w:tplc="A0EADFCE">
      <w:start w:val="1"/>
      <w:numFmt w:val="bullet"/>
      <w:lvlText w:val="•"/>
      <w:lvlJc w:val="left"/>
      <w:pPr>
        <w:ind w:left="3085" w:hanging="212"/>
      </w:pPr>
      <w:rPr>
        <w:rFonts w:hint="default"/>
      </w:rPr>
    </w:lvl>
    <w:lvl w:ilvl="3" w:tplc="7CE4DB68">
      <w:start w:val="1"/>
      <w:numFmt w:val="bullet"/>
      <w:lvlText w:val="•"/>
      <w:lvlJc w:val="left"/>
      <w:pPr>
        <w:ind w:left="4027" w:hanging="212"/>
      </w:pPr>
      <w:rPr>
        <w:rFonts w:hint="default"/>
      </w:rPr>
    </w:lvl>
    <w:lvl w:ilvl="4" w:tplc="C97AE914">
      <w:start w:val="1"/>
      <w:numFmt w:val="bullet"/>
      <w:lvlText w:val="•"/>
      <w:lvlJc w:val="left"/>
      <w:pPr>
        <w:ind w:left="4970" w:hanging="212"/>
      </w:pPr>
      <w:rPr>
        <w:rFonts w:hint="default"/>
      </w:rPr>
    </w:lvl>
    <w:lvl w:ilvl="5" w:tplc="3B2C793C">
      <w:start w:val="1"/>
      <w:numFmt w:val="bullet"/>
      <w:lvlText w:val="•"/>
      <w:lvlJc w:val="left"/>
      <w:pPr>
        <w:ind w:left="5913" w:hanging="212"/>
      </w:pPr>
      <w:rPr>
        <w:rFonts w:hint="default"/>
      </w:rPr>
    </w:lvl>
    <w:lvl w:ilvl="6" w:tplc="7B8C1E88">
      <w:start w:val="1"/>
      <w:numFmt w:val="bullet"/>
      <w:lvlText w:val="•"/>
      <w:lvlJc w:val="left"/>
      <w:pPr>
        <w:ind w:left="6855" w:hanging="212"/>
      </w:pPr>
      <w:rPr>
        <w:rFonts w:hint="default"/>
      </w:rPr>
    </w:lvl>
    <w:lvl w:ilvl="7" w:tplc="CC324AB8">
      <w:start w:val="1"/>
      <w:numFmt w:val="bullet"/>
      <w:lvlText w:val="•"/>
      <w:lvlJc w:val="left"/>
      <w:pPr>
        <w:ind w:left="7798" w:hanging="212"/>
      </w:pPr>
      <w:rPr>
        <w:rFonts w:hint="default"/>
      </w:rPr>
    </w:lvl>
    <w:lvl w:ilvl="8" w:tplc="D1F08C36">
      <w:start w:val="1"/>
      <w:numFmt w:val="bullet"/>
      <w:lvlText w:val="•"/>
      <w:lvlJc w:val="left"/>
      <w:pPr>
        <w:ind w:left="8741" w:hanging="212"/>
      </w:pPr>
      <w:rPr>
        <w:rFonts w:hint="default"/>
      </w:rPr>
    </w:lvl>
  </w:abstractNum>
  <w:abstractNum w:abstractNumId="25">
    <w:nsid w:val="70EC6066"/>
    <w:multiLevelType w:val="hybridMultilevel"/>
    <w:tmpl w:val="494E8BE6"/>
    <w:lvl w:ilvl="0" w:tplc="9370C23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3537B5A"/>
    <w:multiLevelType w:val="hybridMultilevel"/>
    <w:tmpl w:val="13FAA382"/>
    <w:lvl w:ilvl="0" w:tplc="20441982">
      <w:start w:val="1"/>
      <w:numFmt w:val="bullet"/>
      <w:lvlText w:val=""/>
      <w:lvlJc w:val="left"/>
      <w:pPr>
        <w:ind w:left="36" w:hanging="252"/>
      </w:pPr>
      <w:rPr>
        <w:rFonts w:ascii="Symbol" w:eastAsia="Symbol" w:hAnsi="Symbol" w:cs="Symbol" w:hint="default"/>
        <w:b/>
        <w:bCs/>
        <w:w w:val="100"/>
        <w:sz w:val="22"/>
        <w:szCs w:val="22"/>
      </w:rPr>
    </w:lvl>
    <w:lvl w:ilvl="1" w:tplc="0E7C2A8E">
      <w:start w:val="1"/>
      <w:numFmt w:val="bullet"/>
      <w:lvlText w:val="•"/>
      <w:lvlJc w:val="left"/>
      <w:pPr>
        <w:ind w:left="786" w:hanging="252"/>
      </w:pPr>
      <w:rPr>
        <w:rFonts w:hint="default"/>
      </w:rPr>
    </w:lvl>
    <w:lvl w:ilvl="2" w:tplc="D638C426">
      <w:start w:val="1"/>
      <w:numFmt w:val="bullet"/>
      <w:lvlText w:val="•"/>
      <w:lvlJc w:val="left"/>
      <w:pPr>
        <w:ind w:left="1533" w:hanging="252"/>
      </w:pPr>
      <w:rPr>
        <w:rFonts w:hint="default"/>
      </w:rPr>
    </w:lvl>
    <w:lvl w:ilvl="3" w:tplc="58DA331A">
      <w:start w:val="1"/>
      <w:numFmt w:val="bullet"/>
      <w:lvlText w:val="•"/>
      <w:lvlJc w:val="left"/>
      <w:pPr>
        <w:ind w:left="2279" w:hanging="252"/>
      </w:pPr>
      <w:rPr>
        <w:rFonts w:hint="default"/>
      </w:rPr>
    </w:lvl>
    <w:lvl w:ilvl="4" w:tplc="F72CD72C">
      <w:start w:val="1"/>
      <w:numFmt w:val="bullet"/>
      <w:lvlText w:val="•"/>
      <w:lvlJc w:val="left"/>
      <w:pPr>
        <w:ind w:left="3026" w:hanging="252"/>
      </w:pPr>
      <w:rPr>
        <w:rFonts w:hint="default"/>
      </w:rPr>
    </w:lvl>
    <w:lvl w:ilvl="5" w:tplc="65BEA222">
      <w:start w:val="1"/>
      <w:numFmt w:val="bullet"/>
      <w:lvlText w:val="•"/>
      <w:lvlJc w:val="left"/>
      <w:pPr>
        <w:ind w:left="3773" w:hanging="252"/>
      </w:pPr>
      <w:rPr>
        <w:rFonts w:hint="default"/>
      </w:rPr>
    </w:lvl>
    <w:lvl w:ilvl="6" w:tplc="5A165F32">
      <w:start w:val="1"/>
      <w:numFmt w:val="bullet"/>
      <w:lvlText w:val="•"/>
      <w:lvlJc w:val="left"/>
      <w:pPr>
        <w:ind w:left="4519" w:hanging="252"/>
      </w:pPr>
      <w:rPr>
        <w:rFonts w:hint="default"/>
      </w:rPr>
    </w:lvl>
    <w:lvl w:ilvl="7" w:tplc="85826506">
      <w:start w:val="1"/>
      <w:numFmt w:val="bullet"/>
      <w:lvlText w:val="•"/>
      <w:lvlJc w:val="left"/>
      <w:pPr>
        <w:ind w:left="5266" w:hanging="252"/>
      </w:pPr>
      <w:rPr>
        <w:rFonts w:hint="default"/>
      </w:rPr>
    </w:lvl>
    <w:lvl w:ilvl="8" w:tplc="14349320">
      <w:start w:val="1"/>
      <w:numFmt w:val="bullet"/>
      <w:lvlText w:val="•"/>
      <w:lvlJc w:val="left"/>
      <w:pPr>
        <w:ind w:left="6012" w:hanging="252"/>
      </w:pPr>
      <w:rPr>
        <w:rFonts w:hint="default"/>
      </w:rPr>
    </w:lvl>
  </w:abstractNum>
  <w:abstractNum w:abstractNumId="27">
    <w:nsid w:val="7FA367C9"/>
    <w:multiLevelType w:val="hybridMultilevel"/>
    <w:tmpl w:val="40C2AA76"/>
    <w:lvl w:ilvl="0" w:tplc="9806A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26"/>
  </w:num>
  <w:num w:numId="5">
    <w:abstractNumId w:val="23"/>
  </w:num>
  <w:num w:numId="6">
    <w:abstractNumId w:val="11"/>
  </w:num>
  <w:num w:numId="7">
    <w:abstractNumId w:val="21"/>
  </w:num>
  <w:num w:numId="8">
    <w:abstractNumId w:val="10"/>
  </w:num>
  <w:num w:numId="9">
    <w:abstractNumId w:val="22"/>
  </w:num>
  <w:num w:numId="10">
    <w:abstractNumId w:val="24"/>
  </w:num>
  <w:num w:numId="11">
    <w:abstractNumId w:val="13"/>
  </w:num>
  <w:num w:numId="12">
    <w:abstractNumId w:val="15"/>
  </w:num>
  <w:num w:numId="13">
    <w:abstractNumId w:val="1"/>
  </w:num>
  <w:num w:numId="14">
    <w:abstractNumId w:val="27"/>
  </w:num>
  <w:num w:numId="15">
    <w:abstractNumId w:val="16"/>
  </w:num>
  <w:num w:numId="16">
    <w:abstractNumId w:val="3"/>
  </w:num>
  <w:num w:numId="17">
    <w:abstractNumId w:val="0"/>
  </w:num>
  <w:num w:numId="18">
    <w:abstractNumId w:val="25"/>
  </w:num>
  <w:num w:numId="19">
    <w:abstractNumId w:val="7"/>
  </w:num>
  <w:num w:numId="20">
    <w:abstractNumId w:val="17"/>
  </w:num>
  <w:num w:numId="21">
    <w:abstractNumId w:val="9"/>
  </w:num>
  <w:num w:numId="22">
    <w:abstractNumId w:val="14"/>
  </w:num>
  <w:num w:numId="23">
    <w:abstractNumId w:val="18"/>
  </w:num>
  <w:num w:numId="24">
    <w:abstractNumId w:val="6"/>
  </w:num>
  <w:num w:numId="25">
    <w:abstractNumId w:val="20"/>
  </w:num>
  <w:num w:numId="26">
    <w:abstractNumId w:val="5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72"/>
    <w:rsid w:val="00001CA4"/>
    <w:rsid w:val="0000311D"/>
    <w:rsid w:val="000038E2"/>
    <w:rsid w:val="000039D7"/>
    <w:rsid w:val="00005255"/>
    <w:rsid w:val="00005266"/>
    <w:rsid w:val="000057CC"/>
    <w:rsid w:val="00005958"/>
    <w:rsid w:val="00006086"/>
    <w:rsid w:val="000061A9"/>
    <w:rsid w:val="00006DCA"/>
    <w:rsid w:val="00007998"/>
    <w:rsid w:val="000101A2"/>
    <w:rsid w:val="000118EC"/>
    <w:rsid w:val="00013438"/>
    <w:rsid w:val="000137D3"/>
    <w:rsid w:val="00014349"/>
    <w:rsid w:val="00015D0C"/>
    <w:rsid w:val="00015E08"/>
    <w:rsid w:val="000172A0"/>
    <w:rsid w:val="00017E48"/>
    <w:rsid w:val="00020DFB"/>
    <w:rsid w:val="00021203"/>
    <w:rsid w:val="00021423"/>
    <w:rsid w:val="000228BA"/>
    <w:rsid w:val="000232F7"/>
    <w:rsid w:val="0002362D"/>
    <w:rsid w:val="00023BCA"/>
    <w:rsid w:val="00023BD1"/>
    <w:rsid w:val="000248AE"/>
    <w:rsid w:val="0002493A"/>
    <w:rsid w:val="00024941"/>
    <w:rsid w:val="00024B90"/>
    <w:rsid w:val="00025957"/>
    <w:rsid w:val="00027133"/>
    <w:rsid w:val="00027D4F"/>
    <w:rsid w:val="00030078"/>
    <w:rsid w:val="000308B1"/>
    <w:rsid w:val="0003193A"/>
    <w:rsid w:val="00031A06"/>
    <w:rsid w:val="00033872"/>
    <w:rsid w:val="000351FA"/>
    <w:rsid w:val="00035FBB"/>
    <w:rsid w:val="00036397"/>
    <w:rsid w:val="0003731B"/>
    <w:rsid w:val="00040267"/>
    <w:rsid w:val="00040730"/>
    <w:rsid w:val="00040744"/>
    <w:rsid w:val="00040D97"/>
    <w:rsid w:val="00040E07"/>
    <w:rsid w:val="00040E20"/>
    <w:rsid w:val="00041450"/>
    <w:rsid w:val="00042286"/>
    <w:rsid w:val="0004233B"/>
    <w:rsid w:val="0004351B"/>
    <w:rsid w:val="000437A1"/>
    <w:rsid w:val="00043D16"/>
    <w:rsid w:val="00044251"/>
    <w:rsid w:val="0004457A"/>
    <w:rsid w:val="0004460A"/>
    <w:rsid w:val="00045138"/>
    <w:rsid w:val="000451B9"/>
    <w:rsid w:val="00045A20"/>
    <w:rsid w:val="00045EBF"/>
    <w:rsid w:val="00047102"/>
    <w:rsid w:val="0004770A"/>
    <w:rsid w:val="000477C9"/>
    <w:rsid w:val="00050601"/>
    <w:rsid w:val="000506C1"/>
    <w:rsid w:val="00051073"/>
    <w:rsid w:val="00052CCB"/>
    <w:rsid w:val="000534B1"/>
    <w:rsid w:val="00053788"/>
    <w:rsid w:val="00054138"/>
    <w:rsid w:val="00054412"/>
    <w:rsid w:val="0005448A"/>
    <w:rsid w:val="00054D9A"/>
    <w:rsid w:val="00054F85"/>
    <w:rsid w:val="0005526E"/>
    <w:rsid w:val="000558A5"/>
    <w:rsid w:val="00055A9E"/>
    <w:rsid w:val="000560DB"/>
    <w:rsid w:val="00057475"/>
    <w:rsid w:val="00057A97"/>
    <w:rsid w:val="00057FF3"/>
    <w:rsid w:val="0006051B"/>
    <w:rsid w:val="00060C08"/>
    <w:rsid w:val="00061118"/>
    <w:rsid w:val="000629EF"/>
    <w:rsid w:val="00062CDA"/>
    <w:rsid w:val="00062E1C"/>
    <w:rsid w:val="00062F25"/>
    <w:rsid w:val="000637E4"/>
    <w:rsid w:val="0006451E"/>
    <w:rsid w:val="00065694"/>
    <w:rsid w:val="000659FF"/>
    <w:rsid w:val="00067A54"/>
    <w:rsid w:val="000702BF"/>
    <w:rsid w:val="00070403"/>
    <w:rsid w:val="00070C15"/>
    <w:rsid w:val="00071357"/>
    <w:rsid w:val="00071BAC"/>
    <w:rsid w:val="00072ADA"/>
    <w:rsid w:val="00072BCD"/>
    <w:rsid w:val="000742B0"/>
    <w:rsid w:val="00074BDF"/>
    <w:rsid w:val="0007538E"/>
    <w:rsid w:val="000765B2"/>
    <w:rsid w:val="00076D0E"/>
    <w:rsid w:val="00076ED4"/>
    <w:rsid w:val="00077219"/>
    <w:rsid w:val="00082FC5"/>
    <w:rsid w:val="00083A82"/>
    <w:rsid w:val="000843A1"/>
    <w:rsid w:val="00084C42"/>
    <w:rsid w:val="00084F1F"/>
    <w:rsid w:val="0008518B"/>
    <w:rsid w:val="000854AA"/>
    <w:rsid w:val="000860A1"/>
    <w:rsid w:val="00086298"/>
    <w:rsid w:val="000864D0"/>
    <w:rsid w:val="00086BD6"/>
    <w:rsid w:val="00086E7C"/>
    <w:rsid w:val="00087E99"/>
    <w:rsid w:val="00092848"/>
    <w:rsid w:val="000932EF"/>
    <w:rsid w:val="00093FF6"/>
    <w:rsid w:val="000951C5"/>
    <w:rsid w:val="00095864"/>
    <w:rsid w:val="00095976"/>
    <w:rsid w:val="00095F55"/>
    <w:rsid w:val="000963E2"/>
    <w:rsid w:val="000A0196"/>
    <w:rsid w:val="000A02D1"/>
    <w:rsid w:val="000A0412"/>
    <w:rsid w:val="000A0EE9"/>
    <w:rsid w:val="000A30B0"/>
    <w:rsid w:val="000A53FA"/>
    <w:rsid w:val="000A5AC9"/>
    <w:rsid w:val="000A5CC5"/>
    <w:rsid w:val="000A61EA"/>
    <w:rsid w:val="000A6F15"/>
    <w:rsid w:val="000B0580"/>
    <w:rsid w:val="000B063E"/>
    <w:rsid w:val="000B0CE9"/>
    <w:rsid w:val="000B16BA"/>
    <w:rsid w:val="000B1B1E"/>
    <w:rsid w:val="000B2007"/>
    <w:rsid w:val="000B3392"/>
    <w:rsid w:val="000B3E49"/>
    <w:rsid w:val="000B4602"/>
    <w:rsid w:val="000B4DFE"/>
    <w:rsid w:val="000B5714"/>
    <w:rsid w:val="000B6AF4"/>
    <w:rsid w:val="000B7B1B"/>
    <w:rsid w:val="000B7DF2"/>
    <w:rsid w:val="000C13A2"/>
    <w:rsid w:val="000C1D52"/>
    <w:rsid w:val="000C24FA"/>
    <w:rsid w:val="000C4180"/>
    <w:rsid w:val="000C6807"/>
    <w:rsid w:val="000C6A8E"/>
    <w:rsid w:val="000C70AF"/>
    <w:rsid w:val="000D1B70"/>
    <w:rsid w:val="000D236E"/>
    <w:rsid w:val="000D367F"/>
    <w:rsid w:val="000D374D"/>
    <w:rsid w:val="000D4293"/>
    <w:rsid w:val="000D44AF"/>
    <w:rsid w:val="000D4D04"/>
    <w:rsid w:val="000D5273"/>
    <w:rsid w:val="000D5BA5"/>
    <w:rsid w:val="000D60E0"/>
    <w:rsid w:val="000D7B46"/>
    <w:rsid w:val="000E1116"/>
    <w:rsid w:val="000E1797"/>
    <w:rsid w:val="000E29EA"/>
    <w:rsid w:val="000E2E0D"/>
    <w:rsid w:val="000E384C"/>
    <w:rsid w:val="000E5627"/>
    <w:rsid w:val="000E60C3"/>
    <w:rsid w:val="000E6C8E"/>
    <w:rsid w:val="000F063F"/>
    <w:rsid w:val="000F38D1"/>
    <w:rsid w:val="000F4290"/>
    <w:rsid w:val="000F5096"/>
    <w:rsid w:val="000F538B"/>
    <w:rsid w:val="000F63A8"/>
    <w:rsid w:val="000F668D"/>
    <w:rsid w:val="000F7B51"/>
    <w:rsid w:val="000F7CA0"/>
    <w:rsid w:val="001005EC"/>
    <w:rsid w:val="001028EC"/>
    <w:rsid w:val="0010569B"/>
    <w:rsid w:val="00106B80"/>
    <w:rsid w:val="00107164"/>
    <w:rsid w:val="00107988"/>
    <w:rsid w:val="001104F7"/>
    <w:rsid w:val="00111CEE"/>
    <w:rsid w:val="00111FB0"/>
    <w:rsid w:val="00112A40"/>
    <w:rsid w:val="00113438"/>
    <w:rsid w:val="0011397F"/>
    <w:rsid w:val="0011415D"/>
    <w:rsid w:val="0011435B"/>
    <w:rsid w:val="00114488"/>
    <w:rsid w:val="00114EE5"/>
    <w:rsid w:val="00115FC6"/>
    <w:rsid w:val="00116E3D"/>
    <w:rsid w:val="00117CF3"/>
    <w:rsid w:val="001200D0"/>
    <w:rsid w:val="0012194F"/>
    <w:rsid w:val="00122A7A"/>
    <w:rsid w:val="00122D9D"/>
    <w:rsid w:val="0012362F"/>
    <w:rsid w:val="00123BD7"/>
    <w:rsid w:val="001241BF"/>
    <w:rsid w:val="00124FFD"/>
    <w:rsid w:val="00125140"/>
    <w:rsid w:val="0012579A"/>
    <w:rsid w:val="00125B19"/>
    <w:rsid w:val="00125CAE"/>
    <w:rsid w:val="00125D61"/>
    <w:rsid w:val="00126560"/>
    <w:rsid w:val="0012678D"/>
    <w:rsid w:val="00126D5B"/>
    <w:rsid w:val="00127015"/>
    <w:rsid w:val="001278A2"/>
    <w:rsid w:val="00127ED4"/>
    <w:rsid w:val="001301C6"/>
    <w:rsid w:val="00130B6B"/>
    <w:rsid w:val="00131992"/>
    <w:rsid w:val="00132334"/>
    <w:rsid w:val="00132355"/>
    <w:rsid w:val="00133399"/>
    <w:rsid w:val="00133822"/>
    <w:rsid w:val="00134C8D"/>
    <w:rsid w:val="0013659D"/>
    <w:rsid w:val="00136D40"/>
    <w:rsid w:val="00137B47"/>
    <w:rsid w:val="001423AF"/>
    <w:rsid w:val="00143057"/>
    <w:rsid w:val="00144619"/>
    <w:rsid w:val="00145142"/>
    <w:rsid w:val="001451C1"/>
    <w:rsid w:val="0014537A"/>
    <w:rsid w:val="00145A4B"/>
    <w:rsid w:val="00145C1E"/>
    <w:rsid w:val="00145D60"/>
    <w:rsid w:val="0014686B"/>
    <w:rsid w:val="001508B4"/>
    <w:rsid w:val="001509D3"/>
    <w:rsid w:val="00150F11"/>
    <w:rsid w:val="00150FE6"/>
    <w:rsid w:val="00152FE9"/>
    <w:rsid w:val="00155323"/>
    <w:rsid w:val="00155425"/>
    <w:rsid w:val="001572D9"/>
    <w:rsid w:val="00157D85"/>
    <w:rsid w:val="00160ACA"/>
    <w:rsid w:val="00160DB8"/>
    <w:rsid w:val="00160F6B"/>
    <w:rsid w:val="0016157D"/>
    <w:rsid w:val="00161AE6"/>
    <w:rsid w:val="001629A9"/>
    <w:rsid w:val="0016308F"/>
    <w:rsid w:val="0016389C"/>
    <w:rsid w:val="00163AD9"/>
    <w:rsid w:val="00163E8E"/>
    <w:rsid w:val="00163F97"/>
    <w:rsid w:val="00164EFB"/>
    <w:rsid w:val="00166424"/>
    <w:rsid w:val="0016664C"/>
    <w:rsid w:val="0016676B"/>
    <w:rsid w:val="001670DA"/>
    <w:rsid w:val="00167A95"/>
    <w:rsid w:val="00170DD7"/>
    <w:rsid w:val="00171171"/>
    <w:rsid w:val="00171389"/>
    <w:rsid w:val="001719B4"/>
    <w:rsid w:val="00171E1E"/>
    <w:rsid w:val="00173EE5"/>
    <w:rsid w:val="00173F96"/>
    <w:rsid w:val="00174466"/>
    <w:rsid w:val="0017467C"/>
    <w:rsid w:val="00174DB4"/>
    <w:rsid w:val="00175626"/>
    <w:rsid w:val="00176846"/>
    <w:rsid w:val="00177E63"/>
    <w:rsid w:val="00180B6E"/>
    <w:rsid w:val="00181268"/>
    <w:rsid w:val="00181A92"/>
    <w:rsid w:val="00182786"/>
    <w:rsid w:val="00182B2D"/>
    <w:rsid w:val="00182CA7"/>
    <w:rsid w:val="0018345C"/>
    <w:rsid w:val="0018372F"/>
    <w:rsid w:val="001837AF"/>
    <w:rsid w:val="0018466F"/>
    <w:rsid w:val="00184874"/>
    <w:rsid w:val="00184DDE"/>
    <w:rsid w:val="0018561A"/>
    <w:rsid w:val="00186362"/>
    <w:rsid w:val="00186EDA"/>
    <w:rsid w:val="00190A0E"/>
    <w:rsid w:val="00192214"/>
    <w:rsid w:val="00192252"/>
    <w:rsid w:val="00192268"/>
    <w:rsid w:val="0019260A"/>
    <w:rsid w:val="00194B90"/>
    <w:rsid w:val="00194CD0"/>
    <w:rsid w:val="00194FA9"/>
    <w:rsid w:val="00195881"/>
    <w:rsid w:val="001961C7"/>
    <w:rsid w:val="00197229"/>
    <w:rsid w:val="00197297"/>
    <w:rsid w:val="001A0C2E"/>
    <w:rsid w:val="001A1D97"/>
    <w:rsid w:val="001A2147"/>
    <w:rsid w:val="001A2939"/>
    <w:rsid w:val="001A29F9"/>
    <w:rsid w:val="001A4977"/>
    <w:rsid w:val="001A5716"/>
    <w:rsid w:val="001A5DF7"/>
    <w:rsid w:val="001A6E27"/>
    <w:rsid w:val="001B026F"/>
    <w:rsid w:val="001B2D84"/>
    <w:rsid w:val="001B5048"/>
    <w:rsid w:val="001B5088"/>
    <w:rsid w:val="001B564F"/>
    <w:rsid w:val="001B5827"/>
    <w:rsid w:val="001B67D7"/>
    <w:rsid w:val="001B6DC3"/>
    <w:rsid w:val="001B72EE"/>
    <w:rsid w:val="001B7433"/>
    <w:rsid w:val="001B79D9"/>
    <w:rsid w:val="001C099E"/>
    <w:rsid w:val="001C1199"/>
    <w:rsid w:val="001C16B8"/>
    <w:rsid w:val="001C1FCA"/>
    <w:rsid w:val="001C3316"/>
    <w:rsid w:val="001C390A"/>
    <w:rsid w:val="001C3C99"/>
    <w:rsid w:val="001C3DE2"/>
    <w:rsid w:val="001C4C5D"/>
    <w:rsid w:val="001C53B9"/>
    <w:rsid w:val="001C627A"/>
    <w:rsid w:val="001C6458"/>
    <w:rsid w:val="001C76CC"/>
    <w:rsid w:val="001C7E59"/>
    <w:rsid w:val="001D13AF"/>
    <w:rsid w:val="001D141F"/>
    <w:rsid w:val="001D22E8"/>
    <w:rsid w:val="001D55AB"/>
    <w:rsid w:val="001D5D06"/>
    <w:rsid w:val="001D64E7"/>
    <w:rsid w:val="001D6611"/>
    <w:rsid w:val="001D7496"/>
    <w:rsid w:val="001D75E7"/>
    <w:rsid w:val="001D76AE"/>
    <w:rsid w:val="001E1D4A"/>
    <w:rsid w:val="001E28BA"/>
    <w:rsid w:val="001E2D0C"/>
    <w:rsid w:val="001E3473"/>
    <w:rsid w:val="001E3698"/>
    <w:rsid w:val="001E37DD"/>
    <w:rsid w:val="001E40D9"/>
    <w:rsid w:val="001E44DE"/>
    <w:rsid w:val="001E48C3"/>
    <w:rsid w:val="001E4B13"/>
    <w:rsid w:val="001E4C0D"/>
    <w:rsid w:val="001E4D80"/>
    <w:rsid w:val="001E4E55"/>
    <w:rsid w:val="001E5737"/>
    <w:rsid w:val="001E6023"/>
    <w:rsid w:val="001E6F67"/>
    <w:rsid w:val="001E786E"/>
    <w:rsid w:val="001E7915"/>
    <w:rsid w:val="001F3926"/>
    <w:rsid w:val="001F3930"/>
    <w:rsid w:val="001F4316"/>
    <w:rsid w:val="001F4867"/>
    <w:rsid w:val="001F49A5"/>
    <w:rsid w:val="001F4FE2"/>
    <w:rsid w:val="001F5313"/>
    <w:rsid w:val="001F6930"/>
    <w:rsid w:val="001F6C20"/>
    <w:rsid w:val="001F7EEA"/>
    <w:rsid w:val="00200C40"/>
    <w:rsid w:val="002023F2"/>
    <w:rsid w:val="00204BEE"/>
    <w:rsid w:val="002050DA"/>
    <w:rsid w:val="00205495"/>
    <w:rsid w:val="00205497"/>
    <w:rsid w:val="0020784A"/>
    <w:rsid w:val="00207E99"/>
    <w:rsid w:val="002104A4"/>
    <w:rsid w:val="002104E7"/>
    <w:rsid w:val="002106D6"/>
    <w:rsid w:val="0021195E"/>
    <w:rsid w:val="00213D0F"/>
    <w:rsid w:val="00214311"/>
    <w:rsid w:val="002144C5"/>
    <w:rsid w:val="0021521A"/>
    <w:rsid w:val="002215DA"/>
    <w:rsid w:val="00221DC5"/>
    <w:rsid w:val="00221E09"/>
    <w:rsid w:val="00221E19"/>
    <w:rsid w:val="00222D7D"/>
    <w:rsid w:val="00223483"/>
    <w:rsid w:val="0022423F"/>
    <w:rsid w:val="00224D7A"/>
    <w:rsid w:val="00226404"/>
    <w:rsid w:val="0022694B"/>
    <w:rsid w:val="00230A0A"/>
    <w:rsid w:val="00230C1A"/>
    <w:rsid w:val="002313AE"/>
    <w:rsid w:val="00231817"/>
    <w:rsid w:val="00232974"/>
    <w:rsid w:val="00233339"/>
    <w:rsid w:val="00233755"/>
    <w:rsid w:val="002337B8"/>
    <w:rsid w:val="00233A3D"/>
    <w:rsid w:val="00233D0E"/>
    <w:rsid w:val="002344F8"/>
    <w:rsid w:val="0023624C"/>
    <w:rsid w:val="00236CA9"/>
    <w:rsid w:val="00236F10"/>
    <w:rsid w:val="00240268"/>
    <w:rsid w:val="00240C32"/>
    <w:rsid w:val="00241CA7"/>
    <w:rsid w:val="0024513D"/>
    <w:rsid w:val="00245284"/>
    <w:rsid w:val="00245362"/>
    <w:rsid w:val="002464AD"/>
    <w:rsid w:val="00246CA2"/>
    <w:rsid w:val="002473A4"/>
    <w:rsid w:val="0024774A"/>
    <w:rsid w:val="00247A26"/>
    <w:rsid w:val="00247AF9"/>
    <w:rsid w:val="002503E1"/>
    <w:rsid w:val="00250731"/>
    <w:rsid w:val="00250B45"/>
    <w:rsid w:val="002515B5"/>
    <w:rsid w:val="00251FA3"/>
    <w:rsid w:val="002539AE"/>
    <w:rsid w:val="00254E74"/>
    <w:rsid w:val="00256010"/>
    <w:rsid w:val="00256EB7"/>
    <w:rsid w:val="00256F46"/>
    <w:rsid w:val="00257F99"/>
    <w:rsid w:val="00260D8D"/>
    <w:rsid w:val="00261245"/>
    <w:rsid w:val="00261546"/>
    <w:rsid w:val="0026221B"/>
    <w:rsid w:val="00262A92"/>
    <w:rsid w:val="002643B7"/>
    <w:rsid w:val="00265472"/>
    <w:rsid w:val="002666B5"/>
    <w:rsid w:val="002669CD"/>
    <w:rsid w:val="00266CCC"/>
    <w:rsid w:val="00267546"/>
    <w:rsid w:val="00267588"/>
    <w:rsid w:val="00270086"/>
    <w:rsid w:val="002711DE"/>
    <w:rsid w:val="002730C3"/>
    <w:rsid w:val="00274FA9"/>
    <w:rsid w:val="00275703"/>
    <w:rsid w:val="00275A05"/>
    <w:rsid w:val="0027766C"/>
    <w:rsid w:val="00277A0B"/>
    <w:rsid w:val="00277D9A"/>
    <w:rsid w:val="00280B2F"/>
    <w:rsid w:val="00280BAF"/>
    <w:rsid w:val="00281532"/>
    <w:rsid w:val="002835A4"/>
    <w:rsid w:val="002841DB"/>
    <w:rsid w:val="00284852"/>
    <w:rsid w:val="00284E0E"/>
    <w:rsid w:val="00284EAD"/>
    <w:rsid w:val="00291D3F"/>
    <w:rsid w:val="00292516"/>
    <w:rsid w:val="0029253E"/>
    <w:rsid w:val="00292701"/>
    <w:rsid w:val="00292E1E"/>
    <w:rsid w:val="00293F93"/>
    <w:rsid w:val="00294B08"/>
    <w:rsid w:val="0029502E"/>
    <w:rsid w:val="002956E6"/>
    <w:rsid w:val="002A08D8"/>
    <w:rsid w:val="002A0BA3"/>
    <w:rsid w:val="002A18FB"/>
    <w:rsid w:val="002A3B18"/>
    <w:rsid w:val="002A445A"/>
    <w:rsid w:val="002A44DD"/>
    <w:rsid w:val="002A4A3E"/>
    <w:rsid w:val="002A4AB6"/>
    <w:rsid w:val="002A5606"/>
    <w:rsid w:val="002A57DA"/>
    <w:rsid w:val="002A70D3"/>
    <w:rsid w:val="002B022D"/>
    <w:rsid w:val="002B0C6A"/>
    <w:rsid w:val="002B103C"/>
    <w:rsid w:val="002B14AF"/>
    <w:rsid w:val="002B24D9"/>
    <w:rsid w:val="002B253A"/>
    <w:rsid w:val="002B2A42"/>
    <w:rsid w:val="002B37FC"/>
    <w:rsid w:val="002B3CF1"/>
    <w:rsid w:val="002B43B2"/>
    <w:rsid w:val="002B61E7"/>
    <w:rsid w:val="002B68EB"/>
    <w:rsid w:val="002B6BB6"/>
    <w:rsid w:val="002B719C"/>
    <w:rsid w:val="002C0234"/>
    <w:rsid w:val="002C0B98"/>
    <w:rsid w:val="002C23AE"/>
    <w:rsid w:val="002C2B64"/>
    <w:rsid w:val="002C2C01"/>
    <w:rsid w:val="002C2D59"/>
    <w:rsid w:val="002C38EF"/>
    <w:rsid w:val="002C779A"/>
    <w:rsid w:val="002D04B9"/>
    <w:rsid w:val="002D060A"/>
    <w:rsid w:val="002D0D05"/>
    <w:rsid w:val="002D0D16"/>
    <w:rsid w:val="002D1618"/>
    <w:rsid w:val="002D165C"/>
    <w:rsid w:val="002D18BF"/>
    <w:rsid w:val="002D1C3B"/>
    <w:rsid w:val="002D1E4C"/>
    <w:rsid w:val="002D75AE"/>
    <w:rsid w:val="002E0A9B"/>
    <w:rsid w:val="002E163D"/>
    <w:rsid w:val="002E21B6"/>
    <w:rsid w:val="002E4177"/>
    <w:rsid w:val="002E5092"/>
    <w:rsid w:val="002E55FF"/>
    <w:rsid w:val="002E5819"/>
    <w:rsid w:val="002E5F09"/>
    <w:rsid w:val="002E6EC1"/>
    <w:rsid w:val="002E77C7"/>
    <w:rsid w:val="002F0ABE"/>
    <w:rsid w:val="002F0E3E"/>
    <w:rsid w:val="002F1F07"/>
    <w:rsid w:val="002F43DB"/>
    <w:rsid w:val="002F5AE4"/>
    <w:rsid w:val="002F5E86"/>
    <w:rsid w:val="002F6049"/>
    <w:rsid w:val="002F6C9E"/>
    <w:rsid w:val="002F6E4E"/>
    <w:rsid w:val="002F7E5D"/>
    <w:rsid w:val="003006C6"/>
    <w:rsid w:val="0030085C"/>
    <w:rsid w:val="003013A8"/>
    <w:rsid w:val="003013CB"/>
    <w:rsid w:val="00303633"/>
    <w:rsid w:val="0030390A"/>
    <w:rsid w:val="00303BD5"/>
    <w:rsid w:val="00303CA6"/>
    <w:rsid w:val="00305993"/>
    <w:rsid w:val="003059F5"/>
    <w:rsid w:val="00305AA1"/>
    <w:rsid w:val="00305C4E"/>
    <w:rsid w:val="00306C7F"/>
    <w:rsid w:val="00307879"/>
    <w:rsid w:val="00310205"/>
    <w:rsid w:val="00310A7A"/>
    <w:rsid w:val="00310F28"/>
    <w:rsid w:val="00311288"/>
    <w:rsid w:val="00311B82"/>
    <w:rsid w:val="00311C67"/>
    <w:rsid w:val="0031224B"/>
    <w:rsid w:val="003122FB"/>
    <w:rsid w:val="0031234A"/>
    <w:rsid w:val="003124E4"/>
    <w:rsid w:val="0031370C"/>
    <w:rsid w:val="00314DA0"/>
    <w:rsid w:val="003158FF"/>
    <w:rsid w:val="0031702D"/>
    <w:rsid w:val="003170FD"/>
    <w:rsid w:val="00317137"/>
    <w:rsid w:val="00320404"/>
    <w:rsid w:val="0032071E"/>
    <w:rsid w:val="00320FB9"/>
    <w:rsid w:val="00321210"/>
    <w:rsid w:val="00321631"/>
    <w:rsid w:val="00321FA2"/>
    <w:rsid w:val="0032219E"/>
    <w:rsid w:val="003221CA"/>
    <w:rsid w:val="003225A1"/>
    <w:rsid w:val="00322BD8"/>
    <w:rsid w:val="00323AF2"/>
    <w:rsid w:val="00325189"/>
    <w:rsid w:val="00326A8A"/>
    <w:rsid w:val="0032733C"/>
    <w:rsid w:val="00327A48"/>
    <w:rsid w:val="00327FCD"/>
    <w:rsid w:val="003301B8"/>
    <w:rsid w:val="003311DE"/>
    <w:rsid w:val="0033148B"/>
    <w:rsid w:val="003321A8"/>
    <w:rsid w:val="00332405"/>
    <w:rsid w:val="00333782"/>
    <w:rsid w:val="003337E6"/>
    <w:rsid w:val="003346DE"/>
    <w:rsid w:val="00336864"/>
    <w:rsid w:val="00336E35"/>
    <w:rsid w:val="00337F4A"/>
    <w:rsid w:val="003419E6"/>
    <w:rsid w:val="003422CA"/>
    <w:rsid w:val="003429FB"/>
    <w:rsid w:val="00343BFC"/>
    <w:rsid w:val="00345F5C"/>
    <w:rsid w:val="00346AFE"/>
    <w:rsid w:val="003471DB"/>
    <w:rsid w:val="0034749B"/>
    <w:rsid w:val="0035063B"/>
    <w:rsid w:val="003510D5"/>
    <w:rsid w:val="0035244F"/>
    <w:rsid w:val="00352592"/>
    <w:rsid w:val="003529ED"/>
    <w:rsid w:val="0035455D"/>
    <w:rsid w:val="0035473F"/>
    <w:rsid w:val="00354DD0"/>
    <w:rsid w:val="00355806"/>
    <w:rsid w:val="00355889"/>
    <w:rsid w:val="00355D8C"/>
    <w:rsid w:val="00356323"/>
    <w:rsid w:val="00356C78"/>
    <w:rsid w:val="00356D98"/>
    <w:rsid w:val="00356E29"/>
    <w:rsid w:val="00357824"/>
    <w:rsid w:val="00362958"/>
    <w:rsid w:val="00362984"/>
    <w:rsid w:val="00365C2A"/>
    <w:rsid w:val="003666DC"/>
    <w:rsid w:val="003669B0"/>
    <w:rsid w:val="00366BCC"/>
    <w:rsid w:val="003674D4"/>
    <w:rsid w:val="00370407"/>
    <w:rsid w:val="00370555"/>
    <w:rsid w:val="00370686"/>
    <w:rsid w:val="00370A35"/>
    <w:rsid w:val="00371B4C"/>
    <w:rsid w:val="00372B06"/>
    <w:rsid w:val="0037398D"/>
    <w:rsid w:val="0037496C"/>
    <w:rsid w:val="00374C0F"/>
    <w:rsid w:val="00375563"/>
    <w:rsid w:val="00375E17"/>
    <w:rsid w:val="00376D3B"/>
    <w:rsid w:val="00376FFB"/>
    <w:rsid w:val="00377D3B"/>
    <w:rsid w:val="00377F24"/>
    <w:rsid w:val="00380672"/>
    <w:rsid w:val="003812BC"/>
    <w:rsid w:val="003822F4"/>
    <w:rsid w:val="00382FDF"/>
    <w:rsid w:val="00383A0C"/>
    <w:rsid w:val="003842D5"/>
    <w:rsid w:val="003843F6"/>
    <w:rsid w:val="00385A4E"/>
    <w:rsid w:val="00385C1C"/>
    <w:rsid w:val="003868A6"/>
    <w:rsid w:val="003871D9"/>
    <w:rsid w:val="003872F5"/>
    <w:rsid w:val="00387727"/>
    <w:rsid w:val="00387A74"/>
    <w:rsid w:val="00387B98"/>
    <w:rsid w:val="003939D6"/>
    <w:rsid w:val="0039404E"/>
    <w:rsid w:val="00395EA0"/>
    <w:rsid w:val="003969DD"/>
    <w:rsid w:val="00396D81"/>
    <w:rsid w:val="00397690"/>
    <w:rsid w:val="003A0384"/>
    <w:rsid w:val="003A1A9A"/>
    <w:rsid w:val="003A1BEE"/>
    <w:rsid w:val="003A1FFD"/>
    <w:rsid w:val="003A2603"/>
    <w:rsid w:val="003A2D17"/>
    <w:rsid w:val="003A2EB4"/>
    <w:rsid w:val="003A4010"/>
    <w:rsid w:val="003A42CA"/>
    <w:rsid w:val="003A6A36"/>
    <w:rsid w:val="003B03D8"/>
    <w:rsid w:val="003B23D9"/>
    <w:rsid w:val="003B2A61"/>
    <w:rsid w:val="003B2F40"/>
    <w:rsid w:val="003B3688"/>
    <w:rsid w:val="003B4AF2"/>
    <w:rsid w:val="003B5CC0"/>
    <w:rsid w:val="003B5DE6"/>
    <w:rsid w:val="003B75DE"/>
    <w:rsid w:val="003B7681"/>
    <w:rsid w:val="003C00C4"/>
    <w:rsid w:val="003C10ED"/>
    <w:rsid w:val="003C19E3"/>
    <w:rsid w:val="003C1D5F"/>
    <w:rsid w:val="003C4499"/>
    <w:rsid w:val="003C4B86"/>
    <w:rsid w:val="003C5F21"/>
    <w:rsid w:val="003D01D9"/>
    <w:rsid w:val="003D0BEB"/>
    <w:rsid w:val="003D1768"/>
    <w:rsid w:val="003D25AB"/>
    <w:rsid w:val="003D38FF"/>
    <w:rsid w:val="003D39A8"/>
    <w:rsid w:val="003D3A50"/>
    <w:rsid w:val="003D43B2"/>
    <w:rsid w:val="003D49C4"/>
    <w:rsid w:val="003D5941"/>
    <w:rsid w:val="003D5FC7"/>
    <w:rsid w:val="003D6C8B"/>
    <w:rsid w:val="003D77A8"/>
    <w:rsid w:val="003E012C"/>
    <w:rsid w:val="003E0326"/>
    <w:rsid w:val="003E0CD2"/>
    <w:rsid w:val="003E18A0"/>
    <w:rsid w:val="003E1EDA"/>
    <w:rsid w:val="003E3209"/>
    <w:rsid w:val="003E49F5"/>
    <w:rsid w:val="003E4FC2"/>
    <w:rsid w:val="003E5EA2"/>
    <w:rsid w:val="003E6BF9"/>
    <w:rsid w:val="003E787D"/>
    <w:rsid w:val="003F07E7"/>
    <w:rsid w:val="003F1D7B"/>
    <w:rsid w:val="003F2D75"/>
    <w:rsid w:val="003F32A4"/>
    <w:rsid w:val="003F46AF"/>
    <w:rsid w:val="003F4B6F"/>
    <w:rsid w:val="003F5394"/>
    <w:rsid w:val="003F65FF"/>
    <w:rsid w:val="0040054A"/>
    <w:rsid w:val="0040074E"/>
    <w:rsid w:val="00401044"/>
    <w:rsid w:val="0040205F"/>
    <w:rsid w:val="00402F87"/>
    <w:rsid w:val="00403619"/>
    <w:rsid w:val="00405379"/>
    <w:rsid w:val="00405F42"/>
    <w:rsid w:val="00406F9C"/>
    <w:rsid w:val="00407C1A"/>
    <w:rsid w:val="00407CD8"/>
    <w:rsid w:val="004100F6"/>
    <w:rsid w:val="00410F38"/>
    <w:rsid w:val="00413147"/>
    <w:rsid w:val="00414189"/>
    <w:rsid w:val="004149CB"/>
    <w:rsid w:val="004161F7"/>
    <w:rsid w:val="004210E2"/>
    <w:rsid w:val="00421841"/>
    <w:rsid w:val="004225A6"/>
    <w:rsid w:val="004229B6"/>
    <w:rsid w:val="00422FF6"/>
    <w:rsid w:val="00424269"/>
    <w:rsid w:val="0042478C"/>
    <w:rsid w:val="0042497D"/>
    <w:rsid w:val="00424BD6"/>
    <w:rsid w:val="004251FC"/>
    <w:rsid w:val="00425B84"/>
    <w:rsid w:val="004264AE"/>
    <w:rsid w:val="00426721"/>
    <w:rsid w:val="004271C3"/>
    <w:rsid w:val="004302D0"/>
    <w:rsid w:val="00430571"/>
    <w:rsid w:val="00431A9F"/>
    <w:rsid w:val="00433A1F"/>
    <w:rsid w:val="00433E33"/>
    <w:rsid w:val="00434FCE"/>
    <w:rsid w:val="004352C3"/>
    <w:rsid w:val="004368D4"/>
    <w:rsid w:val="004369D0"/>
    <w:rsid w:val="00437CBD"/>
    <w:rsid w:val="00437EEB"/>
    <w:rsid w:val="004403AA"/>
    <w:rsid w:val="0044043E"/>
    <w:rsid w:val="004413EC"/>
    <w:rsid w:val="00445353"/>
    <w:rsid w:val="00446192"/>
    <w:rsid w:val="004526D0"/>
    <w:rsid w:val="004545F7"/>
    <w:rsid w:val="00454B87"/>
    <w:rsid w:val="00454EA5"/>
    <w:rsid w:val="00455152"/>
    <w:rsid w:val="00457AA1"/>
    <w:rsid w:val="004603B1"/>
    <w:rsid w:val="00460610"/>
    <w:rsid w:val="00460B16"/>
    <w:rsid w:val="00461C0F"/>
    <w:rsid w:val="004636FB"/>
    <w:rsid w:val="004662BC"/>
    <w:rsid w:val="00466333"/>
    <w:rsid w:val="0047020E"/>
    <w:rsid w:val="0047076E"/>
    <w:rsid w:val="004714CC"/>
    <w:rsid w:val="00471AEC"/>
    <w:rsid w:val="00472699"/>
    <w:rsid w:val="004728F4"/>
    <w:rsid w:val="00472A79"/>
    <w:rsid w:val="00473CFF"/>
    <w:rsid w:val="0047439E"/>
    <w:rsid w:val="00474C15"/>
    <w:rsid w:val="00475639"/>
    <w:rsid w:val="00476700"/>
    <w:rsid w:val="00476F72"/>
    <w:rsid w:val="004775BD"/>
    <w:rsid w:val="00480F89"/>
    <w:rsid w:val="004821BF"/>
    <w:rsid w:val="00484688"/>
    <w:rsid w:val="00484E41"/>
    <w:rsid w:val="00485192"/>
    <w:rsid w:val="00486ADF"/>
    <w:rsid w:val="00487C85"/>
    <w:rsid w:val="00490197"/>
    <w:rsid w:val="004907E5"/>
    <w:rsid w:val="00490E7E"/>
    <w:rsid w:val="00491367"/>
    <w:rsid w:val="0049137E"/>
    <w:rsid w:val="00491706"/>
    <w:rsid w:val="004921BD"/>
    <w:rsid w:val="004945B0"/>
    <w:rsid w:val="004947AD"/>
    <w:rsid w:val="00494809"/>
    <w:rsid w:val="00495498"/>
    <w:rsid w:val="004954B3"/>
    <w:rsid w:val="00496270"/>
    <w:rsid w:val="00496673"/>
    <w:rsid w:val="00497E29"/>
    <w:rsid w:val="004A00D8"/>
    <w:rsid w:val="004A00E7"/>
    <w:rsid w:val="004A16F4"/>
    <w:rsid w:val="004A2B5B"/>
    <w:rsid w:val="004A35A6"/>
    <w:rsid w:val="004A3C5F"/>
    <w:rsid w:val="004A3EF9"/>
    <w:rsid w:val="004A546E"/>
    <w:rsid w:val="004A59EC"/>
    <w:rsid w:val="004B0223"/>
    <w:rsid w:val="004B1258"/>
    <w:rsid w:val="004B21DE"/>
    <w:rsid w:val="004B2942"/>
    <w:rsid w:val="004B3487"/>
    <w:rsid w:val="004B39ED"/>
    <w:rsid w:val="004B3E82"/>
    <w:rsid w:val="004B4184"/>
    <w:rsid w:val="004B4D4B"/>
    <w:rsid w:val="004B539E"/>
    <w:rsid w:val="004B78F7"/>
    <w:rsid w:val="004C0016"/>
    <w:rsid w:val="004C032C"/>
    <w:rsid w:val="004C03C6"/>
    <w:rsid w:val="004C0A63"/>
    <w:rsid w:val="004C0B8F"/>
    <w:rsid w:val="004C128D"/>
    <w:rsid w:val="004C1676"/>
    <w:rsid w:val="004C16AC"/>
    <w:rsid w:val="004C1ABE"/>
    <w:rsid w:val="004C22E2"/>
    <w:rsid w:val="004C2785"/>
    <w:rsid w:val="004C2C57"/>
    <w:rsid w:val="004C31E8"/>
    <w:rsid w:val="004C3779"/>
    <w:rsid w:val="004C3B49"/>
    <w:rsid w:val="004C47B8"/>
    <w:rsid w:val="004C4845"/>
    <w:rsid w:val="004C53B5"/>
    <w:rsid w:val="004C5BF4"/>
    <w:rsid w:val="004C6267"/>
    <w:rsid w:val="004C7C37"/>
    <w:rsid w:val="004D03BE"/>
    <w:rsid w:val="004D0ED3"/>
    <w:rsid w:val="004D1CBD"/>
    <w:rsid w:val="004D2251"/>
    <w:rsid w:val="004D4A1D"/>
    <w:rsid w:val="004D4D79"/>
    <w:rsid w:val="004D5DB8"/>
    <w:rsid w:val="004D6B0B"/>
    <w:rsid w:val="004E034B"/>
    <w:rsid w:val="004E0402"/>
    <w:rsid w:val="004E0771"/>
    <w:rsid w:val="004E0B05"/>
    <w:rsid w:val="004E28AB"/>
    <w:rsid w:val="004E2910"/>
    <w:rsid w:val="004E30E7"/>
    <w:rsid w:val="004E33D8"/>
    <w:rsid w:val="004E3FF6"/>
    <w:rsid w:val="004E4502"/>
    <w:rsid w:val="004E4FBA"/>
    <w:rsid w:val="004E58F8"/>
    <w:rsid w:val="004E5F9E"/>
    <w:rsid w:val="004E7618"/>
    <w:rsid w:val="004F02F6"/>
    <w:rsid w:val="004F0FEE"/>
    <w:rsid w:val="004F151B"/>
    <w:rsid w:val="004F1819"/>
    <w:rsid w:val="004F1D0B"/>
    <w:rsid w:val="004F3B32"/>
    <w:rsid w:val="004F3BAD"/>
    <w:rsid w:val="004F414E"/>
    <w:rsid w:val="004F6996"/>
    <w:rsid w:val="004F74FF"/>
    <w:rsid w:val="004F788B"/>
    <w:rsid w:val="004F78CE"/>
    <w:rsid w:val="005013C4"/>
    <w:rsid w:val="005026A2"/>
    <w:rsid w:val="00502C86"/>
    <w:rsid w:val="00504157"/>
    <w:rsid w:val="005045BF"/>
    <w:rsid w:val="005047BB"/>
    <w:rsid w:val="00504EFF"/>
    <w:rsid w:val="0050526B"/>
    <w:rsid w:val="00506F6F"/>
    <w:rsid w:val="0050732D"/>
    <w:rsid w:val="00507842"/>
    <w:rsid w:val="0051019B"/>
    <w:rsid w:val="00510CEE"/>
    <w:rsid w:val="00511915"/>
    <w:rsid w:val="005146BA"/>
    <w:rsid w:val="00514A90"/>
    <w:rsid w:val="0051718F"/>
    <w:rsid w:val="005208DA"/>
    <w:rsid w:val="005210AC"/>
    <w:rsid w:val="00521431"/>
    <w:rsid w:val="00523623"/>
    <w:rsid w:val="00523C1C"/>
    <w:rsid w:val="00523E0A"/>
    <w:rsid w:val="00523F43"/>
    <w:rsid w:val="0052499B"/>
    <w:rsid w:val="00524E04"/>
    <w:rsid w:val="005258FE"/>
    <w:rsid w:val="00525C1C"/>
    <w:rsid w:val="00525CA4"/>
    <w:rsid w:val="005263D0"/>
    <w:rsid w:val="00527156"/>
    <w:rsid w:val="00530212"/>
    <w:rsid w:val="00530D6E"/>
    <w:rsid w:val="00530F03"/>
    <w:rsid w:val="0053115B"/>
    <w:rsid w:val="00532A4B"/>
    <w:rsid w:val="00533197"/>
    <w:rsid w:val="00533D9B"/>
    <w:rsid w:val="00534149"/>
    <w:rsid w:val="00535E5B"/>
    <w:rsid w:val="005361B6"/>
    <w:rsid w:val="005365F6"/>
    <w:rsid w:val="00536778"/>
    <w:rsid w:val="005400C6"/>
    <w:rsid w:val="005414B3"/>
    <w:rsid w:val="00541B0E"/>
    <w:rsid w:val="00541CC3"/>
    <w:rsid w:val="0054288D"/>
    <w:rsid w:val="00543A1D"/>
    <w:rsid w:val="00544216"/>
    <w:rsid w:val="00544ACC"/>
    <w:rsid w:val="00544EF8"/>
    <w:rsid w:val="0054592A"/>
    <w:rsid w:val="00545B1E"/>
    <w:rsid w:val="0054603F"/>
    <w:rsid w:val="0054728A"/>
    <w:rsid w:val="00547D36"/>
    <w:rsid w:val="0055117C"/>
    <w:rsid w:val="00551290"/>
    <w:rsid w:val="00554991"/>
    <w:rsid w:val="00554EB2"/>
    <w:rsid w:val="00555757"/>
    <w:rsid w:val="005569F4"/>
    <w:rsid w:val="005601DB"/>
    <w:rsid w:val="005617F5"/>
    <w:rsid w:val="00561F85"/>
    <w:rsid w:val="0056223D"/>
    <w:rsid w:val="005625DC"/>
    <w:rsid w:val="00564C29"/>
    <w:rsid w:val="0056552E"/>
    <w:rsid w:val="00565C2B"/>
    <w:rsid w:val="00565CFD"/>
    <w:rsid w:val="00570947"/>
    <w:rsid w:val="0057149A"/>
    <w:rsid w:val="00571CFA"/>
    <w:rsid w:val="005727E8"/>
    <w:rsid w:val="0057284A"/>
    <w:rsid w:val="00572B1B"/>
    <w:rsid w:val="00572CF1"/>
    <w:rsid w:val="0057571A"/>
    <w:rsid w:val="00575C11"/>
    <w:rsid w:val="0057694C"/>
    <w:rsid w:val="00576E5C"/>
    <w:rsid w:val="0057719B"/>
    <w:rsid w:val="00577BAA"/>
    <w:rsid w:val="00577DB3"/>
    <w:rsid w:val="0058031D"/>
    <w:rsid w:val="00580E4F"/>
    <w:rsid w:val="00581598"/>
    <w:rsid w:val="00581DAD"/>
    <w:rsid w:val="00581DB6"/>
    <w:rsid w:val="005833B1"/>
    <w:rsid w:val="005839F5"/>
    <w:rsid w:val="00585B66"/>
    <w:rsid w:val="0058669E"/>
    <w:rsid w:val="00587221"/>
    <w:rsid w:val="0058758F"/>
    <w:rsid w:val="0059059F"/>
    <w:rsid w:val="00590FC7"/>
    <w:rsid w:val="0059265C"/>
    <w:rsid w:val="005942AF"/>
    <w:rsid w:val="00594D89"/>
    <w:rsid w:val="0059595A"/>
    <w:rsid w:val="00595F32"/>
    <w:rsid w:val="005962ED"/>
    <w:rsid w:val="005962F2"/>
    <w:rsid w:val="00596646"/>
    <w:rsid w:val="00596759"/>
    <w:rsid w:val="005A017B"/>
    <w:rsid w:val="005A121A"/>
    <w:rsid w:val="005A2A40"/>
    <w:rsid w:val="005A366E"/>
    <w:rsid w:val="005A3CE7"/>
    <w:rsid w:val="005A4874"/>
    <w:rsid w:val="005A542A"/>
    <w:rsid w:val="005A663F"/>
    <w:rsid w:val="005B07AF"/>
    <w:rsid w:val="005B0C68"/>
    <w:rsid w:val="005B17E4"/>
    <w:rsid w:val="005B20F5"/>
    <w:rsid w:val="005B35CB"/>
    <w:rsid w:val="005B3DDA"/>
    <w:rsid w:val="005B4995"/>
    <w:rsid w:val="005B5295"/>
    <w:rsid w:val="005B5706"/>
    <w:rsid w:val="005B6180"/>
    <w:rsid w:val="005B6597"/>
    <w:rsid w:val="005B6BA3"/>
    <w:rsid w:val="005C02DF"/>
    <w:rsid w:val="005C154F"/>
    <w:rsid w:val="005C1FB5"/>
    <w:rsid w:val="005C20A8"/>
    <w:rsid w:val="005C235F"/>
    <w:rsid w:val="005C2466"/>
    <w:rsid w:val="005C2594"/>
    <w:rsid w:val="005C2CBE"/>
    <w:rsid w:val="005C3AA1"/>
    <w:rsid w:val="005C3C3E"/>
    <w:rsid w:val="005C3C73"/>
    <w:rsid w:val="005C7493"/>
    <w:rsid w:val="005D0519"/>
    <w:rsid w:val="005D1D52"/>
    <w:rsid w:val="005D22C7"/>
    <w:rsid w:val="005D27EE"/>
    <w:rsid w:val="005D2A27"/>
    <w:rsid w:val="005D2DC3"/>
    <w:rsid w:val="005D2E88"/>
    <w:rsid w:val="005D3E30"/>
    <w:rsid w:val="005D55A2"/>
    <w:rsid w:val="005D5740"/>
    <w:rsid w:val="005D58C8"/>
    <w:rsid w:val="005D5CC6"/>
    <w:rsid w:val="005D72F0"/>
    <w:rsid w:val="005E0408"/>
    <w:rsid w:val="005E1014"/>
    <w:rsid w:val="005E1FFD"/>
    <w:rsid w:val="005E261B"/>
    <w:rsid w:val="005E4D5A"/>
    <w:rsid w:val="005E4F6A"/>
    <w:rsid w:val="005E664A"/>
    <w:rsid w:val="005E6820"/>
    <w:rsid w:val="005E7BC7"/>
    <w:rsid w:val="005F05D8"/>
    <w:rsid w:val="005F15DA"/>
    <w:rsid w:val="005F2753"/>
    <w:rsid w:val="005F3BC9"/>
    <w:rsid w:val="005F4095"/>
    <w:rsid w:val="005F45F8"/>
    <w:rsid w:val="005F6475"/>
    <w:rsid w:val="005F6858"/>
    <w:rsid w:val="005F720B"/>
    <w:rsid w:val="005F7475"/>
    <w:rsid w:val="00601CC5"/>
    <w:rsid w:val="00602DA0"/>
    <w:rsid w:val="00602FAD"/>
    <w:rsid w:val="0060300F"/>
    <w:rsid w:val="006033BB"/>
    <w:rsid w:val="0060351D"/>
    <w:rsid w:val="00604DDB"/>
    <w:rsid w:val="00604F63"/>
    <w:rsid w:val="00604FB6"/>
    <w:rsid w:val="006067FF"/>
    <w:rsid w:val="00606E22"/>
    <w:rsid w:val="00606FB4"/>
    <w:rsid w:val="00607276"/>
    <w:rsid w:val="00607390"/>
    <w:rsid w:val="00607ABB"/>
    <w:rsid w:val="0061116A"/>
    <w:rsid w:val="00612B32"/>
    <w:rsid w:val="00612CF1"/>
    <w:rsid w:val="006131C9"/>
    <w:rsid w:val="00613550"/>
    <w:rsid w:val="006143A5"/>
    <w:rsid w:val="006154CB"/>
    <w:rsid w:val="00615853"/>
    <w:rsid w:val="00615A60"/>
    <w:rsid w:val="00615C93"/>
    <w:rsid w:val="00615FD6"/>
    <w:rsid w:val="00616055"/>
    <w:rsid w:val="00616D1A"/>
    <w:rsid w:val="006171B5"/>
    <w:rsid w:val="0062048D"/>
    <w:rsid w:val="0062116D"/>
    <w:rsid w:val="006221F9"/>
    <w:rsid w:val="00622537"/>
    <w:rsid w:val="006225C9"/>
    <w:rsid w:val="006236BB"/>
    <w:rsid w:val="0062504A"/>
    <w:rsid w:val="006255C4"/>
    <w:rsid w:val="0062597F"/>
    <w:rsid w:val="00626082"/>
    <w:rsid w:val="0062644A"/>
    <w:rsid w:val="006268BA"/>
    <w:rsid w:val="006308AA"/>
    <w:rsid w:val="0063091E"/>
    <w:rsid w:val="00630CDC"/>
    <w:rsid w:val="00630DF3"/>
    <w:rsid w:val="006324E4"/>
    <w:rsid w:val="00634972"/>
    <w:rsid w:val="00635F4C"/>
    <w:rsid w:val="00637BE3"/>
    <w:rsid w:val="00637C6A"/>
    <w:rsid w:val="006413CB"/>
    <w:rsid w:val="006416EC"/>
    <w:rsid w:val="006418BE"/>
    <w:rsid w:val="00641FA5"/>
    <w:rsid w:val="00642129"/>
    <w:rsid w:val="00644CEB"/>
    <w:rsid w:val="00644D8F"/>
    <w:rsid w:val="00645BF4"/>
    <w:rsid w:val="00645EE3"/>
    <w:rsid w:val="00646185"/>
    <w:rsid w:val="00646608"/>
    <w:rsid w:val="00647445"/>
    <w:rsid w:val="006479F3"/>
    <w:rsid w:val="00650623"/>
    <w:rsid w:val="0065066A"/>
    <w:rsid w:val="00650988"/>
    <w:rsid w:val="006514A7"/>
    <w:rsid w:val="00653F6E"/>
    <w:rsid w:val="00654090"/>
    <w:rsid w:val="006546D1"/>
    <w:rsid w:val="00654F53"/>
    <w:rsid w:val="00655036"/>
    <w:rsid w:val="00655B9E"/>
    <w:rsid w:val="0065618A"/>
    <w:rsid w:val="0065655F"/>
    <w:rsid w:val="00656F91"/>
    <w:rsid w:val="00657DBC"/>
    <w:rsid w:val="00657DE3"/>
    <w:rsid w:val="00660288"/>
    <w:rsid w:val="00660E7B"/>
    <w:rsid w:val="0066114D"/>
    <w:rsid w:val="006612D2"/>
    <w:rsid w:val="00661B1E"/>
    <w:rsid w:val="00662234"/>
    <w:rsid w:val="006626D9"/>
    <w:rsid w:val="0066325A"/>
    <w:rsid w:val="006634A7"/>
    <w:rsid w:val="00663608"/>
    <w:rsid w:val="00663957"/>
    <w:rsid w:val="00664957"/>
    <w:rsid w:val="006651CB"/>
    <w:rsid w:val="00665BB4"/>
    <w:rsid w:val="00666F48"/>
    <w:rsid w:val="00667810"/>
    <w:rsid w:val="0066789A"/>
    <w:rsid w:val="00670543"/>
    <w:rsid w:val="006737D2"/>
    <w:rsid w:val="006755D5"/>
    <w:rsid w:val="00676C61"/>
    <w:rsid w:val="006801EE"/>
    <w:rsid w:val="0068093E"/>
    <w:rsid w:val="00682764"/>
    <w:rsid w:val="00683655"/>
    <w:rsid w:val="00684163"/>
    <w:rsid w:val="0068688D"/>
    <w:rsid w:val="00686BB4"/>
    <w:rsid w:val="00686E99"/>
    <w:rsid w:val="0068760F"/>
    <w:rsid w:val="00687AB2"/>
    <w:rsid w:val="006906B4"/>
    <w:rsid w:val="00690A62"/>
    <w:rsid w:val="00690F65"/>
    <w:rsid w:val="0069138A"/>
    <w:rsid w:val="0069162F"/>
    <w:rsid w:val="00693498"/>
    <w:rsid w:val="00693578"/>
    <w:rsid w:val="00694E99"/>
    <w:rsid w:val="00696672"/>
    <w:rsid w:val="006968FD"/>
    <w:rsid w:val="00696E0C"/>
    <w:rsid w:val="0069773D"/>
    <w:rsid w:val="006A037E"/>
    <w:rsid w:val="006A03A6"/>
    <w:rsid w:val="006A0E8B"/>
    <w:rsid w:val="006A1404"/>
    <w:rsid w:val="006A2938"/>
    <w:rsid w:val="006A3266"/>
    <w:rsid w:val="006A41E6"/>
    <w:rsid w:val="006A4394"/>
    <w:rsid w:val="006A469D"/>
    <w:rsid w:val="006A4DF6"/>
    <w:rsid w:val="006A523A"/>
    <w:rsid w:val="006A63FB"/>
    <w:rsid w:val="006A7D1D"/>
    <w:rsid w:val="006B1F38"/>
    <w:rsid w:val="006B468A"/>
    <w:rsid w:val="006B560B"/>
    <w:rsid w:val="006B5D08"/>
    <w:rsid w:val="006B68C0"/>
    <w:rsid w:val="006B6E04"/>
    <w:rsid w:val="006B6FF5"/>
    <w:rsid w:val="006B7405"/>
    <w:rsid w:val="006B7804"/>
    <w:rsid w:val="006B7E93"/>
    <w:rsid w:val="006C362B"/>
    <w:rsid w:val="006C3E40"/>
    <w:rsid w:val="006C3F7E"/>
    <w:rsid w:val="006C41D3"/>
    <w:rsid w:val="006C44FC"/>
    <w:rsid w:val="006C4AD8"/>
    <w:rsid w:val="006C53B6"/>
    <w:rsid w:val="006C6CD2"/>
    <w:rsid w:val="006C7A6F"/>
    <w:rsid w:val="006C7B96"/>
    <w:rsid w:val="006C7F98"/>
    <w:rsid w:val="006D2134"/>
    <w:rsid w:val="006D2649"/>
    <w:rsid w:val="006D2C46"/>
    <w:rsid w:val="006D360E"/>
    <w:rsid w:val="006D3E23"/>
    <w:rsid w:val="006D43E0"/>
    <w:rsid w:val="006D64EC"/>
    <w:rsid w:val="006D7299"/>
    <w:rsid w:val="006D7694"/>
    <w:rsid w:val="006E1787"/>
    <w:rsid w:val="006E19F4"/>
    <w:rsid w:val="006E1AF6"/>
    <w:rsid w:val="006E3E12"/>
    <w:rsid w:val="006E4B0E"/>
    <w:rsid w:val="006E656F"/>
    <w:rsid w:val="006E6E8F"/>
    <w:rsid w:val="006E7929"/>
    <w:rsid w:val="006E7EAE"/>
    <w:rsid w:val="006E7F7A"/>
    <w:rsid w:val="006E7FB8"/>
    <w:rsid w:val="006F1D0C"/>
    <w:rsid w:val="006F1FDC"/>
    <w:rsid w:val="006F26A3"/>
    <w:rsid w:val="006F26D8"/>
    <w:rsid w:val="006F2958"/>
    <w:rsid w:val="006F4A95"/>
    <w:rsid w:val="006F5A90"/>
    <w:rsid w:val="006F6F18"/>
    <w:rsid w:val="006F7435"/>
    <w:rsid w:val="006F79C6"/>
    <w:rsid w:val="006F7FB4"/>
    <w:rsid w:val="00701C1B"/>
    <w:rsid w:val="0070317D"/>
    <w:rsid w:val="0070384C"/>
    <w:rsid w:val="00703BB0"/>
    <w:rsid w:val="007046B8"/>
    <w:rsid w:val="00705647"/>
    <w:rsid w:val="00705C07"/>
    <w:rsid w:val="00705F05"/>
    <w:rsid w:val="00705FDC"/>
    <w:rsid w:val="00706FFC"/>
    <w:rsid w:val="007079CA"/>
    <w:rsid w:val="00707B85"/>
    <w:rsid w:val="00710055"/>
    <w:rsid w:val="007122F5"/>
    <w:rsid w:val="007126CA"/>
    <w:rsid w:val="00713CCB"/>
    <w:rsid w:val="007150F5"/>
    <w:rsid w:val="007154D8"/>
    <w:rsid w:val="00715954"/>
    <w:rsid w:val="00716B2B"/>
    <w:rsid w:val="00716E86"/>
    <w:rsid w:val="00716F8A"/>
    <w:rsid w:val="0071702C"/>
    <w:rsid w:val="007173FD"/>
    <w:rsid w:val="0071759A"/>
    <w:rsid w:val="00717B57"/>
    <w:rsid w:val="0072080C"/>
    <w:rsid w:val="007210DC"/>
    <w:rsid w:val="007211A2"/>
    <w:rsid w:val="00721A05"/>
    <w:rsid w:val="00721D27"/>
    <w:rsid w:val="00722012"/>
    <w:rsid w:val="007227B4"/>
    <w:rsid w:val="00723449"/>
    <w:rsid w:val="00723B4C"/>
    <w:rsid w:val="00724143"/>
    <w:rsid w:val="00724D99"/>
    <w:rsid w:val="00725CA1"/>
    <w:rsid w:val="007265A7"/>
    <w:rsid w:val="007266CF"/>
    <w:rsid w:val="0072678A"/>
    <w:rsid w:val="00727085"/>
    <w:rsid w:val="00727963"/>
    <w:rsid w:val="00732FC1"/>
    <w:rsid w:val="00733BC3"/>
    <w:rsid w:val="00733E46"/>
    <w:rsid w:val="007353A2"/>
    <w:rsid w:val="00735D19"/>
    <w:rsid w:val="00737775"/>
    <w:rsid w:val="00740B81"/>
    <w:rsid w:val="00742477"/>
    <w:rsid w:val="007424E2"/>
    <w:rsid w:val="00742651"/>
    <w:rsid w:val="0074277C"/>
    <w:rsid w:val="00742C9F"/>
    <w:rsid w:val="00743111"/>
    <w:rsid w:val="00744438"/>
    <w:rsid w:val="00744465"/>
    <w:rsid w:val="00745212"/>
    <w:rsid w:val="007453A2"/>
    <w:rsid w:val="00745B79"/>
    <w:rsid w:val="00746ECC"/>
    <w:rsid w:val="0074765D"/>
    <w:rsid w:val="00747FBF"/>
    <w:rsid w:val="0075175A"/>
    <w:rsid w:val="00754850"/>
    <w:rsid w:val="0075492C"/>
    <w:rsid w:val="00754FAF"/>
    <w:rsid w:val="00755A47"/>
    <w:rsid w:val="0075776B"/>
    <w:rsid w:val="0076047D"/>
    <w:rsid w:val="00760C46"/>
    <w:rsid w:val="00761A16"/>
    <w:rsid w:val="0076298E"/>
    <w:rsid w:val="00765846"/>
    <w:rsid w:val="00765E93"/>
    <w:rsid w:val="007672EC"/>
    <w:rsid w:val="0076787F"/>
    <w:rsid w:val="007678AB"/>
    <w:rsid w:val="0077073B"/>
    <w:rsid w:val="0077091B"/>
    <w:rsid w:val="00770B3A"/>
    <w:rsid w:val="00770CE1"/>
    <w:rsid w:val="007742A1"/>
    <w:rsid w:val="00774E3A"/>
    <w:rsid w:val="0077662A"/>
    <w:rsid w:val="00776E30"/>
    <w:rsid w:val="00777148"/>
    <w:rsid w:val="0077720C"/>
    <w:rsid w:val="00783499"/>
    <w:rsid w:val="00783596"/>
    <w:rsid w:val="007840A7"/>
    <w:rsid w:val="00784B51"/>
    <w:rsid w:val="00784F67"/>
    <w:rsid w:val="00785289"/>
    <w:rsid w:val="007855CC"/>
    <w:rsid w:val="007879BF"/>
    <w:rsid w:val="00787F57"/>
    <w:rsid w:val="0079114E"/>
    <w:rsid w:val="00791C2F"/>
    <w:rsid w:val="00791CE3"/>
    <w:rsid w:val="007931CE"/>
    <w:rsid w:val="00793343"/>
    <w:rsid w:val="00795404"/>
    <w:rsid w:val="00795788"/>
    <w:rsid w:val="00795A42"/>
    <w:rsid w:val="00795CFA"/>
    <w:rsid w:val="00796591"/>
    <w:rsid w:val="00797BA8"/>
    <w:rsid w:val="007A0744"/>
    <w:rsid w:val="007A2FB5"/>
    <w:rsid w:val="007A331D"/>
    <w:rsid w:val="007A3AAC"/>
    <w:rsid w:val="007A46AB"/>
    <w:rsid w:val="007A4B66"/>
    <w:rsid w:val="007A600C"/>
    <w:rsid w:val="007A6081"/>
    <w:rsid w:val="007A7CD4"/>
    <w:rsid w:val="007B02FB"/>
    <w:rsid w:val="007B0888"/>
    <w:rsid w:val="007B1C0A"/>
    <w:rsid w:val="007B2895"/>
    <w:rsid w:val="007B2F01"/>
    <w:rsid w:val="007B425E"/>
    <w:rsid w:val="007B4E47"/>
    <w:rsid w:val="007B55B4"/>
    <w:rsid w:val="007B59CE"/>
    <w:rsid w:val="007B5FAB"/>
    <w:rsid w:val="007B6C61"/>
    <w:rsid w:val="007B730B"/>
    <w:rsid w:val="007B7587"/>
    <w:rsid w:val="007C0467"/>
    <w:rsid w:val="007C07DF"/>
    <w:rsid w:val="007C1E75"/>
    <w:rsid w:val="007C3DC4"/>
    <w:rsid w:val="007C3F3B"/>
    <w:rsid w:val="007C4418"/>
    <w:rsid w:val="007C47D1"/>
    <w:rsid w:val="007C4871"/>
    <w:rsid w:val="007C4C49"/>
    <w:rsid w:val="007C7723"/>
    <w:rsid w:val="007C7A74"/>
    <w:rsid w:val="007C7B02"/>
    <w:rsid w:val="007D0C8B"/>
    <w:rsid w:val="007D12FB"/>
    <w:rsid w:val="007D1DCE"/>
    <w:rsid w:val="007D291D"/>
    <w:rsid w:val="007D3640"/>
    <w:rsid w:val="007D38EF"/>
    <w:rsid w:val="007D3E10"/>
    <w:rsid w:val="007D4A1E"/>
    <w:rsid w:val="007D4E53"/>
    <w:rsid w:val="007D57B3"/>
    <w:rsid w:val="007D5C09"/>
    <w:rsid w:val="007D6603"/>
    <w:rsid w:val="007D7302"/>
    <w:rsid w:val="007D78E4"/>
    <w:rsid w:val="007E0789"/>
    <w:rsid w:val="007E07B9"/>
    <w:rsid w:val="007E0B14"/>
    <w:rsid w:val="007E1056"/>
    <w:rsid w:val="007E1685"/>
    <w:rsid w:val="007E294B"/>
    <w:rsid w:val="007E2A73"/>
    <w:rsid w:val="007E53BC"/>
    <w:rsid w:val="007E5ADB"/>
    <w:rsid w:val="007E612D"/>
    <w:rsid w:val="007F0410"/>
    <w:rsid w:val="007F26FE"/>
    <w:rsid w:val="007F2C35"/>
    <w:rsid w:val="007F30B2"/>
    <w:rsid w:val="007F68D4"/>
    <w:rsid w:val="007F73E8"/>
    <w:rsid w:val="007F756A"/>
    <w:rsid w:val="0080006D"/>
    <w:rsid w:val="0080142C"/>
    <w:rsid w:val="00801C6D"/>
    <w:rsid w:val="00801FD7"/>
    <w:rsid w:val="00802C99"/>
    <w:rsid w:val="008030DA"/>
    <w:rsid w:val="00806245"/>
    <w:rsid w:val="008078FE"/>
    <w:rsid w:val="008079F5"/>
    <w:rsid w:val="008106D4"/>
    <w:rsid w:val="00810D4D"/>
    <w:rsid w:val="00811981"/>
    <w:rsid w:val="00813146"/>
    <w:rsid w:val="00813965"/>
    <w:rsid w:val="00813BF3"/>
    <w:rsid w:val="008147A9"/>
    <w:rsid w:val="008158AF"/>
    <w:rsid w:val="0081710E"/>
    <w:rsid w:val="00820C01"/>
    <w:rsid w:val="00822029"/>
    <w:rsid w:val="008223C5"/>
    <w:rsid w:val="008228FE"/>
    <w:rsid w:val="0082294F"/>
    <w:rsid w:val="00822AD9"/>
    <w:rsid w:val="0082306B"/>
    <w:rsid w:val="00823386"/>
    <w:rsid w:val="00823F5F"/>
    <w:rsid w:val="00824938"/>
    <w:rsid w:val="008253D4"/>
    <w:rsid w:val="00826865"/>
    <w:rsid w:val="00826AD9"/>
    <w:rsid w:val="0082733D"/>
    <w:rsid w:val="00831A1A"/>
    <w:rsid w:val="00832034"/>
    <w:rsid w:val="0083250B"/>
    <w:rsid w:val="0083417E"/>
    <w:rsid w:val="008345D1"/>
    <w:rsid w:val="0083482E"/>
    <w:rsid w:val="00835047"/>
    <w:rsid w:val="008407E9"/>
    <w:rsid w:val="00841570"/>
    <w:rsid w:val="00841D87"/>
    <w:rsid w:val="008436C5"/>
    <w:rsid w:val="0084376A"/>
    <w:rsid w:val="008438AE"/>
    <w:rsid w:val="00843E43"/>
    <w:rsid w:val="008454D9"/>
    <w:rsid w:val="00845633"/>
    <w:rsid w:val="008458F8"/>
    <w:rsid w:val="008463C8"/>
    <w:rsid w:val="0084656D"/>
    <w:rsid w:val="00846D36"/>
    <w:rsid w:val="0084710E"/>
    <w:rsid w:val="008473B5"/>
    <w:rsid w:val="00847C16"/>
    <w:rsid w:val="00847DC9"/>
    <w:rsid w:val="008529EC"/>
    <w:rsid w:val="00852E14"/>
    <w:rsid w:val="00853DA9"/>
    <w:rsid w:val="00856952"/>
    <w:rsid w:val="00862EEB"/>
    <w:rsid w:val="008638A7"/>
    <w:rsid w:val="00863DA1"/>
    <w:rsid w:val="008644B2"/>
    <w:rsid w:val="008659DA"/>
    <w:rsid w:val="00865B3D"/>
    <w:rsid w:val="00865D11"/>
    <w:rsid w:val="0087000F"/>
    <w:rsid w:val="00870798"/>
    <w:rsid w:val="008718ED"/>
    <w:rsid w:val="00871E91"/>
    <w:rsid w:val="00872025"/>
    <w:rsid w:val="00872738"/>
    <w:rsid w:val="00873620"/>
    <w:rsid w:val="00873789"/>
    <w:rsid w:val="008746F2"/>
    <w:rsid w:val="00874A11"/>
    <w:rsid w:val="0087575E"/>
    <w:rsid w:val="00875A0D"/>
    <w:rsid w:val="00877138"/>
    <w:rsid w:val="0087713E"/>
    <w:rsid w:val="0088121F"/>
    <w:rsid w:val="00881A89"/>
    <w:rsid w:val="008823AD"/>
    <w:rsid w:val="00882BDA"/>
    <w:rsid w:val="00882C4F"/>
    <w:rsid w:val="00882D00"/>
    <w:rsid w:val="00883EA9"/>
    <w:rsid w:val="00883F73"/>
    <w:rsid w:val="008851B1"/>
    <w:rsid w:val="008862F9"/>
    <w:rsid w:val="008865BC"/>
    <w:rsid w:val="0088696C"/>
    <w:rsid w:val="00887765"/>
    <w:rsid w:val="00891161"/>
    <w:rsid w:val="0089191B"/>
    <w:rsid w:val="00891D59"/>
    <w:rsid w:val="00892211"/>
    <w:rsid w:val="00892977"/>
    <w:rsid w:val="0089381C"/>
    <w:rsid w:val="008952D4"/>
    <w:rsid w:val="00895F53"/>
    <w:rsid w:val="0089603F"/>
    <w:rsid w:val="00896AD3"/>
    <w:rsid w:val="0089738B"/>
    <w:rsid w:val="008A00FA"/>
    <w:rsid w:val="008A1872"/>
    <w:rsid w:val="008A2FCF"/>
    <w:rsid w:val="008A4145"/>
    <w:rsid w:val="008A4B4D"/>
    <w:rsid w:val="008A6752"/>
    <w:rsid w:val="008A6B62"/>
    <w:rsid w:val="008A6CF2"/>
    <w:rsid w:val="008A74E5"/>
    <w:rsid w:val="008A7E4B"/>
    <w:rsid w:val="008B0073"/>
    <w:rsid w:val="008B0FA1"/>
    <w:rsid w:val="008B121B"/>
    <w:rsid w:val="008B16F7"/>
    <w:rsid w:val="008B29A0"/>
    <w:rsid w:val="008B5AAD"/>
    <w:rsid w:val="008B680D"/>
    <w:rsid w:val="008B7232"/>
    <w:rsid w:val="008B7BF2"/>
    <w:rsid w:val="008C04AC"/>
    <w:rsid w:val="008C0504"/>
    <w:rsid w:val="008C0519"/>
    <w:rsid w:val="008C24C9"/>
    <w:rsid w:val="008C2F42"/>
    <w:rsid w:val="008C32A0"/>
    <w:rsid w:val="008C53EC"/>
    <w:rsid w:val="008C7096"/>
    <w:rsid w:val="008C717B"/>
    <w:rsid w:val="008C759A"/>
    <w:rsid w:val="008C7FEB"/>
    <w:rsid w:val="008D0A22"/>
    <w:rsid w:val="008D0F7C"/>
    <w:rsid w:val="008D18A8"/>
    <w:rsid w:val="008D2427"/>
    <w:rsid w:val="008D3285"/>
    <w:rsid w:val="008D388D"/>
    <w:rsid w:val="008D3F22"/>
    <w:rsid w:val="008D4638"/>
    <w:rsid w:val="008E005A"/>
    <w:rsid w:val="008E0DE8"/>
    <w:rsid w:val="008E1784"/>
    <w:rsid w:val="008E20BA"/>
    <w:rsid w:val="008E2843"/>
    <w:rsid w:val="008E3081"/>
    <w:rsid w:val="008E3150"/>
    <w:rsid w:val="008E47AD"/>
    <w:rsid w:val="008E5D92"/>
    <w:rsid w:val="008E5F2C"/>
    <w:rsid w:val="008E7D38"/>
    <w:rsid w:val="008E7F48"/>
    <w:rsid w:val="008F0564"/>
    <w:rsid w:val="008F0E9D"/>
    <w:rsid w:val="008F1252"/>
    <w:rsid w:val="008F2B6C"/>
    <w:rsid w:val="008F32B4"/>
    <w:rsid w:val="008F42CC"/>
    <w:rsid w:val="008F5D87"/>
    <w:rsid w:val="008F6E45"/>
    <w:rsid w:val="008F7CB8"/>
    <w:rsid w:val="009008B1"/>
    <w:rsid w:val="00900BE3"/>
    <w:rsid w:val="00900DD3"/>
    <w:rsid w:val="00902A0A"/>
    <w:rsid w:val="00902BEC"/>
    <w:rsid w:val="00905906"/>
    <w:rsid w:val="00905A7E"/>
    <w:rsid w:val="0090753C"/>
    <w:rsid w:val="0091037B"/>
    <w:rsid w:val="009106FD"/>
    <w:rsid w:val="009114D5"/>
    <w:rsid w:val="00912DD8"/>
    <w:rsid w:val="0091316F"/>
    <w:rsid w:val="009133BB"/>
    <w:rsid w:val="0091362D"/>
    <w:rsid w:val="00913B0C"/>
    <w:rsid w:val="00914DA8"/>
    <w:rsid w:val="00915EDA"/>
    <w:rsid w:val="0091665F"/>
    <w:rsid w:val="00916AE9"/>
    <w:rsid w:val="0092130D"/>
    <w:rsid w:val="00922B5D"/>
    <w:rsid w:val="00924639"/>
    <w:rsid w:val="00924671"/>
    <w:rsid w:val="0092496A"/>
    <w:rsid w:val="00926303"/>
    <w:rsid w:val="00926754"/>
    <w:rsid w:val="009269FD"/>
    <w:rsid w:val="00927C24"/>
    <w:rsid w:val="00930F86"/>
    <w:rsid w:val="0093108C"/>
    <w:rsid w:val="009314F1"/>
    <w:rsid w:val="00932154"/>
    <w:rsid w:val="00933760"/>
    <w:rsid w:val="00933FAA"/>
    <w:rsid w:val="00934EE5"/>
    <w:rsid w:val="009356B9"/>
    <w:rsid w:val="0093605C"/>
    <w:rsid w:val="00936104"/>
    <w:rsid w:val="00942639"/>
    <w:rsid w:val="00942E4F"/>
    <w:rsid w:val="009430E4"/>
    <w:rsid w:val="00943A29"/>
    <w:rsid w:val="009450FC"/>
    <w:rsid w:val="0094532A"/>
    <w:rsid w:val="00945DDF"/>
    <w:rsid w:val="009468DD"/>
    <w:rsid w:val="00947F02"/>
    <w:rsid w:val="00951163"/>
    <w:rsid w:val="00951A28"/>
    <w:rsid w:val="00952279"/>
    <w:rsid w:val="00952796"/>
    <w:rsid w:val="00953698"/>
    <w:rsid w:val="009544A7"/>
    <w:rsid w:val="0095576B"/>
    <w:rsid w:val="00957683"/>
    <w:rsid w:val="00957BD6"/>
    <w:rsid w:val="0096004D"/>
    <w:rsid w:val="009601F1"/>
    <w:rsid w:val="00960A5B"/>
    <w:rsid w:val="0096110A"/>
    <w:rsid w:val="009614DB"/>
    <w:rsid w:val="00961BE6"/>
    <w:rsid w:val="00961D65"/>
    <w:rsid w:val="00962D83"/>
    <w:rsid w:val="00963178"/>
    <w:rsid w:val="00963729"/>
    <w:rsid w:val="0096419D"/>
    <w:rsid w:val="00964ED7"/>
    <w:rsid w:val="0096543C"/>
    <w:rsid w:val="009662A0"/>
    <w:rsid w:val="00970A95"/>
    <w:rsid w:val="00971B66"/>
    <w:rsid w:val="0097382B"/>
    <w:rsid w:val="00973908"/>
    <w:rsid w:val="00974A32"/>
    <w:rsid w:val="00974BF4"/>
    <w:rsid w:val="00977422"/>
    <w:rsid w:val="0097744F"/>
    <w:rsid w:val="00981C24"/>
    <w:rsid w:val="00981E9B"/>
    <w:rsid w:val="00982015"/>
    <w:rsid w:val="00983438"/>
    <w:rsid w:val="009837A7"/>
    <w:rsid w:val="00984072"/>
    <w:rsid w:val="00984339"/>
    <w:rsid w:val="0098462D"/>
    <w:rsid w:val="00985377"/>
    <w:rsid w:val="00986434"/>
    <w:rsid w:val="00986754"/>
    <w:rsid w:val="009869DD"/>
    <w:rsid w:val="00987F33"/>
    <w:rsid w:val="00987F68"/>
    <w:rsid w:val="009911B5"/>
    <w:rsid w:val="009915F0"/>
    <w:rsid w:val="00991FC6"/>
    <w:rsid w:val="009921E5"/>
    <w:rsid w:val="009929DE"/>
    <w:rsid w:val="00992D82"/>
    <w:rsid w:val="009934E9"/>
    <w:rsid w:val="00993AE4"/>
    <w:rsid w:val="00993E5F"/>
    <w:rsid w:val="009948D7"/>
    <w:rsid w:val="00994C41"/>
    <w:rsid w:val="0099570C"/>
    <w:rsid w:val="0099575B"/>
    <w:rsid w:val="00995F99"/>
    <w:rsid w:val="00996256"/>
    <w:rsid w:val="0099646A"/>
    <w:rsid w:val="009967CF"/>
    <w:rsid w:val="009969BD"/>
    <w:rsid w:val="00996ECB"/>
    <w:rsid w:val="00997084"/>
    <w:rsid w:val="00997BB0"/>
    <w:rsid w:val="00997BD0"/>
    <w:rsid w:val="009A0B40"/>
    <w:rsid w:val="009A0CD8"/>
    <w:rsid w:val="009A1A19"/>
    <w:rsid w:val="009A1FC2"/>
    <w:rsid w:val="009A3C9D"/>
    <w:rsid w:val="009A3ECA"/>
    <w:rsid w:val="009A4E4B"/>
    <w:rsid w:val="009A61B0"/>
    <w:rsid w:val="009A631A"/>
    <w:rsid w:val="009A64C0"/>
    <w:rsid w:val="009A661E"/>
    <w:rsid w:val="009A7D58"/>
    <w:rsid w:val="009B02A5"/>
    <w:rsid w:val="009B0671"/>
    <w:rsid w:val="009B120E"/>
    <w:rsid w:val="009B28FB"/>
    <w:rsid w:val="009B41A4"/>
    <w:rsid w:val="009B4888"/>
    <w:rsid w:val="009B4C09"/>
    <w:rsid w:val="009B6ECF"/>
    <w:rsid w:val="009C015A"/>
    <w:rsid w:val="009C0196"/>
    <w:rsid w:val="009C0451"/>
    <w:rsid w:val="009C055F"/>
    <w:rsid w:val="009C0912"/>
    <w:rsid w:val="009C0974"/>
    <w:rsid w:val="009C0CB0"/>
    <w:rsid w:val="009C1E8D"/>
    <w:rsid w:val="009C24B8"/>
    <w:rsid w:val="009C2957"/>
    <w:rsid w:val="009C2A3C"/>
    <w:rsid w:val="009C2BA4"/>
    <w:rsid w:val="009C38C2"/>
    <w:rsid w:val="009C4A4C"/>
    <w:rsid w:val="009C4CF1"/>
    <w:rsid w:val="009C753D"/>
    <w:rsid w:val="009C767E"/>
    <w:rsid w:val="009D0F78"/>
    <w:rsid w:val="009D1EF9"/>
    <w:rsid w:val="009D20F6"/>
    <w:rsid w:val="009D27F8"/>
    <w:rsid w:val="009D3799"/>
    <w:rsid w:val="009D5138"/>
    <w:rsid w:val="009D52EF"/>
    <w:rsid w:val="009D5B12"/>
    <w:rsid w:val="009D6193"/>
    <w:rsid w:val="009D68C8"/>
    <w:rsid w:val="009D7C9F"/>
    <w:rsid w:val="009E00AC"/>
    <w:rsid w:val="009E0C10"/>
    <w:rsid w:val="009E0FE4"/>
    <w:rsid w:val="009E2907"/>
    <w:rsid w:val="009E44B5"/>
    <w:rsid w:val="009E57C6"/>
    <w:rsid w:val="009E5DE4"/>
    <w:rsid w:val="009E6239"/>
    <w:rsid w:val="009E7059"/>
    <w:rsid w:val="009E7E62"/>
    <w:rsid w:val="009F03F8"/>
    <w:rsid w:val="009F0639"/>
    <w:rsid w:val="009F167D"/>
    <w:rsid w:val="009F1ABD"/>
    <w:rsid w:val="009F3A76"/>
    <w:rsid w:val="009F403A"/>
    <w:rsid w:val="009F4596"/>
    <w:rsid w:val="009F6642"/>
    <w:rsid w:val="009F6B31"/>
    <w:rsid w:val="009F7716"/>
    <w:rsid w:val="009F7B31"/>
    <w:rsid w:val="009F7E0D"/>
    <w:rsid w:val="009F7E12"/>
    <w:rsid w:val="00A0165D"/>
    <w:rsid w:val="00A02AE8"/>
    <w:rsid w:val="00A02E6C"/>
    <w:rsid w:val="00A046A8"/>
    <w:rsid w:val="00A068C4"/>
    <w:rsid w:val="00A07E83"/>
    <w:rsid w:val="00A104F2"/>
    <w:rsid w:val="00A11B0B"/>
    <w:rsid w:val="00A11FB2"/>
    <w:rsid w:val="00A12553"/>
    <w:rsid w:val="00A12599"/>
    <w:rsid w:val="00A12B95"/>
    <w:rsid w:val="00A13049"/>
    <w:rsid w:val="00A1370E"/>
    <w:rsid w:val="00A13A54"/>
    <w:rsid w:val="00A14929"/>
    <w:rsid w:val="00A153D6"/>
    <w:rsid w:val="00A1589F"/>
    <w:rsid w:val="00A16247"/>
    <w:rsid w:val="00A175F8"/>
    <w:rsid w:val="00A178B5"/>
    <w:rsid w:val="00A17B80"/>
    <w:rsid w:val="00A17ECF"/>
    <w:rsid w:val="00A20890"/>
    <w:rsid w:val="00A20973"/>
    <w:rsid w:val="00A211F5"/>
    <w:rsid w:val="00A21394"/>
    <w:rsid w:val="00A213FD"/>
    <w:rsid w:val="00A216F3"/>
    <w:rsid w:val="00A219B0"/>
    <w:rsid w:val="00A2270E"/>
    <w:rsid w:val="00A23DDB"/>
    <w:rsid w:val="00A23E68"/>
    <w:rsid w:val="00A243A9"/>
    <w:rsid w:val="00A247DF"/>
    <w:rsid w:val="00A25000"/>
    <w:rsid w:val="00A25489"/>
    <w:rsid w:val="00A2573E"/>
    <w:rsid w:val="00A261D8"/>
    <w:rsid w:val="00A27439"/>
    <w:rsid w:val="00A27AC2"/>
    <w:rsid w:val="00A300F3"/>
    <w:rsid w:val="00A3058C"/>
    <w:rsid w:val="00A30832"/>
    <w:rsid w:val="00A30882"/>
    <w:rsid w:val="00A31E34"/>
    <w:rsid w:val="00A31F7F"/>
    <w:rsid w:val="00A33841"/>
    <w:rsid w:val="00A33969"/>
    <w:rsid w:val="00A35BA3"/>
    <w:rsid w:val="00A40206"/>
    <w:rsid w:val="00A40829"/>
    <w:rsid w:val="00A41448"/>
    <w:rsid w:val="00A4185C"/>
    <w:rsid w:val="00A425BF"/>
    <w:rsid w:val="00A44BE7"/>
    <w:rsid w:val="00A44DEF"/>
    <w:rsid w:val="00A51037"/>
    <w:rsid w:val="00A5120C"/>
    <w:rsid w:val="00A5129A"/>
    <w:rsid w:val="00A51D66"/>
    <w:rsid w:val="00A53187"/>
    <w:rsid w:val="00A538A5"/>
    <w:rsid w:val="00A547D3"/>
    <w:rsid w:val="00A54B3A"/>
    <w:rsid w:val="00A551E3"/>
    <w:rsid w:val="00A554C6"/>
    <w:rsid w:val="00A55DED"/>
    <w:rsid w:val="00A55E06"/>
    <w:rsid w:val="00A5611D"/>
    <w:rsid w:val="00A5697A"/>
    <w:rsid w:val="00A5725B"/>
    <w:rsid w:val="00A5748F"/>
    <w:rsid w:val="00A57F39"/>
    <w:rsid w:val="00A609F9"/>
    <w:rsid w:val="00A610B4"/>
    <w:rsid w:val="00A6190F"/>
    <w:rsid w:val="00A63CC4"/>
    <w:rsid w:val="00A644F2"/>
    <w:rsid w:val="00A65151"/>
    <w:rsid w:val="00A66710"/>
    <w:rsid w:val="00A66988"/>
    <w:rsid w:val="00A70A90"/>
    <w:rsid w:val="00A711BE"/>
    <w:rsid w:val="00A71349"/>
    <w:rsid w:val="00A7147F"/>
    <w:rsid w:val="00A71BFA"/>
    <w:rsid w:val="00A7283A"/>
    <w:rsid w:val="00A72CBE"/>
    <w:rsid w:val="00A73CDD"/>
    <w:rsid w:val="00A74703"/>
    <w:rsid w:val="00A76B87"/>
    <w:rsid w:val="00A7766E"/>
    <w:rsid w:val="00A8079B"/>
    <w:rsid w:val="00A8112E"/>
    <w:rsid w:val="00A81362"/>
    <w:rsid w:val="00A8150B"/>
    <w:rsid w:val="00A822BA"/>
    <w:rsid w:val="00A8295C"/>
    <w:rsid w:val="00A832DA"/>
    <w:rsid w:val="00A84A03"/>
    <w:rsid w:val="00A84EF9"/>
    <w:rsid w:val="00A8653D"/>
    <w:rsid w:val="00A86D5A"/>
    <w:rsid w:val="00A86F9A"/>
    <w:rsid w:val="00A86FAE"/>
    <w:rsid w:val="00A86FB5"/>
    <w:rsid w:val="00A87C7D"/>
    <w:rsid w:val="00A909FD"/>
    <w:rsid w:val="00A90CEB"/>
    <w:rsid w:val="00A911F0"/>
    <w:rsid w:val="00A91D57"/>
    <w:rsid w:val="00A91FCC"/>
    <w:rsid w:val="00A92972"/>
    <w:rsid w:val="00A92F33"/>
    <w:rsid w:val="00A94A31"/>
    <w:rsid w:val="00A94C97"/>
    <w:rsid w:val="00A94E8A"/>
    <w:rsid w:val="00A957C0"/>
    <w:rsid w:val="00A957FC"/>
    <w:rsid w:val="00A96770"/>
    <w:rsid w:val="00A974E9"/>
    <w:rsid w:val="00A976CE"/>
    <w:rsid w:val="00AA014B"/>
    <w:rsid w:val="00AA49D1"/>
    <w:rsid w:val="00AA4A09"/>
    <w:rsid w:val="00AA525A"/>
    <w:rsid w:val="00AA6922"/>
    <w:rsid w:val="00AA6B09"/>
    <w:rsid w:val="00AA728C"/>
    <w:rsid w:val="00AA770A"/>
    <w:rsid w:val="00AA7D1D"/>
    <w:rsid w:val="00AB1168"/>
    <w:rsid w:val="00AB16E3"/>
    <w:rsid w:val="00AB2159"/>
    <w:rsid w:val="00AB2567"/>
    <w:rsid w:val="00AB28EE"/>
    <w:rsid w:val="00AB30F1"/>
    <w:rsid w:val="00AB3946"/>
    <w:rsid w:val="00AB407C"/>
    <w:rsid w:val="00AB47CC"/>
    <w:rsid w:val="00AB6B56"/>
    <w:rsid w:val="00AB7154"/>
    <w:rsid w:val="00AB7449"/>
    <w:rsid w:val="00AC0903"/>
    <w:rsid w:val="00AC118A"/>
    <w:rsid w:val="00AC1588"/>
    <w:rsid w:val="00AC29F9"/>
    <w:rsid w:val="00AC304C"/>
    <w:rsid w:val="00AC30AB"/>
    <w:rsid w:val="00AC3318"/>
    <w:rsid w:val="00AC413B"/>
    <w:rsid w:val="00AC4A60"/>
    <w:rsid w:val="00AC5902"/>
    <w:rsid w:val="00AC5A9A"/>
    <w:rsid w:val="00AC5BBF"/>
    <w:rsid w:val="00AC5D13"/>
    <w:rsid w:val="00AC64D9"/>
    <w:rsid w:val="00AC686E"/>
    <w:rsid w:val="00AC6D36"/>
    <w:rsid w:val="00AC6F10"/>
    <w:rsid w:val="00AC741B"/>
    <w:rsid w:val="00AC7B0C"/>
    <w:rsid w:val="00AC7BF2"/>
    <w:rsid w:val="00AD00CE"/>
    <w:rsid w:val="00AD1587"/>
    <w:rsid w:val="00AD15C3"/>
    <w:rsid w:val="00AD4E96"/>
    <w:rsid w:val="00AD63FE"/>
    <w:rsid w:val="00AD6660"/>
    <w:rsid w:val="00AD73B0"/>
    <w:rsid w:val="00AD7AF8"/>
    <w:rsid w:val="00AD7FC9"/>
    <w:rsid w:val="00AE18E6"/>
    <w:rsid w:val="00AE1AAA"/>
    <w:rsid w:val="00AE3D81"/>
    <w:rsid w:val="00AE4B5B"/>
    <w:rsid w:val="00AE4BDE"/>
    <w:rsid w:val="00AE55CB"/>
    <w:rsid w:val="00AE5FB6"/>
    <w:rsid w:val="00AF03ED"/>
    <w:rsid w:val="00AF0633"/>
    <w:rsid w:val="00AF185A"/>
    <w:rsid w:val="00AF3584"/>
    <w:rsid w:val="00AF393D"/>
    <w:rsid w:val="00AF44D1"/>
    <w:rsid w:val="00AF7EFE"/>
    <w:rsid w:val="00B00BEA"/>
    <w:rsid w:val="00B00D0A"/>
    <w:rsid w:val="00B00D3F"/>
    <w:rsid w:val="00B0290E"/>
    <w:rsid w:val="00B04705"/>
    <w:rsid w:val="00B04782"/>
    <w:rsid w:val="00B053BF"/>
    <w:rsid w:val="00B05C01"/>
    <w:rsid w:val="00B05C29"/>
    <w:rsid w:val="00B05EB7"/>
    <w:rsid w:val="00B0643E"/>
    <w:rsid w:val="00B06A0E"/>
    <w:rsid w:val="00B06EED"/>
    <w:rsid w:val="00B104B7"/>
    <w:rsid w:val="00B10B68"/>
    <w:rsid w:val="00B10CBF"/>
    <w:rsid w:val="00B114A8"/>
    <w:rsid w:val="00B127A2"/>
    <w:rsid w:val="00B12FCC"/>
    <w:rsid w:val="00B15868"/>
    <w:rsid w:val="00B17238"/>
    <w:rsid w:val="00B20E30"/>
    <w:rsid w:val="00B20E4D"/>
    <w:rsid w:val="00B2172A"/>
    <w:rsid w:val="00B21B84"/>
    <w:rsid w:val="00B22CB4"/>
    <w:rsid w:val="00B22CF0"/>
    <w:rsid w:val="00B2381A"/>
    <w:rsid w:val="00B247CD"/>
    <w:rsid w:val="00B24C59"/>
    <w:rsid w:val="00B25106"/>
    <w:rsid w:val="00B25117"/>
    <w:rsid w:val="00B266C0"/>
    <w:rsid w:val="00B269D0"/>
    <w:rsid w:val="00B27279"/>
    <w:rsid w:val="00B27418"/>
    <w:rsid w:val="00B27AB7"/>
    <w:rsid w:val="00B27CDD"/>
    <w:rsid w:val="00B30005"/>
    <w:rsid w:val="00B30AFE"/>
    <w:rsid w:val="00B30ED1"/>
    <w:rsid w:val="00B31B10"/>
    <w:rsid w:val="00B31D03"/>
    <w:rsid w:val="00B3206E"/>
    <w:rsid w:val="00B32900"/>
    <w:rsid w:val="00B34902"/>
    <w:rsid w:val="00B3500D"/>
    <w:rsid w:val="00B355A0"/>
    <w:rsid w:val="00B35C5E"/>
    <w:rsid w:val="00B360CD"/>
    <w:rsid w:val="00B36F4C"/>
    <w:rsid w:val="00B3721B"/>
    <w:rsid w:val="00B405D8"/>
    <w:rsid w:val="00B40E7C"/>
    <w:rsid w:val="00B411CD"/>
    <w:rsid w:val="00B41E26"/>
    <w:rsid w:val="00B422F3"/>
    <w:rsid w:val="00B43519"/>
    <w:rsid w:val="00B461F8"/>
    <w:rsid w:val="00B470A8"/>
    <w:rsid w:val="00B474BA"/>
    <w:rsid w:val="00B5121B"/>
    <w:rsid w:val="00B5182B"/>
    <w:rsid w:val="00B536C4"/>
    <w:rsid w:val="00B54085"/>
    <w:rsid w:val="00B553D5"/>
    <w:rsid w:val="00B558CB"/>
    <w:rsid w:val="00B56615"/>
    <w:rsid w:val="00B56CFC"/>
    <w:rsid w:val="00B57212"/>
    <w:rsid w:val="00B576E6"/>
    <w:rsid w:val="00B5784B"/>
    <w:rsid w:val="00B60709"/>
    <w:rsid w:val="00B60BE4"/>
    <w:rsid w:val="00B61308"/>
    <w:rsid w:val="00B618F9"/>
    <w:rsid w:val="00B63564"/>
    <w:rsid w:val="00B645CD"/>
    <w:rsid w:val="00B655C6"/>
    <w:rsid w:val="00B65D3F"/>
    <w:rsid w:val="00B66527"/>
    <w:rsid w:val="00B66BBB"/>
    <w:rsid w:val="00B66D70"/>
    <w:rsid w:val="00B66E80"/>
    <w:rsid w:val="00B679E1"/>
    <w:rsid w:val="00B67E97"/>
    <w:rsid w:val="00B7174C"/>
    <w:rsid w:val="00B73241"/>
    <w:rsid w:val="00B75671"/>
    <w:rsid w:val="00B75F96"/>
    <w:rsid w:val="00B76037"/>
    <w:rsid w:val="00B773CB"/>
    <w:rsid w:val="00B81795"/>
    <w:rsid w:val="00B81F4B"/>
    <w:rsid w:val="00B82312"/>
    <w:rsid w:val="00B823F6"/>
    <w:rsid w:val="00B82F87"/>
    <w:rsid w:val="00B83722"/>
    <w:rsid w:val="00B84600"/>
    <w:rsid w:val="00B848F7"/>
    <w:rsid w:val="00B84C2A"/>
    <w:rsid w:val="00B84FFD"/>
    <w:rsid w:val="00B858D2"/>
    <w:rsid w:val="00B85BE0"/>
    <w:rsid w:val="00B87DE2"/>
    <w:rsid w:val="00B902A5"/>
    <w:rsid w:val="00B92378"/>
    <w:rsid w:val="00B93495"/>
    <w:rsid w:val="00B93F96"/>
    <w:rsid w:val="00B94083"/>
    <w:rsid w:val="00B94684"/>
    <w:rsid w:val="00B9479B"/>
    <w:rsid w:val="00B95EF6"/>
    <w:rsid w:val="00B965BF"/>
    <w:rsid w:val="00B96B63"/>
    <w:rsid w:val="00B96EF3"/>
    <w:rsid w:val="00BA27E9"/>
    <w:rsid w:val="00BA33FC"/>
    <w:rsid w:val="00BA4FA4"/>
    <w:rsid w:val="00BA502D"/>
    <w:rsid w:val="00BA57F4"/>
    <w:rsid w:val="00BA584D"/>
    <w:rsid w:val="00BA5BB2"/>
    <w:rsid w:val="00BA6407"/>
    <w:rsid w:val="00BA722E"/>
    <w:rsid w:val="00BA7DE6"/>
    <w:rsid w:val="00BB06C3"/>
    <w:rsid w:val="00BB18A6"/>
    <w:rsid w:val="00BB5FFA"/>
    <w:rsid w:val="00BB694D"/>
    <w:rsid w:val="00BB750F"/>
    <w:rsid w:val="00BB755F"/>
    <w:rsid w:val="00BB7D23"/>
    <w:rsid w:val="00BC0315"/>
    <w:rsid w:val="00BC0A1D"/>
    <w:rsid w:val="00BC0D89"/>
    <w:rsid w:val="00BC18F6"/>
    <w:rsid w:val="00BC2393"/>
    <w:rsid w:val="00BC3391"/>
    <w:rsid w:val="00BC4646"/>
    <w:rsid w:val="00BC4BFC"/>
    <w:rsid w:val="00BC56E8"/>
    <w:rsid w:val="00BC59D6"/>
    <w:rsid w:val="00BC5FAE"/>
    <w:rsid w:val="00BC6745"/>
    <w:rsid w:val="00BC7E17"/>
    <w:rsid w:val="00BD07CE"/>
    <w:rsid w:val="00BD0EAA"/>
    <w:rsid w:val="00BD17B7"/>
    <w:rsid w:val="00BD1EC4"/>
    <w:rsid w:val="00BD29DC"/>
    <w:rsid w:val="00BD3D2A"/>
    <w:rsid w:val="00BD4958"/>
    <w:rsid w:val="00BD5378"/>
    <w:rsid w:val="00BD5FBB"/>
    <w:rsid w:val="00BD5FD2"/>
    <w:rsid w:val="00BD687A"/>
    <w:rsid w:val="00BD689A"/>
    <w:rsid w:val="00BD7A77"/>
    <w:rsid w:val="00BE03C2"/>
    <w:rsid w:val="00BE0510"/>
    <w:rsid w:val="00BE1A82"/>
    <w:rsid w:val="00BE20A6"/>
    <w:rsid w:val="00BE21F1"/>
    <w:rsid w:val="00BE47F1"/>
    <w:rsid w:val="00BE54A3"/>
    <w:rsid w:val="00BE5D74"/>
    <w:rsid w:val="00BE60AD"/>
    <w:rsid w:val="00BE73D7"/>
    <w:rsid w:val="00BE7A6A"/>
    <w:rsid w:val="00BE7F85"/>
    <w:rsid w:val="00BF3283"/>
    <w:rsid w:val="00BF3D09"/>
    <w:rsid w:val="00BF4337"/>
    <w:rsid w:val="00BF5153"/>
    <w:rsid w:val="00BF5180"/>
    <w:rsid w:val="00BF5300"/>
    <w:rsid w:val="00BF6065"/>
    <w:rsid w:val="00BF63A7"/>
    <w:rsid w:val="00BF6825"/>
    <w:rsid w:val="00BF68FF"/>
    <w:rsid w:val="00BF7355"/>
    <w:rsid w:val="00C0003E"/>
    <w:rsid w:val="00C0057A"/>
    <w:rsid w:val="00C00DC6"/>
    <w:rsid w:val="00C01F8F"/>
    <w:rsid w:val="00C04748"/>
    <w:rsid w:val="00C04878"/>
    <w:rsid w:val="00C04CFB"/>
    <w:rsid w:val="00C04F12"/>
    <w:rsid w:val="00C05A2E"/>
    <w:rsid w:val="00C05A6E"/>
    <w:rsid w:val="00C0625B"/>
    <w:rsid w:val="00C06EC2"/>
    <w:rsid w:val="00C11419"/>
    <w:rsid w:val="00C1159A"/>
    <w:rsid w:val="00C13E35"/>
    <w:rsid w:val="00C13E49"/>
    <w:rsid w:val="00C15126"/>
    <w:rsid w:val="00C15D18"/>
    <w:rsid w:val="00C16B19"/>
    <w:rsid w:val="00C170A6"/>
    <w:rsid w:val="00C2023D"/>
    <w:rsid w:val="00C21DFB"/>
    <w:rsid w:val="00C22104"/>
    <w:rsid w:val="00C226D2"/>
    <w:rsid w:val="00C22806"/>
    <w:rsid w:val="00C22982"/>
    <w:rsid w:val="00C22D5C"/>
    <w:rsid w:val="00C23BA8"/>
    <w:rsid w:val="00C24DEC"/>
    <w:rsid w:val="00C25192"/>
    <w:rsid w:val="00C25273"/>
    <w:rsid w:val="00C2529A"/>
    <w:rsid w:val="00C25964"/>
    <w:rsid w:val="00C26487"/>
    <w:rsid w:val="00C27471"/>
    <w:rsid w:val="00C27515"/>
    <w:rsid w:val="00C27A4D"/>
    <w:rsid w:val="00C304A3"/>
    <w:rsid w:val="00C30EF4"/>
    <w:rsid w:val="00C31016"/>
    <w:rsid w:val="00C3142D"/>
    <w:rsid w:val="00C31F92"/>
    <w:rsid w:val="00C32222"/>
    <w:rsid w:val="00C33E28"/>
    <w:rsid w:val="00C352F4"/>
    <w:rsid w:val="00C356E4"/>
    <w:rsid w:val="00C35BAE"/>
    <w:rsid w:val="00C35CE9"/>
    <w:rsid w:val="00C3606B"/>
    <w:rsid w:val="00C363E5"/>
    <w:rsid w:val="00C367A5"/>
    <w:rsid w:val="00C37E01"/>
    <w:rsid w:val="00C40251"/>
    <w:rsid w:val="00C40C38"/>
    <w:rsid w:val="00C41964"/>
    <w:rsid w:val="00C41EC4"/>
    <w:rsid w:val="00C42499"/>
    <w:rsid w:val="00C428E1"/>
    <w:rsid w:val="00C43CDD"/>
    <w:rsid w:val="00C43D97"/>
    <w:rsid w:val="00C44048"/>
    <w:rsid w:val="00C44468"/>
    <w:rsid w:val="00C45201"/>
    <w:rsid w:val="00C45922"/>
    <w:rsid w:val="00C46513"/>
    <w:rsid w:val="00C510E8"/>
    <w:rsid w:val="00C51305"/>
    <w:rsid w:val="00C51635"/>
    <w:rsid w:val="00C5173E"/>
    <w:rsid w:val="00C51B8B"/>
    <w:rsid w:val="00C5235B"/>
    <w:rsid w:val="00C5277D"/>
    <w:rsid w:val="00C54E69"/>
    <w:rsid w:val="00C55AE3"/>
    <w:rsid w:val="00C56852"/>
    <w:rsid w:val="00C56C0D"/>
    <w:rsid w:val="00C57DCB"/>
    <w:rsid w:val="00C57DDF"/>
    <w:rsid w:val="00C600AB"/>
    <w:rsid w:val="00C60257"/>
    <w:rsid w:val="00C60967"/>
    <w:rsid w:val="00C63CE3"/>
    <w:rsid w:val="00C63F96"/>
    <w:rsid w:val="00C6442E"/>
    <w:rsid w:val="00C64834"/>
    <w:rsid w:val="00C64B55"/>
    <w:rsid w:val="00C64C51"/>
    <w:rsid w:val="00C71D3C"/>
    <w:rsid w:val="00C722B9"/>
    <w:rsid w:val="00C731C1"/>
    <w:rsid w:val="00C74B0C"/>
    <w:rsid w:val="00C74B1B"/>
    <w:rsid w:val="00C76ABA"/>
    <w:rsid w:val="00C804CB"/>
    <w:rsid w:val="00C80C08"/>
    <w:rsid w:val="00C8104D"/>
    <w:rsid w:val="00C81613"/>
    <w:rsid w:val="00C81C6A"/>
    <w:rsid w:val="00C81E01"/>
    <w:rsid w:val="00C81FAD"/>
    <w:rsid w:val="00C82D4D"/>
    <w:rsid w:val="00C82E35"/>
    <w:rsid w:val="00C8301E"/>
    <w:rsid w:val="00C8339F"/>
    <w:rsid w:val="00C84368"/>
    <w:rsid w:val="00C84F02"/>
    <w:rsid w:val="00C85129"/>
    <w:rsid w:val="00C8525A"/>
    <w:rsid w:val="00C85695"/>
    <w:rsid w:val="00C85FA2"/>
    <w:rsid w:val="00C86B96"/>
    <w:rsid w:val="00C87098"/>
    <w:rsid w:val="00C87328"/>
    <w:rsid w:val="00C8781F"/>
    <w:rsid w:val="00C87AB2"/>
    <w:rsid w:val="00C87C4B"/>
    <w:rsid w:val="00C87E62"/>
    <w:rsid w:val="00C91537"/>
    <w:rsid w:val="00C91D2B"/>
    <w:rsid w:val="00C92B08"/>
    <w:rsid w:val="00C9622A"/>
    <w:rsid w:val="00C96789"/>
    <w:rsid w:val="00C968B4"/>
    <w:rsid w:val="00C978A5"/>
    <w:rsid w:val="00CA1850"/>
    <w:rsid w:val="00CA1E77"/>
    <w:rsid w:val="00CA24A3"/>
    <w:rsid w:val="00CA3372"/>
    <w:rsid w:val="00CA3CD7"/>
    <w:rsid w:val="00CA517F"/>
    <w:rsid w:val="00CA5223"/>
    <w:rsid w:val="00CA5855"/>
    <w:rsid w:val="00CA5940"/>
    <w:rsid w:val="00CA5F93"/>
    <w:rsid w:val="00CA60A3"/>
    <w:rsid w:val="00CB038E"/>
    <w:rsid w:val="00CB05B6"/>
    <w:rsid w:val="00CB0D7F"/>
    <w:rsid w:val="00CB2138"/>
    <w:rsid w:val="00CB313B"/>
    <w:rsid w:val="00CB34B9"/>
    <w:rsid w:val="00CB3E44"/>
    <w:rsid w:val="00CB4039"/>
    <w:rsid w:val="00CB41FA"/>
    <w:rsid w:val="00CB510D"/>
    <w:rsid w:val="00CB567C"/>
    <w:rsid w:val="00CB5D94"/>
    <w:rsid w:val="00CB6362"/>
    <w:rsid w:val="00CB6929"/>
    <w:rsid w:val="00CB75D0"/>
    <w:rsid w:val="00CB7862"/>
    <w:rsid w:val="00CC0505"/>
    <w:rsid w:val="00CC0868"/>
    <w:rsid w:val="00CC1134"/>
    <w:rsid w:val="00CC1492"/>
    <w:rsid w:val="00CC167C"/>
    <w:rsid w:val="00CC1C14"/>
    <w:rsid w:val="00CC37D6"/>
    <w:rsid w:val="00CC3A7B"/>
    <w:rsid w:val="00CC3C0F"/>
    <w:rsid w:val="00CC3FEC"/>
    <w:rsid w:val="00CC40E0"/>
    <w:rsid w:val="00CC6A77"/>
    <w:rsid w:val="00CC7B3E"/>
    <w:rsid w:val="00CD186A"/>
    <w:rsid w:val="00CD23C1"/>
    <w:rsid w:val="00CD25BF"/>
    <w:rsid w:val="00CD55EB"/>
    <w:rsid w:val="00CD5EB2"/>
    <w:rsid w:val="00CD5F77"/>
    <w:rsid w:val="00CD6DE5"/>
    <w:rsid w:val="00CE02B4"/>
    <w:rsid w:val="00CE1461"/>
    <w:rsid w:val="00CE151C"/>
    <w:rsid w:val="00CE26BD"/>
    <w:rsid w:val="00CE308F"/>
    <w:rsid w:val="00CE3FC1"/>
    <w:rsid w:val="00CE4173"/>
    <w:rsid w:val="00CE4776"/>
    <w:rsid w:val="00CE6259"/>
    <w:rsid w:val="00CE6679"/>
    <w:rsid w:val="00CE753D"/>
    <w:rsid w:val="00CE7D80"/>
    <w:rsid w:val="00CF00A7"/>
    <w:rsid w:val="00CF19CA"/>
    <w:rsid w:val="00CF1E42"/>
    <w:rsid w:val="00CF2391"/>
    <w:rsid w:val="00CF31F5"/>
    <w:rsid w:val="00CF3531"/>
    <w:rsid w:val="00CF37D4"/>
    <w:rsid w:val="00CF3D3E"/>
    <w:rsid w:val="00CF478E"/>
    <w:rsid w:val="00CF492F"/>
    <w:rsid w:val="00CF4C66"/>
    <w:rsid w:val="00CF71D1"/>
    <w:rsid w:val="00CF75DB"/>
    <w:rsid w:val="00CF7F95"/>
    <w:rsid w:val="00D00C46"/>
    <w:rsid w:val="00D00CF4"/>
    <w:rsid w:val="00D0118E"/>
    <w:rsid w:val="00D015EE"/>
    <w:rsid w:val="00D01CF6"/>
    <w:rsid w:val="00D0207C"/>
    <w:rsid w:val="00D0281A"/>
    <w:rsid w:val="00D04AEB"/>
    <w:rsid w:val="00D04B57"/>
    <w:rsid w:val="00D055B2"/>
    <w:rsid w:val="00D05855"/>
    <w:rsid w:val="00D06630"/>
    <w:rsid w:val="00D06966"/>
    <w:rsid w:val="00D0783C"/>
    <w:rsid w:val="00D07F99"/>
    <w:rsid w:val="00D10025"/>
    <w:rsid w:val="00D1031D"/>
    <w:rsid w:val="00D1042D"/>
    <w:rsid w:val="00D111CA"/>
    <w:rsid w:val="00D1388F"/>
    <w:rsid w:val="00D1481A"/>
    <w:rsid w:val="00D14915"/>
    <w:rsid w:val="00D15781"/>
    <w:rsid w:val="00D1686C"/>
    <w:rsid w:val="00D16B23"/>
    <w:rsid w:val="00D175A8"/>
    <w:rsid w:val="00D1763D"/>
    <w:rsid w:val="00D2093F"/>
    <w:rsid w:val="00D20E20"/>
    <w:rsid w:val="00D21252"/>
    <w:rsid w:val="00D2148A"/>
    <w:rsid w:val="00D22B9B"/>
    <w:rsid w:val="00D22D43"/>
    <w:rsid w:val="00D230C4"/>
    <w:rsid w:val="00D23D3D"/>
    <w:rsid w:val="00D241C2"/>
    <w:rsid w:val="00D24F69"/>
    <w:rsid w:val="00D26240"/>
    <w:rsid w:val="00D27334"/>
    <w:rsid w:val="00D279AC"/>
    <w:rsid w:val="00D27B89"/>
    <w:rsid w:val="00D30823"/>
    <w:rsid w:val="00D309B3"/>
    <w:rsid w:val="00D30A15"/>
    <w:rsid w:val="00D3141F"/>
    <w:rsid w:val="00D31D30"/>
    <w:rsid w:val="00D325CF"/>
    <w:rsid w:val="00D32D86"/>
    <w:rsid w:val="00D37177"/>
    <w:rsid w:val="00D37331"/>
    <w:rsid w:val="00D379F6"/>
    <w:rsid w:val="00D37D88"/>
    <w:rsid w:val="00D37E0B"/>
    <w:rsid w:val="00D37FF8"/>
    <w:rsid w:val="00D403B8"/>
    <w:rsid w:val="00D40BEB"/>
    <w:rsid w:val="00D413A5"/>
    <w:rsid w:val="00D41CC8"/>
    <w:rsid w:val="00D42954"/>
    <w:rsid w:val="00D434AA"/>
    <w:rsid w:val="00D43718"/>
    <w:rsid w:val="00D43A64"/>
    <w:rsid w:val="00D43D2F"/>
    <w:rsid w:val="00D440E6"/>
    <w:rsid w:val="00D44B16"/>
    <w:rsid w:val="00D44F76"/>
    <w:rsid w:val="00D45294"/>
    <w:rsid w:val="00D45719"/>
    <w:rsid w:val="00D50737"/>
    <w:rsid w:val="00D51701"/>
    <w:rsid w:val="00D51C8D"/>
    <w:rsid w:val="00D51CF2"/>
    <w:rsid w:val="00D51E40"/>
    <w:rsid w:val="00D53135"/>
    <w:rsid w:val="00D5599F"/>
    <w:rsid w:val="00D560AE"/>
    <w:rsid w:val="00D56D9D"/>
    <w:rsid w:val="00D5709F"/>
    <w:rsid w:val="00D60745"/>
    <w:rsid w:val="00D6085D"/>
    <w:rsid w:val="00D60C14"/>
    <w:rsid w:val="00D60E9D"/>
    <w:rsid w:val="00D62196"/>
    <w:rsid w:val="00D62210"/>
    <w:rsid w:val="00D62383"/>
    <w:rsid w:val="00D62765"/>
    <w:rsid w:val="00D6326B"/>
    <w:rsid w:val="00D658E2"/>
    <w:rsid w:val="00D66350"/>
    <w:rsid w:val="00D66694"/>
    <w:rsid w:val="00D714C2"/>
    <w:rsid w:val="00D722BE"/>
    <w:rsid w:val="00D73547"/>
    <w:rsid w:val="00D7435C"/>
    <w:rsid w:val="00D74632"/>
    <w:rsid w:val="00D74660"/>
    <w:rsid w:val="00D76800"/>
    <w:rsid w:val="00D77A93"/>
    <w:rsid w:val="00D8148A"/>
    <w:rsid w:val="00D81BCC"/>
    <w:rsid w:val="00D81C03"/>
    <w:rsid w:val="00D81F30"/>
    <w:rsid w:val="00D8359F"/>
    <w:rsid w:val="00D83B78"/>
    <w:rsid w:val="00D845F1"/>
    <w:rsid w:val="00D848C6"/>
    <w:rsid w:val="00D84CE9"/>
    <w:rsid w:val="00D850FD"/>
    <w:rsid w:val="00D86BBB"/>
    <w:rsid w:val="00D874EF"/>
    <w:rsid w:val="00D8750E"/>
    <w:rsid w:val="00D87802"/>
    <w:rsid w:val="00D87995"/>
    <w:rsid w:val="00D87E5F"/>
    <w:rsid w:val="00D90444"/>
    <w:rsid w:val="00D90BB6"/>
    <w:rsid w:val="00D91267"/>
    <w:rsid w:val="00D92CC4"/>
    <w:rsid w:val="00D93A07"/>
    <w:rsid w:val="00D93D52"/>
    <w:rsid w:val="00D93F65"/>
    <w:rsid w:val="00D940EF"/>
    <w:rsid w:val="00D94AB1"/>
    <w:rsid w:val="00D94D91"/>
    <w:rsid w:val="00D96094"/>
    <w:rsid w:val="00D96260"/>
    <w:rsid w:val="00D96650"/>
    <w:rsid w:val="00D97B06"/>
    <w:rsid w:val="00DA0C3F"/>
    <w:rsid w:val="00DA0E52"/>
    <w:rsid w:val="00DA18D4"/>
    <w:rsid w:val="00DA1A64"/>
    <w:rsid w:val="00DA3943"/>
    <w:rsid w:val="00DA3CA6"/>
    <w:rsid w:val="00DA4E4A"/>
    <w:rsid w:val="00DA502D"/>
    <w:rsid w:val="00DA54A9"/>
    <w:rsid w:val="00DA5F1C"/>
    <w:rsid w:val="00DA6BEB"/>
    <w:rsid w:val="00DA719E"/>
    <w:rsid w:val="00DB092C"/>
    <w:rsid w:val="00DB202F"/>
    <w:rsid w:val="00DB20FE"/>
    <w:rsid w:val="00DB2281"/>
    <w:rsid w:val="00DB353D"/>
    <w:rsid w:val="00DB3FE2"/>
    <w:rsid w:val="00DB4029"/>
    <w:rsid w:val="00DB69C3"/>
    <w:rsid w:val="00DB6A6F"/>
    <w:rsid w:val="00DB6E12"/>
    <w:rsid w:val="00DB72CF"/>
    <w:rsid w:val="00DB79D6"/>
    <w:rsid w:val="00DB79FE"/>
    <w:rsid w:val="00DC0D25"/>
    <w:rsid w:val="00DC12E3"/>
    <w:rsid w:val="00DC1AE2"/>
    <w:rsid w:val="00DC3DC2"/>
    <w:rsid w:val="00DC5452"/>
    <w:rsid w:val="00DC560D"/>
    <w:rsid w:val="00DC5AE7"/>
    <w:rsid w:val="00DC69D3"/>
    <w:rsid w:val="00DC7898"/>
    <w:rsid w:val="00DC7988"/>
    <w:rsid w:val="00DD03CE"/>
    <w:rsid w:val="00DD0D75"/>
    <w:rsid w:val="00DD0E6C"/>
    <w:rsid w:val="00DD0E7E"/>
    <w:rsid w:val="00DD188E"/>
    <w:rsid w:val="00DD2473"/>
    <w:rsid w:val="00DD45AF"/>
    <w:rsid w:val="00DD4912"/>
    <w:rsid w:val="00DD51C3"/>
    <w:rsid w:val="00DD5FAD"/>
    <w:rsid w:val="00DD62F8"/>
    <w:rsid w:val="00DD6B70"/>
    <w:rsid w:val="00DD7F0D"/>
    <w:rsid w:val="00DE00AC"/>
    <w:rsid w:val="00DE0238"/>
    <w:rsid w:val="00DE0CDB"/>
    <w:rsid w:val="00DE0D59"/>
    <w:rsid w:val="00DE1C40"/>
    <w:rsid w:val="00DE2284"/>
    <w:rsid w:val="00DE2966"/>
    <w:rsid w:val="00DE4743"/>
    <w:rsid w:val="00DE6F07"/>
    <w:rsid w:val="00DE71EB"/>
    <w:rsid w:val="00DF00AE"/>
    <w:rsid w:val="00DF1876"/>
    <w:rsid w:val="00DF2D23"/>
    <w:rsid w:val="00DF3B88"/>
    <w:rsid w:val="00DF3CF5"/>
    <w:rsid w:val="00DF4F7D"/>
    <w:rsid w:val="00DF57E1"/>
    <w:rsid w:val="00DF696A"/>
    <w:rsid w:val="00DF709B"/>
    <w:rsid w:val="00DF7329"/>
    <w:rsid w:val="00DF79E2"/>
    <w:rsid w:val="00E00903"/>
    <w:rsid w:val="00E00966"/>
    <w:rsid w:val="00E01B0D"/>
    <w:rsid w:val="00E02E95"/>
    <w:rsid w:val="00E0426B"/>
    <w:rsid w:val="00E04288"/>
    <w:rsid w:val="00E0697F"/>
    <w:rsid w:val="00E07FDF"/>
    <w:rsid w:val="00E1071C"/>
    <w:rsid w:val="00E13964"/>
    <w:rsid w:val="00E13D96"/>
    <w:rsid w:val="00E14465"/>
    <w:rsid w:val="00E147A0"/>
    <w:rsid w:val="00E1507A"/>
    <w:rsid w:val="00E15C3D"/>
    <w:rsid w:val="00E17A12"/>
    <w:rsid w:val="00E20102"/>
    <w:rsid w:val="00E2140C"/>
    <w:rsid w:val="00E21EA5"/>
    <w:rsid w:val="00E2234D"/>
    <w:rsid w:val="00E2359B"/>
    <w:rsid w:val="00E25DDF"/>
    <w:rsid w:val="00E2618C"/>
    <w:rsid w:val="00E306A8"/>
    <w:rsid w:val="00E311CC"/>
    <w:rsid w:val="00E32836"/>
    <w:rsid w:val="00E32C52"/>
    <w:rsid w:val="00E33625"/>
    <w:rsid w:val="00E33794"/>
    <w:rsid w:val="00E33957"/>
    <w:rsid w:val="00E33C99"/>
    <w:rsid w:val="00E341CE"/>
    <w:rsid w:val="00E34CDC"/>
    <w:rsid w:val="00E34F2E"/>
    <w:rsid w:val="00E35B39"/>
    <w:rsid w:val="00E360C8"/>
    <w:rsid w:val="00E379E9"/>
    <w:rsid w:val="00E37EBD"/>
    <w:rsid w:val="00E40B98"/>
    <w:rsid w:val="00E4179A"/>
    <w:rsid w:val="00E45BDD"/>
    <w:rsid w:val="00E4752A"/>
    <w:rsid w:val="00E47DCE"/>
    <w:rsid w:val="00E50C99"/>
    <w:rsid w:val="00E51779"/>
    <w:rsid w:val="00E51811"/>
    <w:rsid w:val="00E52F39"/>
    <w:rsid w:val="00E5398B"/>
    <w:rsid w:val="00E53B76"/>
    <w:rsid w:val="00E53F0A"/>
    <w:rsid w:val="00E54388"/>
    <w:rsid w:val="00E56287"/>
    <w:rsid w:val="00E56A51"/>
    <w:rsid w:val="00E56D3B"/>
    <w:rsid w:val="00E56FDD"/>
    <w:rsid w:val="00E57A93"/>
    <w:rsid w:val="00E607D1"/>
    <w:rsid w:val="00E616AA"/>
    <w:rsid w:val="00E61A9D"/>
    <w:rsid w:val="00E621EA"/>
    <w:rsid w:val="00E62811"/>
    <w:rsid w:val="00E62814"/>
    <w:rsid w:val="00E64F1D"/>
    <w:rsid w:val="00E65273"/>
    <w:rsid w:val="00E65D51"/>
    <w:rsid w:val="00E66D2E"/>
    <w:rsid w:val="00E67D01"/>
    <w:rsid w:val="00E70023"/>
    <w:rsid w:val="00E71F73"/>
    <w:rsid w:val="00E742CA"/>
    <w:rsid w:val="00E74883"/>
    <w:rsid w:val="00E74AC7"/>
    <w:rsid w:val="00E74F5F"/>
    <w:rsid w:val="00E750FD"/>
    <w:rsid w:val="00E75116"/>
    <w:rsid w:val="00E757B3"/>
    <w:rsid w:val="00E75874"/>
    <w:rsid w:val="00E762B8"/>
    <w:rsid w:val="00E76FFE"/>
    <w:rsid w:val="00E77988"/>
    <w:rsid w:val="00E77EC9"/>
    <w:rsid w:val="00E80418"/>
    <w:rsid w:val="00E80484"/>
    <w:rsid w:val="00E8060E"/>
    <w:rsid w:val="00E80962"/>
    <w:rsid w:val="00E81678"/>
    <w:rsid w:val="00E81BF2"/>
    <w:rsid w:val="00E82B6B"/>
    <w:rsid w:val="00E82C9D"/>
    <w:rsid w:val="00E83221"/>
    <w:rsid w:val="00E85CE5"/>
    <w:rsid w:val="00E86E57"/>
    <w:rsid w:val="00E872B3"/>
    <w:rsid w:val="00E90EFF"/>
    <w:rsid w:val="00E916E7"/>
    <w:rsid w:val="00E923B6"/>
    <w:rsid w:val="00E928D7"/>
    <w:rsid w:val="00E929EC"/>
    <w:rsid w:val="00E92D27"/>
    <w:rsid w:val="00E92ECE"/>
    <w:rsid w:val="00E93CDD"/>
    <w:rsid w:val="00E94C92"/>
    <w:rsid w:val="00E96652"/>
    <w:rsid w:val="00E96CC8"/>
    <w:rsid w:val="00E96F60"/>
    <w:rsid w:val="00E97C68"/>
    <w:rsid w:val="00EA107F"/>
    <w:rsid w:val="00EA19CD"/>
    <w:rsid w:val="00EA31BA"/>
    <w:rsid w:val="00EA48E0"/>
    <w:rsid w:val="00EA4958"/>
    <w:rsid w:val="00EA5196"/>
    <w:rsid w:val="00EA6148"/>
    <w:rsid w:val="00EA6CAF"/>
    <w:rsid w:val="00EA7191"/>
    <w:rsid w:val="00EA7657"/>
    <w:rsid w:val="00EA788B"/>
    <w:rsid w:val="00EB0742"/>
    <w:rsid w:val="00EB1130"/>
    <w:rsid w:val="00EB25DF"/>
    <w:rsid w:val="00EB2FB2"/>
    <w:rsid w:val="00EB30DA"/>
    <w:rsid w:val="00EB3230"/>
    <w:rsid w:val="00EB33B8"/>
    <w:rsid w:val="00EB33D4"/>
    <w:rsid w:val="00EB389F"/>
    <w:rsid w:val="00EB3997"/>
    <w:rsid w:val="00EB3D40"/>
    <w:rsid w:val="00EB4F89"/>
    <w:rsid w:val="00EB5FC3"/>
    <w:rsid w:val="00EB6933"/>
    <w:rsid w:val="00EB6BA0"/>
    <w:rsid w:val="00EB7281"/>
    <w:rsid w:val="00EB7C7A"/>
    <w:rsid w:val="00EC0546"/>
    <w:rsid w:val="00EC0A42"/>
    <w:rsid w:val="00EC0BA9"/>
    <w:rsid w:val="00EC0BD3"/>
    <w:rsid w:val="00EC0E3A"/>
    <w:rsid w:val="00EC15D3"/>
    <w:rsid w:val="00EC2111"/>
    <w:rsid w:val="00EC24A1"/>
    <w:rsid w:val="00EC30C7"/>
    <w:rsid w:val="00EC4850"/>
    <w:rsid w:val="00EC4904"/>
    <w:rsid w:val="00EC59AD"/>
    <w:rsid w:val="00ED19BC"/>
    <w:rsid w:val="00ED1B95"/>
    <w:rsid w:val="00ED329B"/>
    <w:rsid w:val="00ED4131"/>
    <w:rsid w:val="00ED4CD9"/>
    <w:rsid w:val="00ED566A"/>
    <w:rsid w:val="00ED662D"/>
    <w:rsid w:val="00ED6B01"/>
    <w:rsid w:val="00ED6C0D"/>
    <w:rsid w:val="00ED77ED"/>
    <w:rsid w:val="00ED7CBC"/>
    <w:rsid w:val="00EE01D2"/>
    <w:rsid w:val="00EE1B22"/>
    <w:rsid w:val="00EE1C80"/>
    <w:rsid w:val="00EE1FA7"/>
    <w:rsid w:val="00EE455B"/>
    <w:rsid w:val="00EE4A26"/>
    <w:rsid w:val="00EE4A48"/>
    <w:rsid w:val="00EE5009"/>
    <w:rsid w:val="00EE6483"/>
    <w:rsid w:val="00EE669C"/>
    <w:rsid w:val="00EE7F2D"/>
    <w:rsid w:val="00EF0309"/>
    <w:rsid w:val="00EF0A3F"/>
    <w:rsid w:val="00EF0BF3"/>
    <w:rsid w:val="00EF2708"/>
    <w:rsid w:val="00EF3165"/>
    <w:rsid w:val="00EF34B5"/>
    <w:rsid w:val="00EF3CE0"/>
    <w:rsid w:val="00EF432F"/>
    <w:rsid w:val="00EF4455"/>
    <w:rsid w:val="00EF4ECC"/>
    <w:rsid w:val="00EF5084"/>
    <w:rsid w:val="00EF5A92"/>
    <w:rsid w:val="00EF66ED"/>
    <w:rsid w:val="00F013E6"/>
    <w:rsid w:val="00F0195E"/>
    <w:rsid w:val="00F023EB"/>
    <w:rsid w:val="00F02AD4"/>
    <w:rsid w:val="00F03B4C"/>
    <w:rsid w:val="00F0463D"/>
    <w:rsid w:val="00F048C3"/>
    <w:rsid w:val="00F0556A"/>
    <w:rsid w:val="00F0556F"/>
    <w:rsid w:val="00F059C7"/>
    <w:rsid w:val="00F07A60"/>
    <w:rsid w:val="00F111B7"/>
    <w:rsid w:val="00F11995"/>
    <w:rsid w:val="00F122C7"/>
    <w:rsid w:val="00F1386E"/>
    <w:rsid w:val="00F13B46"/>
    <w:rsid w:val="00F13BA7"/>
    <w:rsid w:val="00F13D3F"/>
    <w:rsid w:val="00F14AC1"/>
    <w:rsid w:val="00F14EB7"/>
    <w:rsid w:val="00F151CC"/>
    <w:rsid w:val="00F15351"/>
    <w:rsid w:val="00F17567"/>
    <w:rsid w:val="00F17B7D"/>
    <w:rsid w:val="00F206C4"/>
    <w:rsid w:val="00F209F9"/>
    <w:rsid w:val="00F209FC"/>
    <w:rsid w:val="00F20B43"/>
    <w:rsid w:val="00F20DD1"/>
    <w:rsid w:val="00F21D02"/>
    <w:rsid w:val="00F22DFC"/>
    <w:rsid w:val="00F27DB9"/>
    <w:rsid w:val="00F30AD7"/>
    <w:rsid w:val="00F30C31"/>
    <w:rsid w:val="00F318FC"/>
    <w:rsid w:val="00F3235E"/>
    <w:rsid w:val="00F32A91"/>
    <w:rsid w:val="00F33E68"/>
    <w:rsid w:val="00F34389"/>
    <w:rsid w:val="00F34C07"/>
    <w:rsid w:val="00F3526B"/>
    <w:rsid w:val="00F3552A"/>
    <w:rsid w:val="00F3766D"/>
    <w:rsid w:val="00F37748"/>
    <w:rsid w:val="00F407BC"/>
    <w:rsid w:val="00F424E6"/>
    <w:rsid w:val="00F4281A"/>
    <w:rsid w:val="00F42A4E"/>
    <w:rsid w:val="00F42CB5"/>
    <w:rsid w:val="00F42E49"/>
    <w:rsid w:val="00F42EDA"/>
    <w:rsid w:val="00F44061"/>
    <w:rsid w:val="00F44853"/>
    <w:rsid w:val="00F44D64"/>
    <w:rsid w:val="00F459B2"/>
    <w:rsid w:val="00F46E34"/>
    <w:rsid w:val="00F471C2"/>
    <w:rsid w:val="00F504C2"/>
    <w:rsid w:val="00F523C4"/>
    <w:rsid w:val="00F52A90"/>
    <w:rsid w:val="00F52F21"/>
    <w:rsid w:val="00F53813"/>
    <w:rsid w:val="00F54F5B"/>
    <w:rsid w:val="00F5572A"/>
    <w:rsid w:val="00F5598E"/>
    <w:rsid w:val="00F57962"/>
    <w:rsid w:val="00F57E32"/>
    <w:rsid w:val="00F60521"/>
    <w:rsid w:val="00F60B87"/>
    <w:rsid w:val="00F61275"/>
    <w:rsid w:val="00F615C3"/>
    <w:rsid w:val="00F615D2"/>
    <w:rsid w:val="00F63682"/>
    <w:rsid w:val="00F63D80"/>
    <w:rsid w:val="00F65D5F"/>
    <w:rsid w:val="00F663C3"/>
    <w:rsid w:val="00F66A2B"/>
    <w:rsid w:val="00F67077"/>
    <w:rsid w:val="00F67084"/>
    <w:rsid w:val="00F67770"/>
    <w:rsid w:val="00F70AA3"/>
    <w:rsid w:val="00F72983"/>
    <w:rsid w:val="00F729D6"/>
    <w:rsid w:val="00F743EB"/>
    <w:rsid w:val="00F74687"/>
    <w:rsid w:val="00F74C13"/>
    <w:rsid w:val="00F75A6D"/>
    <w:rsid w:val="00F77BBF"/>
    <w:rsid w:val="00F8043B"/>
    <w:rsid w:val="00F818A7"/>
    <w:rsid w:val="00F8210C"/>
    <w:rsid w:val="00F82429"/>
    <w:rsid w:val="00F827E7"/>
    <w:rsid w:val="00F82A11"/>
    <w:rsid w:val="00F842F3"/>
    <w:rsid w:val="00F86193"/>
    <w:rsid w:val="00F874AA"/>
    <w:rsid w:val="00F874D8"/>
    <w:rsid w:val="00F876A7"/>
    <w:rsid w:val="00F87A26"/>
    <w:rsid w:val="00F90A6E"/>
    <w:rsid w:val="00F92353"/>
    <w:rsid w:val="00F9283C"/>
    <w:rsid w:val="00F92D0B"/>
    <w:rsid w:val="00F93505"/>
    <w:rsid w:val="00F9357A"/>
    <w:rsid w:val="00F93A4A"/>
    <w:rsid w:val="00F94C03"/>
    <w:rsid w:val="00F94C80"/>
    <w:rsid w:val="00F950F2"/>
    <w:rsid w:val="00F9521E"/>
    <w:rsid w:val="00F96393"/>
    <w:rsid w:val="00F96425"/>
    <w:rsid w:val="00F96A04"/>
    <w:rsid w:val="00F96CC4"/>
    <w:rsid w:val="00F973D0"/>
    <w:rsid w:val="00F97F45"/>
    <w:rsid w:val="00FA0133"/>
    <w:rsid w:val="00FA06DF"/>
    <w:rsid w:val="00FA0A4E"/>
    <w:rsid w:val="00FA0E19"/>
    <w:rsid w:val="00FA0F5C"/>
    <w:rsid w:val="00FA1432"/>
    <w:rsid w:val="00FA1F6E"/>
    <w:rsid w:val="00FA2527"/>
    <w:rsid w:val="00FA2600"/>
    <w:rsid w:val="00FA2B46"/>
    <w:rsid w:val="00FA2B79"/>
    <w:rsid w:val="00FA431D"/>
    <w:rsid w:val="00FA4F7D"/>
    <w:rsid w:val="00FA5DF6"/>
    <w:rsid w:val="00FA6556"/>
    <w:rsid w:val="00FA6EB0"/>
    <w:rsid w:val="00FA7E9B"/>
    <w:rsid w:val="00FB0B82"/>
    <w:rsid w:val="00FB2EDC"/>
    <w:rsid w:val="00FB2F67"/>
    <w:rsid w:val="00FB3032"/>
    <w:rsid w:val="00FB32B5"/>
    <w:rsid w:val="00FB38F9"/>
    <w:rsid w:val="00FB3CD7"/>
    <w:rsid w:val="00FB4BA9"/>
    <w:rsid w:val="00FB543F"/>
    <w:rsid w:val="00FB6AA4"/>
    <w:rsid w:val="00FB7515"/>
    <w:rsid w:val="00FB7BD9"/>
    <w:rsid w:val="00FB7DFE"/>
    <w:rsid w:val="00FC0C23"/>
    <w:rsid w:val="00FC132F"/>
    <w:rsid w:val="00FC2441"/>
    <w:rsid w:val="00FC2C74"/>
    <w:rsid w:val="00FC3E96"/>
    <w:rsid w:val="00FC3FDF"/>
    <w:rsid w:val="00FC4973"/>
    <w:rsid w:val="00FC5739"/>
    <w:rsid w:val="00FC5888"/>
    <w:rsid w:val="00FC6306"/>
    <w:rsid w:val="00FC64D5"/>
    <w:rsid w:val="00FC7D29"/>
    <w:rsid w:val="00FC7EFA"/>
    <w:rsid w:val="00FD12CF"/>
    <w:rsid w:val="00FD1ED4"/>
    <w:rsid w:val="00FD1FBB"/>
    <w:rsid w:val="00FD2E21"/>
    <w:rsid w:val="00FD3308"/>
    <w:rsid w:val="00FD42DC"/>
    <w:rsid w:val="00FD4C4E"/>
    <w:rsid w:val="00FD4D8A"/>
    <w:rsid w:val="00FD5FD3"/>
    <w:rsid w:val="00FD6CCB"/>
    <w:rsid w:val="00FD6E5A"/>
    <w:rsid w:val="00FD744F"/>
    <w:rsid w:val="00FD7859"/>
    <w:rsid w:val="00FD7D00"/>
    <w:rsid w:val="00FD7E95"/>
    <w:rsid w:val="00FE04DA"/>
    <w:rsid w:val="00FE1696"/>
    <w:rsid w:val="00FE199B"/>
    <w:rsid w:val="00FE1B65"/>
    <w:rsid w:val="00FE25BB"/>
    <w:rsid w:val="00FE2E05"/>
    <w:rsid w:val="00FE2E59"/>
    <w:rsid w:val="00FE4445"/>
    <w:rsid w:val="00FE473D"/>
    <w:rsid w:val="00FE5310"/>
    <w:rsid w:val="00FE6C63"/>
    <w:rsid w:val="00FF01EE"/>
    <w:rsid w:val="00FF0F60"/>
    <w:rsid w:val="00FF1306"/>
    <w:rsid w:val="00FF24FC"/>
    <w:rsid w:val="00FF3096"/>
    <w:rsid w:val="00FF30D6"/>
    <w:rsid w:val="00FF31F8"/>
    <w:rsid w:val="00FF3AC2"/>
    <w:rsid w:val="00FF42E8"/>
    <w:rsid w:val="00FF511D"/>
    <w:rsid w:val="00FF5352"/>
    <w:rsid w:val="00FF6C1A"/>
    <w:rsid w:val="00FF6F47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28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187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1BE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187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1872"/>
    <w:pPr>
      <w:spacing w:before="5"/>
      <w:ind w:left="12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187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8A1872"/>
    <w:pPr>
      <w:spacing w:before="65"/>
      <w:ind w:left="140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A1872"/>
    <w:pPr>
      <w:spacing w:before="13"/>
      <w:ind w:left="1190" w:hanging="211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8A1872"/>
    <w:pPr>
      <w:spacing w:before="161"/>
      <w:ind w:left="129" w:hanging="240"/>
    </w:pPr>
  </w:style>
  <w:style w:type="paragraph" w:customStyle="1" w:styleId="TableParagraph">
    <w:name w:val="Table Paragraph"/>
    <w:basedOn w:val="a"/>
    <w:uiPriority w:val="1"/>
    <w:qFormat/>
    <w:rsid w:val="008A1872"/>
    <w:pPr>
      <w:ind w:left="562"/>
    </w:pPr>
  </w:style>
  <w:style w:type="table" w:styleId="a6">
    <w:name w:val="Table Grid"/>
    <w:basedOn w:val="a1"/>
    <w:uiPriority w:val="59"/>
    <w:rsid w:val="0014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0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70A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0A35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370A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0A35"/>
    <w:rPr>
      <w:rFonts w:ascii="Times New Roman" w:eastAsia="Times New Roman" w:hAnsi="Times New Roman" w:cs="Times New Roman"/>
      <w:lang w:val="en-US"/>
    </w:rPr>
  </w:style>
  <w:style w:type="paragraph" w:customStyle="1" w:styleId="1">
    <w:name w:val="Верхний колонтитул1"/>
    <w:basedOn w:val="a"/>
    <w:rsid w:val="00370A35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E28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28AB"/>
    <w:rPr>
      <w:rFonts w:ascii="Tahoma" w:eastAsia="Times New Roman" w:hAnsi="Tahoma" w:cs="Tahoma"/>
      <w:sz w:val="16"/>
      <w:szCs w:val="16"/>
      <w:lang w:val="en-US"/>
    </w:rPr>
  </w:style>
  <w:style w:type="paragraph" w:styleId="ad">
    <w:name w:val="Title"/>
    <w:basedOn w:val="a"/>
    <w:link w:val="ae"/>
    <w:qFormat/>
    <w:rsid w:val="0091362D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e">
    <w:name w:val="Название Знак"/>
    <w:basedOn w:val="a0"/>
    <w:link w:val="ad"/>
    <w:rsid w:val="009136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C8436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71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0">
    <w:name w:val="Сетка таблицы1"/>
    <w:basedOn w:val="a1"/>
    <w:next w:val="a6"/>
    <w:uiPriority w:val="39"/>
    <w:rsid w:val="00B61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187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1BE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187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1872"/>
    <w:pPr>
      <w:spacing w:before="5"/>
      <w:ind w:left="12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187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8A1872"/>
    <w:pPr>
      <w:spacing w:before="65"/>
      <w:ind w:left="140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A1872"/>
    <w:pPr>
      <w:spacing w:before="13"/>
      <w:ind w:left="1190" w:hanging="211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8A1872"/>
    <w:pPr>
      <w:spacing w:before="161"/>
      <w:ind w:left="129" w:hanging="240"/>
    </w:pPr>
  </w:style>
  <w:style w:type="paragraph" w:customStyle="1" w:styleId="TableParagraph">
    <w:name w:val="Table Paragraph"/>
    <w:basedOn w:val="a"/>
    <w:uiPriority w:val="1"/>
    <w:qFormat/>
    <w:rsid w:val="008A1872"/>
    <w:pPr>
      <w:ind w:left="562"/>
    </w:pPr>
  </w:style>
  <w:style w:type="table" w:styleId="a6">
    <w:name w:val="Table Grid"/>
    <w:basedOn w:val="a1"/>
    <w:uiPriority w:val="59"/>
    <w:rsid w:val="0014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0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70A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0A35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370A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0A35"/>
    <w:rPr>
      <w:rFonts w:ascii="Times New Roman" w:eastAsia="Times New Roman" w:hAnsi="Times New Roman" w:cs="Times New Roman"/>
      <w:lang w:val="en-US"/>
    </w:rPr>
  </w:style>
  <w:style w:type="paragraph" w:customStyle="1" w:styleId="1">
    <w:name w:val="Верхний колонтитул1"/>
    <w:basedOn w:val="a"/>
    <w:rsid w:val="00370A35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E28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28AB"/>
    <w:rPr>
      <w:rFonts w:ascii="Tahoma" w:eastAsia="Times New Roman" w:hAnsi="Tahoma" w:cs="Tahoma"/>
      <w:sz w:val="16"/>
      <w:szCs w:val="16"/>
      <w:lang w:val="en-US"/>
    </w:rPr>
  </w:style>
  <w:style w:type="paragraph" w:styleId="ad">
    <w:name w:val="Title"/>
    <w:basedOn w:val="a"/>
    <w:link w:val="ae"/>
    <w:qFormat/>
    <w:rsid w:val="0091362D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e">
    <w:name w:val="Название Знак"/>
    <w:basedOn w:val="a0"/>
    <w:link w:val="ad"/>
    <w:rsid w:val="009136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C8436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71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0">
    <w:name w:val="Сетка таблицы1"/>
    <w:basedOn w:val="a1"/>
    <w:next w:val="a6"/>
    <w:uiPriority w:val="39"/>
    <w:rsid w:val="00B61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rg.ru/2014/02/12/minobrnauki2-dok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670F-70B9-466E-B4B3-356B463B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4138</Words>
  <Characters>23591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UMU_new2</cp:lastModifiedBy>
  <cp:revision>7</cp:revision>
  <cp:lastPrinted>2023-04-13T03:19:00Z</cp:lastPrinted>
  <dcterms:created xsi:type="dcterms:W3CDTF">2023-04-13T01:40:00Z</dcterms:created>
  <dcterms:modified xsi:type="dcterms:W3CDTF">2023-04-13T03:20:00Z</dcterms:modified>
</cp:coreProperties>
</file>