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9A" w:rsidRPr="00C56AB8" w:rsidRDefault="00010007" w:rsidP="00351707">
      <w:pPr>
        <w:spacing w:after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2.1.1 «История и философия науки» 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1957849"/>
          <w:placeholder>
            <w:docPart w:val="E8758DAB7D564BC19CAF448BE7D8245F"/>
          </w:placeholder>
          <w:text/>
        </w:sdtPr>
        <w:sdtEndPr/>
        <w:sdtContent>
          <w:r w:rsidR="00C85C9B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1. Цель и задачи освоения дисциплины </w:t>
      </w:r>
      <w:r w:rsidRPr="00C56AB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(модуля) 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Целью освоения дисциплины </w:t>
      </w: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(модуля)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является дисциплины «История и философия науки» является формирование у обучающихся представлений о природе и сущности научного знания, основных этапах исторического развития и законах динамики науки, а также о становлении науки как социального института и ее роли в жизни современного общества.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Задачами освоения дисциплины являются: 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формирование у обучающихся представлений об основных философско – методологических проблемах современного научного знания, принципах их концептуального осмысления; 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-знакомство со структурой науки и логико – методологическими принципами научного исследования; - формирование представлений о законах исторической динамики науки, о природе научных революций; 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формирование представлений о науке как социальном институте и ее значении в развитии современного общества 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2.Место дисциплины в структуре ООП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относится к базовой дисциплине части блока 2.1  «Дисциплины модули» ООП. 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3.Общая трудоемкость дисциплины составляет 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4 зачетные единицы, 144 часа 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 результате освоения дисциплины обучающийся должен: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Знать: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</w:r>
    </w:p>
    <w:p w:rsidR="00010007" w:rsidRPr="00C56AB8" w:rsidRDefault="00010007" w:rsidP="00010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Уметь: 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010007" w:rsidRPr="00C56AB8" w:rsidRDefault="00010007" w:rsidP="003517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Владеть: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-образовательных задач.</w:t>
      </w:r>
    </w:p>
    <w:p w:rsidR="00351707" w:rsidRPr="00C56AB8" w:rsidRDefault="00010007" w:rsidP="00351707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5. Структура и содержание дисциплины </w:t>
      </w:r>
    </w:p>
    <w:p w:rsidR="00351707" w:rsidRPr="00C56AB8" w:rsidRDefault="00010007" w:rsidP="003517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Раздел 1. .Философия науки </w:t>
      </w:r>
    </w:p>
    <w:p w:rsidR="00351707" w:rsidRPr="00C56AB8" w:rsidRDefault="00010007" w:rsidP="003517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Раздел 2. Динамика науки </w:t>
      </w:r>
    </w:p>
    <w:p w:rsidR="00010007" w:rsidRPr="00C56AB8" w:rsidRDefault="00010007" w:rsidP="00351707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6. Формы аттестации </w:t>
      </w: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экзамен</w:t>
      </w:r>
    </w:p>
    <w:p w:rsidR="00351707" w:rsidRPr="00C56AB8" w:rsidRDefault="00351707" w:rsidP="00351707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51707" w:rsidRPr="00C56AB8" w:rsidRDefault="00351707" w:rsidP="00351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Аннотация рабочей программы дисциплины(модуля)</w:t>
      </w:r>
    </w:p>
    <w:p w:rsidR="00351707" w:rsidRPr="00C56AB8" w:rsidRDefault="00351707" w:rsidP="00351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2.1.2 Методология научного исследования в агрономии</w:t>
      </w:r>
    </w:p>
    <w:p w:rsidR="00351707" w:rsidRPr="00C56AB8" w:rsidRDefault="00351707" w:rsidP="00351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69084638"/>
          <w:placeholder>
            <w:docPart w:val="D50A1664933046E4894C69B762F68517"/>
          </w:placeholder>
          <w:text/>
        </w:sdtPr>
        <w:sdtEndPr/>
        <w:sdtContent>
          <w:r w:rsidR="00C85C9B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</w:p>
    <w:p w:rsidR="00351707" w:rsidRPr="00C56AB8" w:rsidRDefault="00351707" w:rsidP="003517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Цель и задачи освоения дисциплины(модуля)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51707" w:rsidRPr="00C56AB8" w:rsidRDefault="00351707" w:rsidP="00351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Целью дисциплины является овладение аспирантами знаниями в области методологии проведения научных исследований, применения современных методов и подходов к решению актуальных проблем агрономии, формирование профессиональных навыков и компетенций. </w:t>
      </w:r>
    </w:p>
    <w:p w:rsidR="00351707" w:rsidRPr="00C56AB8" w:rsidRDefault="00351707" w:rsidP="00351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Задачами освоения дисциплины являются:- ознакомление с общими требованиями, предъявляемыми к научным исследованиям, с методологией исследований в области, соответствующей направлению подготовки; - обоснование выбора научного исследования на основе целостного системного научного мировоззрения; - освоение организации эксперимента, методов исследования в различных агроклиматических зонах ведения сельскохозяйственного производства; - ознакомление с требованиями, предъявляемыми к оформлению научной работы. </w:t>
      </w:r>
    </w:p>
    <w:p w:rsidR="00351707" w:rsidRPr="00C56AB8" w:rsidRDefault="00351707" w:rsidP="00351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2. Место дисциплины в структуре ООП: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19C6" w:rsidRPr="00C56AB8" w:rsidRDefault="00351707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дисциплина 2.1.1 Методология научного исследования в агрономии </w:t>
      </w:r>
      <w:r w:rsidR="00CC19C6" w:rsidRPr="00C56AB8">
        <w:rPr>
          <w:rFonts w:ascii="Arial" w:hAnsi="Arial" w:cs="Arial"/>
          <w:color w:val="000000"/>
          <w:sz w:val="20"/>
          <w:szCs w:val="20"/>
        </w:rPr>
        <w:t>включена в базовую часть Блока 2.1 «Дисциплины (модули)» и является обязательной для освоения обучающимися.</w:t>
      </w:r>
    </w:p>
    <w:p w:rsidR="00466793" w:rsidRPr="00C56AB8" w:rsidRDefault="00351707" w:rsidP="0046679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3. Общая трудоемкость дисциплины составляет 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4 зачетные единицы, 144  часа </w:t>
      </w:r>
    </w:p>
    <w:p w:rsidR="00466793" w:rsidRPr="00C56AB8" w:rsidRDefault="00466793" w:rsidP="004667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 В результате освоения дисциплины обучающийся должен:</w:t>
      </w:r>
    </w:p>
    <w:p w:rsidR="00351707" w:rsidRPr="00C56AB8" w:rsidRDefault="00351707" w:rsidP="00C56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Знать: методологические основы современной научной агрономии; современные методы исследований в агрономии; содержание современных методик агрономических исследований; требования к оформлению научной продукции.</w:t>
      </w:r>
    </w:p>
    <w:p w:rsidR="00351707" w:rsidRPr="00C56AB8" w:rsidRDefault="00351707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lastRenderedPageBreak/>
        <w:t xml:space="preserve">Уметь: формулировать рабочую гипотезу, цель, задачи исследований и окончательные выводы; составлять программу научных исследований; оформлять научный </w:t>
      </w:r>
      <w:r w:rsidR="00CC19C6" w:rsidRPr="00C56AB8">
        <w:rPr>
          <w:rFonts w:ascii="Arial" w:hAnsi="Arial" w:cs="Arial"/>
          <w:color w:val="000000"/>
          <w:sz w:val="20"/>
          <w:szCs w:val="20"/>
        </w:rPr>
        <w:t>отчёт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и научную статью; подготовить научный доклад.</w:t>
      </w:r>
    </w:p>
    <w:p w:rsidR="00CC19C6" w:rsidRPr="00C56AB8" w:rsidRDefault="00351707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Владеть навыками: работы с источниками научной литературы; проведения наблюдений и исследований; анализа экспериментальных данных. инструментальных методов исследований. </w:t>
      </w:r>
    </w:p>
    <w:p w:rsidR="00CC19C6" w:rsidRPr="00C56AB8" w:rsidRDefault="00351707" w:rsidP="00351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5. Структура и содержание дисциплины </w:t>
      </w:r>
    </w:p>
    <w:p w:rsidR="00351707" w:rsidRPr="00C56AB8" w:rsidRDefault="00351707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Раздел 1. Методология научного исследования в агрономии 1.1. Методология науки. Системы и системные исследования в земледелии. Характеристики научной деятельности. 1.2. Системный метод исследований в земледелии. Научные приоритеты ресурсосберегающей адаптивной интенсификации растениеводства. Современные тенденции в развитии сельскохозяйственной науки и образования. 1.3. Средства и методы научного исследования. Организация коллективного научного исследования в земледелии.</w:t>
      </w:r>
    </w:p>
    <w:p w:rsidR="00CC19C6" w:rsidRPr="00C56AB8" w:rsidRDefault="00351707" w:rsidP="003517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Раздел 2. Планирование и проведение научного исследования 2.1.Процесс научного исследования. Организация процесса проведения исследования. 2.2.Работа с научной литературой. 2.3.Разработка программы научных исследований. 2.4.Современные методы научных исследований в агрономии. Закладка и проведение полевого опыта. Специализированные научные исследования. 2.5.Экспериментальные данные и их обработка. Оформление научной продукции. </w:t>
      </w:r>
    </w:p>
    <w:p w:rsidR="00351707" w:rsidRPr="00C56AB8" w:rsidRDefault="00351707" w:rsidP="003517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6. Формы аттестации </w:t>
      </w:r>
      <w:r w:rsidRPr="00C56AB8">
        <w:rPr>
          <w:rFonts w:ascii="Arial" w:hAnsi="Arial" w:cs="Arial"/>
          <w:color w:val="000000"/>
          <w:sz w:val="20"/>
          <w:szCs w:val="20"/>
        </w:rPr>
        <w:t>Зачет с оценкой</w:t>
      </w:r>
    </w:p>
    <w:p w:rsidR="00CC19C6" w:rsidRPr="00C56AB8" w:rsidRDefault="00CC19C6" w:rsidP="0035170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19C6" w:rsidRPr="00C56AB8" w:rsidRDefault="00CC19C6" w:rsidP="00CC19C6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Аннотация рабочей программы дисциплины (модуля)</w:t>
      </w:r>
    </w:p>
    <w:p w:rsidR="00CC19C6" w:rsidRPr="00C56AB8" w:rsidRDefault="00CC19C6" w:rsidP="00CC19C6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2.1.2 Иностранный язык</w:t>
      </w:r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8484159"/>
          <w:placeholder>
            <w:docPart w:val="4CA2E3CFBEEF4C51B93C685943392AF9"/>
          </w:placeholder>
          <w:text/>
        </w:sdtPr>
        <w:sdtEndPr/>
        <w:sdtContent>
          <w:r w:rsidR="00C85C9B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</w:p>
    <w:p w:rsidR="005D6C47" w:rsidRPr="00C56AB8" w:rsidRDefault="00CC19C6" w:rsidP="005D6C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Цель и задачи освоения дисциплины (модуля) </w:t>
      </w:r>
    </w:p>
    <w:p w:rsidR="00CC19C6" w:rsidRPr="00C56AB8" w:rsidRDefault="00CC19C6" w:rsidP="005D6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Целью освое</w:t>
      </w:r>
      <w:r w:rsidR="005D6C47" w:rsidRPr="00C56AB8">
        <w:rPr>
          <w:rFonts w:ascii="Arial" w:hAnsi="Arial" w:cs="Arial"/>
          <w:color w:val="000000"/>
          <w:sz w:val="20"/>
          <w:szCs w:val="20"/>
        </w:rPr>
        <w:t>ния дисциплины (модуля</w:t>
      </w:r>
      <w:r w:rsidRPr="00C56AB8">
        <w:rPr>
          <w:rFonts w:ascii="Arial" w:hAnsi="Arial" w:cs="Arial"/>
          <w:color w:val="000000"/>
          <w:sz w:val="20"/>
          <w:szCs w:val="20"/>
        </w:rPr>
        <w:t>) является 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языках.</w:t>
      </w:r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Задачами освоения дисциплины являются: </w:t>
      </w:r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 </w:t>
      </w:r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 </w:t>
      </w:r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 </w:t>
      </w:r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proofErr w:type="gramStart"/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Место дисциплины в структуре ООП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Дисциплина 2.1.3 «Иностранный язык» включена в базовую часть Блока 2.1 «Дисциплины (модули)» и является обязательной для освоения обучающимися. </w:t>
      </w:r>
      <w:proofErr w:type="gramEnd"/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3.Общая трудоемкость дисциплины составляет 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5 зачетных единиц, 180 часов. </w:t>
      </w:r>
    </w:p>
    <w:p w:rsidR="00466793" w:rsidRPr="00C56AB8" w:rsidRDefault="00466793" w:rsidP="004667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 В результате освоения дисциплины обучающийся должен:</w:t>
      </w:r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6AB8">
        <w:rPr>
          <w:rFonts w:ascii="Arial" w:hAnsi="Arial" w:cs="Arial"/>
          <w:color w:val="000000"/>
          <w:sz w:val="20"/>
          <w:szCs w:val="20"/>
        </w:rPr>
        <w:t xml:space="preserve">Знать: 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 профессионального общения в устной и письменной формах. </w:t>
      </w:r>
      <w:proofErr w:type="gramEnd"/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Уметь: </w:t>
      </w:r>
    </w:p>
    <w:p w:rsidR="00CC19C6" w:rsidRPr="00C56AB8" w:rsidRDefault="00CC19C6" w:rsidP="00CC1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общения.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Владеть: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профессиональной речевой коммуникацией на иностранном языке; 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основами публичной речи и презентации результатов исследований на иностранном языке;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lastRenderedPageBreak/>
        <w:t xml:space="preserve">- </w:t>
      </w:r>
      <w:r w:rsidR="00CC79D9" w:rsidRPr="00C56AB8">
        <w:rPr>
          <w:rFonts w:ascii="Arial" w:hAnsi="Arial" w:cs="Arial"/>
          <w:color w:val="000000"/>
          <w:sz w:val="20"/>
          <w:szCs w:val="20"/>
        </w:rPr>
        <w:t>основными приемами аннотирования, реферирования, адекватного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перевода литературы профессиональной направленности;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- </w:t>
      </w:r>
      <w:r w:rsidR="00CC79D9" w:rsidRPr="00C56AB8">
        <w:rPr>
          <w:rFonts w:ascii="Arial" w:hAnsi="Arial" w:cs="Arial"/>
          <w:color w:val="000000"/>
          <w:sz w:val="20"/>
          <w:szCs w:val="20"/>
        </w:rPr>
        <w:t>способами пополнения профессиональных знаний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r w:rsidR="00CC79D9" w:rsidRPr="00C56AB8">
        <w:rPr>
          <w:rFonts w:ascii="Arial" w:hAnsi="Arial" w:cs="Arial"/>
          <w:color w:val="000000"/>
          <w:sz w:val="20"/>
          <w:szCs w:val="20"/>
        </w:rPr>
        <w:t>с помощью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использования различных оригинальных </w:t>
      </w:r>
      <w:r w:rsidR="00CC79D9" w:rsidRPr="00C56AB8">
        <w:rPr>
          <w:rFonts w:ascii="Arial" w:hAnsi="Arial" w:cs="Arial"/>
          <w:color w:val="000000"/>
          <w:sz w:val="20"/>
          <w:szCs w:val="20"/>
        </w:rPr>
        <w:t>источников на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иностранном языке.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5. Структура и содержание дисциплины.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1. Корректирующий курс грамматики.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2. Основы научно-технического перевода.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3. Реферирование и аннотирование научных текстов.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4. Основы деловой корреспонденции. </w:t>
      </w:r>
    </w:p>
    <w:p w:rsidR="00CC19C6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5. Устная коммуникация на научную тематику: Рассказ о своей научной деятельности. </w:t>
      </w:r>
    </w:p>
    <w:p w:rsidR="005D6C47" w:rsidRPr="00C56AB8" w:rsidRDefault="00CC19C6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6. Лингвострановедческий и социокультурный аспекты коммуникации. </w:t>
      </w:r>
    </w:p>
    <w:p w:rsidR="005D6C47" w:rsidRPr="00C56AB8" w:rsidRDefault="00CC19C6" w:rsidP="00CC19C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6. Формы аттестации </w:t>
      </w:r>
    </w:p>
    <w:p w:rsidR="00CC19C6" w:rsidRPr="00C56AB8" w:rsidRDefault="005D6C47" w:rsidP="00CC19C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Э</w:t>
      </w:r>
      <w:r w:rsidR="00CC19C6" w:rsidRPr="00C56AB8">
        <w:rPr>
          <w:rFonts w:ascii="Arial" w:hAnsi="Arial" w:cs="Arial"/>
          <w:color w:val="000000"/>
          <w:sz w:val="20"/>
          <w:szCs w:val="20"/>
        </w:rPr>
        <w:t>кзамен</w:t>
      </w:r>
    </w:p>
    <w:p w:rsidR="00867025" w:rsidRPr="00C56AB8" w:rsidRDefault="00867025" w:rsidP="008670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025" w:rsidRPr="00C56AB8" w:rsidRDefault="00867025" w:rsidP="008670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56AB8">
        <w:rPr>
          <w:rFonts w:ascii="Arial" w:hAnsi="Arial" w:cs="Arial"/>
          <w:b/>
          <w:bCs/>
          <w:sz w:val="20"/>
          <w:szCs w:val="20"/>
        </w:rPr>
        <w:t>Аннотация рабочей программы дисциплины (модуля)</w:t>
      </w:r>
    </w:p>
    <w:p w:rsidR="00867025" w:rsidRPr="00C56AB8" w:rsidRDefault="00867025" w:rsidP="008670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56AB8">
        <w:rPr>
          <w:rFonts w:ascii="Arial" w:hAnsi="Arial" w:cs="Arial"/>
          <w:b/>
          <w:bCs/>
          <w:sz w:val="20"/>
          <w:szCs w:val="20"/>
        </w:rPr>
        <w:t>2.1.4 Садоводство, овощеводство, виноградарство и лекарственные культуры</w:t>
      </w:r>
    </w:p>
    <w:p w:rsidR="00867025" w:rsidRPr="00C56AB8" w:rsidRDefault="00867025" w:rsidP="00867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7161127"/>
          <w:placeholder>
            <w:docPart w:val="9A548F7D2A9D45DA8AF03252CB664AE2"/>
          </w:placeholder>
          <w:text/>
        </w:sdtPr>
        <w:sdtEndPr/>
        <w:sdtContent>
          <w:r w:rsidR="00C85C9B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</w:p>
    <w:p w:rsidR="00867025" w:rsidRPr="00C56AB8" w:rsidRDefault="00867025" w:rsidP="00867025">
      <w:pPr>
        <w:pStyle w:val="a3"/>
        <w:numPr>
          <w:ilvl w:val="0"/>
          <w:numId w:val="3"/>
        </w:numPr>
        <w:spacing w:after="0"/>
        <w:ind w:left="284" w:hanging="294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Цель и задачи освоения дисциплины(модуля)</w:t>
      </w:r>
    </w:p>
    <w:p w:rsidR="00867025" w:rsidRPr="00C56AB8" w:rsidRDefault="00867025" w:rsidP="008670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Целью освоения дисциплины (модуля)</w:t>
      </w:r>
      <w:r w:rsidRPr="00C56AB8">
        <w:rPr>
          <w:rFonts w:ascii="Arial" w:hAnsi="Arial" w:cs="Arial"/>
          <w:sz w:val="20"/>
          <w:szCs w:val="20"/>
        </w:rPr>
        <w:t xml:space="preserve"> формирование знаний и умений по биологии, экологии, технологии, основам ампелографии и селекции винограда.</w:t>
      </w:r>
    </w:p>
    <w:p w:rsidR="00480159" w:rsidRPr="00C56AB8" w:rsidRDefault="00480159" w:rsidP="008670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 xml:space="preserve">освоение теоретических </w:t>
      </w:r>
      <w:r w:rsidR="00CC79D9" w:rsidRPr="00C56AB8">
        <w:rPr>
          <w:rFonts w:ascii="Arial" w:hAnsi="Arial" w:cs="Arial"/>
          <w:sz w:val="20"/>
          <w:szCs w:val="20"/>
        </w:rPr>
        <w:t>и практических</w:t>
      </w:r>
      <w:r w:rsidRPr="00C56AB8">
        <w:rPr>
          <w:rFonts w:ascii="Arial" w:hAnsi="Arial" w:cs="Arial"/>
          <w:sz w:val="20"/>
          <w:szCs w:val="20"/>
        </w:rPr>
        <w:t xml:space="preserve"> знаний по выращиванию овощей в условиях открытого и защищенного</w:t>
      </w:r>
      <w:r w:rsidR="00CC79D9" w:rsidRPr="00C56AB8">
        <w:rPr>
          <w:rFonts w:ascii="Arial" w:hAnsi="Arial" w:cs="Arial"/>
          <w:sz w:val="20"/>
          <w:szCs w:val="20"/>
        </w:rPr>
        <w:t xml:space="preserve"> </w:t>
      </w:r>
      <w:r w:rsidRPr="00C56AB8">
        <w:rPr>
          <w:rFonts w:ascii="Arial" w:hAnsi="Arial" w:cs="Arial"/>
          <w:sz w:val="20"/>
          <w:szCs w:val="20"/>
        </w:rPr>
        <w:t xml:space="preserve">грунта и умение применить современные </w:t>
      </w:r>
      <w:proofErr w:type="spellStart"/>
      <w:r w:rsidRPr="00C56AB8">
        <w:rPr>
          <w:rFonts w:ascii="Arial" w:hAnsi="Arial" w:cs="Arial"/>
          <w:sz w:val="20"/>
          <w:szCs w:val="20"/>
        </w:rPr>
        <w:t>агротехнологии</w:t>
      </w:r>
      <w:proofErr w:type="spellEnd"/>
      <w:r w:rsidRPr="00C56AB8">
        <w:rPr>
          <w:rFonts w:ascii="Arial" w:hAnsi="Arial" w:cs="Arial"/>
          <w:sz w:val="20"/>
          <w:szCs w:val="20"/>
        </w:rPr>
        <w:t>, направленные на повышение качества урожая.</w:t>
      </w:r>
    </w:p>
    <w:p w:rsidR="00867025" w:rsidRPr="00C56AB8" w:rsidRDefault="00867025" w:rsidP="008670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bCs/>
          <w:iCs/>
          <w:sz w:val="20"/>
          <w:szCs w:val="20"/>
        </w:rPr>
        <w:t xml:space="preserve">Задачей освоения дисциплины является </w:t>
      </w:r>
      <w:r w:rsidRPr="00C56AB8">
        <w:rPr>
          <w:rFonts w:ascii="Arial" w:hAnsi="Arial" w:cs="Arial"/>
          <w:sz w:val="20"/>
          <w:szCs w:val="20"/>
        </w:rPr>
        <w:t>оценка пригодности участков для возделывания винограда; подбор сортов винограда для конкретных экологических условий и уровня технологии; практическое выполнение технологий производства посадочного материала винограда; практическое выполнение приемов и технологий возделывания винограда; организация и выполнение сбора урожая товарной обработки, хранения и первичной переработки винограда;</w:t>
      </w:r>
    </w:p>
    <w:p w:rsidR="00480159" w:rsidRPr="00C56AB8" w:rsidRDefault="00480159" w:rsidP="008670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 xml:space="preserve">Изучение ботанических и биологических основ овощеводства, закономерностей роста и развития овощных культур; </w:t>
      </w:r>
    </w:p>
    <w:p w:rsidR="00480159" w:rsidRPr="00C56AB8" w:rsidRDefault="00480159" w:rsidP="008670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 xml:space="preserve">Освоение современных способов подготовки семян, производства рассады. 3. Изучение типов культивационных сооружений. Их технические характеристики. Автоматизация процесса выращивания овощных культур </w:t>
      </w:r>
    </w:p>
    <w:p w:rsidR="00480159" w:rsidRPr="00C56AB8" w:rsidRDefault="00480159" w:rsidP="00867025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>Освоение современных технологий выращивания овощей в открытом и защищенном</w:t>
      </w:r>
      <w:r w:rsidR="00CC79D9" w:rsidRPr="00C56AB8">
        <w:rPr>
          <w:rFonts w:ascii="Arial" w:hAnsi="Arial" w:cs="Arial"/>
          <w:sz w:val="20"/>
          <w:szCs w:val="20"/>
        </w:rPr>
        <w:t xml:space="preserve"> </w:t>
      </w:r>
      <w:r w:rsidRPr="00C56AB8">
        <w:rPr>
          <w:rFonts w:ascii="Arial" w:hAnsi="Arial" w:cs="Arial"/>
          <w:sz w:val="20"/>
          <w:szCs w:val="20"/>
        </w:rPr>
        <w:t>грунте.</w:t>
      </w:r>
    </w:p>
    <w:p w:rsidR="00867025" w:rsidRPr="00C56AB8" w:rsidRDefault="00480159" w:rsidP="00C56AB8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Место дисциплины в структуре ООП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Дисциплина </w:t>
      </w:r>
      <w:r w:rsidRPr="00C56AB8">
        <w:rPr>
          <w:rFonts w:ascii="Arial" w:hAnsi="Arial" w:cs="Arial"/>
          <w:bCs/>
          <w:sz w:val="20"/>
          <w:szCs w:val="20"/>
        </w:rPr>
        <w:t>2.1.4 «Садоводство, овощеводство, виноградарство и лекарственные культуры»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включена в базовую часть Блока 2.1 «Дисциплины (модули)» и является обязательной для освоения обучающимися.</w:t>
      </w:r>
      <w:proofErr w:type="gramEnd"/>
    </w:p>
    <w:p w:rsidR="00480159" w:rsidRPr="00C56AB8" w:rsidRDefault="00480159" w:rsidP="004801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3.Общая трудоемкость дисциплины составляет </w:t>
      </w:r>
      <w:r w:rsidRPr="00C56AB8">
        <w:rPr>
          <w:rFonts w:ascii="Arial" w:hAnsi="Arial" w:cs="Arial"/>
          <w:bCs/>
          <w:color w:val="000000"/>
          <w:sz w:val="20"/>
          <w:szCs w:val="20"/>
        </w:rPr>
        <w:t>6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зачетных единиц, 216 часов. </w:t>
      </w:r>
    </w:p>
    <w:p w:rsidR="00480159" w:rsidRPr="00C56AB8" w:rsidRDefault="00480159" w:rsidP="00480159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 В результате освоения дисциплины обучающийся должен:</w:t>
      </w:r>
    </w:p>
    <w:p w:rsidR="00480159" w:rsidRPr="00C56AB8" w:rsidRDefault="00480159" w:rsidP="004801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>Знать: - технологии возделывания плодово-ягодных, овощных, декоративных и лекарственных растений; биологические и экологические особенности плодово-ягодных, овощных, декоративных и лекарственны</w:t>
      </w:r>
      <w:r w:rsidR="00CC79D9" w:rsidRPr="00C56AB8">
        <w:rPr>
          <w:rFonts w:ascii="Arial" w:hAnsi="Arial" w:cs="Arial"/>
          <w:sz w:val="20"/>
          <w:szCs w:val="20"/>
        </w:rPr>
        <w:t>х растений.</w:t>
      </w:r>
    </w:p>
    <w:p w:rsidR="00CC79D9" w:rsidRPr="00C56AB8" w:rsidRDefault="00CC79D9" w:rsidP="00CC79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>Уметь: - обосновать необходимость проведения тех или иных мероприятий для получения высокой урожайности продукции садоводства, овощеводства и лекарственных растений; - определять видовой состав овощных, плодово-ягодных и лекарственных культур; - использовать собственный арсенал проведения эксперимента, связанные с подготовкой и проведением опытов по садоводству, овощеводству, виноградарству и лекарственным культурам.</w:t>
      </w:r>
    </w:p>
    <w:p w:rsidR="00CC79D9" w:rsidRPr="00C56AB8" w:rsidRDefault="00CC79D9" w:rsidP="00CC79D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 xml:space="preserve">Владеть: Современными методами плодоводства и виноградарства для решения научно-исследовательских задач: Методами проектирования, планирования эксперимента для решения поставленных задач в области </w:t>
      </w:r>
      <w:r w:rsidRPr="00C56AB8">
        <w:rPr>
          <w:rFonts w:ascii="Arial" w:hAnsi="Arial" w:cs="Arial"/>
          <w:bCs/>
          <w:sz w:val="20"/>
          <w:szCs w:val="20"/>
        </w:rPr>
        <w:t xml:space="preserve">садоводство, овощеводство, виноградарство и лекарственные культуры: </w:t>
      </w:r>
      <w:r w:rsidRPr="00C56AB8">
        <w:rPr>
          <w:rFonts w:ascii="Arial" w:hAnsi="Arial" w:cs="Arial"/>
          <w:sz w:val="20"/>
          <w:szCs w:val="20"/>
        </w:rPr>
        <w:t xml:space="preserve">Навыками проведения научно-исследовательской работы с применением методов плодоводства и виноградарства </w:t>
      </w:r>
      <w:r w:rsidRPr="00C56AB8">
        <w:rPr>
          <w:rFonts w:ascii="Arial" w:hAnsi="Arial" w:cs="Arial"/>
          <w:bCs/>
          <w:sz w:val="20"/>
          <w:szCs w:val="20"/>
        </w:rPr>
        <w:t>садоводство, овощеводство, виноградарство и лекарственные культуры.</w:t>
      </w:r>
    </w:p>
    <w:p w:rsidR="00CC79D9" w:rsidRPr="00C56AB8" w:rsidRDefault="00CC79D9" w:rsidP="00CC79D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5. Структура и содержание дисциплины. </w:t>
      </w:r>
    </w:p>
    <w:p w:rsidR="00CC79D9" w:rsidRPr="00C56AB8" w:rsidRDefault="00C56AB8" w:rsidP="00CC79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 xml:space="preserve">Раздел </w:t>
      </w:r>
      <w:r w:rsidR="00CC79D9" w:rsidRPr="00C56AB8">
        <w:rPr>
          <w:rFonts w:ascii="Arial" w:hAnsi="Arial" w:cs="Arial"/>
          <w:sz w:val="20"/>
          <w:szCs w:val="20"/>
        </w:rPr>
        <w:t>Садоводство</w:t>
      </w:r>
      <w:r w:rsidRPr="00C56AB8">
        <w:rPr>
          <w:rFonts w:ascii="Arial" w:hAnsi="Arial" w:cs="Arial"/>
          <w:sz w:val="20"/>
          <w:szCs w:val="20"/>
        </w:rPr>
        <w:t>.</w:t>
      </w:r>
    </w:p>
    <w:p w:rsidR="00C56AB8" w:rsidRPr="00C56AB8" w:rsidRDefault="00C56AB8" w:rsidP="00CC79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>Раздел Овощеводство.</w:t>
      </w:r>
    </w:p>
    <w:p w:rsidR="00C56AB8" w:rsidRPr="00C56AB8" w:rsidRDefault="00C56AB8" w:rsidP="00CC79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>Раздел Лекарственные культуры.</w:t>
      </w:r>
    </w:p>
    <w:p w:rsidR="00C56AB8" w:rsidRPr="00C56AB8" w:rsidRDefault="00C56AB8" w:rsidP="00C56AB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6. Формы аттестации </w:t>
      </w:r>
    </w:p>
    <w:p w:rsidR="00C56AB8" w:rsidRPr="00C56AB8" w:rsidRDefault="00C56AB8" w:rsidP="00C56AB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Экзамен</w:t>
      </w:r>
    </w:p>
    <w:p w:rsidR="005D6C47" w:rsidRPr="00C56AB8" w:rsidRDefault="005D6C47" w:rsidP="005D6C4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56AB8">
        <w:rPr>
          <w:rFonts w:ascii="Arial" w:hAnsi="Arial" w:cs="Arial"/>
          <w:b/>
          <w:bCs/>
          <w:sz w:val="20"/>
          <w:szCs w:val="20"/>
        </w:rPr>
        <w:t>Аннотация рабочей программы дисциплины (модуля)</w:t>
      </w:r>
    </w:p>
    <w:p w:rsidR="005D6C47" w:rsidRPr="00C56AB8" w:rsidRDefault="005D6C47" w:rsidP="005D6C4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>2.1.5.1 Лекарственные культуры</w:t>
      </w:r>
    </w:p>
    <w:p w:rsidR="005D6C47" w:rsidRPr="00C56AB8" w:rsidRDefault="005D6C47" w:rsidP="005D6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33713466"/>
          <w:placeholder>
            <w:docPart w:val="B10060C0BD274F1DABDDEBF0965D45B6"/>
          </w:placeholder>
          <w:text/>
        </w:sdtPr>
        <w:sdtEndPr/>
        <w:sdtContent>
          <w:r w:rsidR="00C85C9B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</w:p>
    <w:p w:rsidR="005D6C47" w:rsidRPr="00C56AB8" w:rsidRDefault="005D6C47" w:rsidP="005D6C47">
      <w:pPr>
        <w:pStyle w:val="a3"/>
        <w:numPr>
          <w:ilvl w:val="0"/>
          <w:numId w:val="3"/>
        </w:numPr>
        <w:spacing w:after="0"/>
        <w:ind w:left="284" w:hanging="294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>Цель и задачи освоения дисциплины(модуля)</w:t>
      </w:r>
    </w:p>
    <w:p w:rsidR="005D6C47" w:rsidRPr="00C56AB8" w:rsidRDefault="00AE7D7F" w:rsidP="005D6C47">
      <w:pPr>
        <w:spacing w:after="0"/>
        <w:ind w:left="-1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87100421"/>
          <w:placeholder>
            <w:docPart w:val="4A59BAB2E04B41FC93D650C438A16A86"/>
          </w:placeholder>
          <w:text w:multiLine="1"/>
        </w:sdtPr>
        <w:sdtEndPr/>
        <w:sdtContent>
          <w:r w:rsidR="00C85C9B">
            <w:rPr>
              <w:rFonts w:ascii="Arial" w:hAnsi="Arial" w:cs="Arial"/>
              <w:color w:val="000000"/>
              <w:sz w:val="20"/>
              <w:szCs w:val="20"/>
            </w:rPr>
            <w:t>Целью освоения дисциплины (модуля) формирование необходимых теоретических основ и практических знаний в возделывании лекарственных растений, технологии возделывания, переработки, лекарственных растений. Магистранты ознакомятся с современными технологиями возделывания лекарственных, опытом других регионов, возможности культивирования.</w:t>
          </w:r>
        </w:sdtContent>
      </w:sdt>
    </w:p>
    <w:p w:rsidR="005D6C47" w:rsidRPr="00C56AB8" w:rsidRDefault="005D6C47" w:rsidP="005D6C47">
      <w:pPr>
        <w:spacing w:after="0"/>
        <w:ind w:left="-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Cs/>
          <w:iCs/>
          <w:sz w:val="20"/>
          <w:szCs w:val="20"/>
        </w:rPr>
        <w:t>Задачей освоения дисциплины является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87100422"/>
          <w:placeholder>
            <w:docPart w:val="AFB613EDBF63469FA6C607916DB540B2"/>
          </w:placeholder>
          <w:text w:multiLine="1"/>
        </w:sdtPr>
        <w:sdtEndPr/>
        <w:sdtContent>
          <w:r w:rsidR="00C85C9B">
            <w:rPr>
              <w:rFonts w:ascii="Arial" w:hAnsi="Arial" w:cs="Arial"/>
              <w:bCs/>
              <w:iCs/>
              <w:sz w:val="20"/>
              <w:szCs w:val="20"/>
            </w:rPr>
            <w:t xml:space="preserve"> изучить биологические  и хозяйственные особенности, специфики и перспективы возделывания лекарственных растений; сформировать  знания по вопросам технологии возделывания лекарственных растений; сформирование знания по вопросам интродукции, возможности культивирования лекарственных трав; разработать  научные основы и эффективной технологии возделывания, уборки, хранения и переработки лекарственных растений; изучить  влияние предшественников, способов обработки почвы, удобрений, орошения, химических средств защиты и регуляторов роста, механизации возделывания, уборки, послеуборочной обработки и сушки, а также других способов ухода за посевами лекарственных культур и их качество.</w:t>
          </w:r>
        </w:sdtContent>
      </w:sdt>
    </w:p>
    <w:p w:rsidR="005D6C47" w:rsidRPr="00C56AB8" w:rsidRDefault="005D6C47" w:rsidP="0046679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Место дисциплины в структуре ООП</w:t>
      </w:r>
      <w:r w:rsidRPr="00C56AB8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  <w:lang w:eastAsia="ru-RU"/>
          </w:rPr>
          <w:id w:val="2110538932"/>
          <w:placeholder>
            <w:docPart w:val="E14F9EFAA20B428FADF60027B5187E03"/>
          </w:placeholder>
          <w:text w:multiLine="1"/>
        </w:sdtPr>
        <w:sdtEndPr/>
        <w:sdtContent>
          <w:r w:rsidR="00C85C9B">
            <w:rPr>
              <w:rFonts w:ascii="Arial" w:hAnsi="Arial" w:cs="Arial"/>
              <w:bCs/>
              <w:color w:val="000000"/>
              <w:sz w:val="20"/>
              <w:szCs w:val="20"/>
              <w:lang w:eastAsia="ru-RU"/>
            </w:rPr>
            <w:t>относится к дисциплинам по выбору образовательного компонента блока 2.1 «Дисциплины по выбору Б</w:t>
          </w:r>
          <w:proofErr w:type="gramStart"/>
          <w:r w:rsidR="00C85C9B">
            <w:rPr>
              <w:rFonts w:ascii="Arial" w:hAnsi="Arial" w:cs="Arial"/>
              <w:bCs/>
              <w:color w:val="000000"/>
              <w:sz w:val="20"/>
              <w:szCs w:val="20"/>
              <w:lang w:eastAsia="ru-RU"/>
            </w:rPr>
            <w:t>1</w:t>
          </w:r>
          <w:proofErr w:type="gramEnd"/>
          <w:r w:rsidR="00C85C9B">
            <w:rPr>
              <w:rFonts w:ascii="Arial" w:hAnsi="Arial" w:cs="Arial"/>
              <w:bCs/>
              <w:color w:val="000000"/>
              <w:sz w:val="20"/>
              <w:szCs w:val="20"/>
              <w:lang w:eastAsia="ru-RU"/>
            </w:rPr>
            <w:t>.В.ДВ.1» ООП.</w:t>
          </w:r>
        </w:sdtContent>
      </w:sdt>
    </w:p>
    <w:p w:rsidR="00466793" w:rsidRPr="00C56AB8" w:rsidRDefault="00466793" w:rsidP="004667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Общая трудоемкость дисциплины составляет 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5 зачетных единиц, 180 часов. </w:t>
      </w:r>
    </w:p>
    <w:p w:rsidR="00466793" w:rsidRPr="00C56AB8" w:rsidRDefault="00466793" w:rsidP="004667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 В результате освоения дисциплины обучающийся должен:</w:t>
      </w:r>
    </w:p>
    <w:p w:rsidR="00466793" w:rsidRPr="00C56AB8" w:rsidRDefault="00466793" w:rsidP="00466793">
      <w:pPr>
        <w:shd w:val="clear" w:color="auto" w:fill="FFFFFF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56AB8">
        <w:rPr>
          <w:rFonts w:ascii="Arial" w:eastAsia="Calibri" w:hAnsi="Arial" w:cs="Arial"/>
          <w:sz w:val="20"/>
          <w:szCs w:val="20"/>
        </w:rPr>
        <w:t>знать: номенклатуру, химический состав, ареал произрастания, ботаническую и фармакологическую характеристику лекарственных растений; условия для выполнения плана производства продукции растениеводства; современные проблемы отрасли лекарственного растениеводства; качества продукции лекарственных растений; проемы регулирования экологических факторов, роста и развития растений и управления формированием урожайности;</w:t>
      </w:r>
      <w:r w:rsidRPr="00C56AB8">
        <w:rPr>
          <w:rFonts w:ascii="Arial" w:hAnsi="Arial" w:cs="Arial"/>
          <w:sz w:val="20"/>
          <w:szCs w:val="20"/>
        </w:rPr>
        <w:t xml:space="preserve">  </w:t>
      </w:r>
      <w:r w:rsidRPr="00C56AB8">
        <w:rPr>
          <w:rFonts w:ascii="Arial" w:eastAsia="Calibri" w:hAnsi="Arial" w:cs="Arial"/>
          <w:sz w:val="20"/>
          <w:szCs w:val="20"/>
        </w:rPr>
        <w:t xml:space="preserve">полевые опыты, с подготовкой заключения о целесообразности их использования. </w:t>
      </w:r>
    </w:p>
    <w:p w:rsidR="00466793" w:rsidRPr="00C56AB8" w:rsidRDefault="00466793" w:rsidP="00466793">
      <w:pPr>
        <w:shd w:val="clear" w:color="auto" w:fill="FFFFFF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56AB8">
        <w:rPr>
          <w:rFonts w:ascii="Arial" w:eastAsia="Calibri" w:hAnsi="Arial" w:cs="Arial"/>
          <w:sz w:val="20"/>
          <w:szCs w:val="20"/>
        </w:rPr>
        <w:t>уметь: определять по внешним признакам лекарственные растения; осуществить видовой подбор лекарственных растений к конкретным почвенно - климатическим условиям;</w:t>
      </w:r>
      <w:r w:rsidRPr="00C56AB8">
        <w:rPr>
          <w:rFonts w:ascii="Arial" w:hAnsi="Arial" w:cs="Arial"/>
          <w:sz w:val="20"/>
          <w:szCs w:val="20"/>
        </w:rPr>
        <w:t xml:space="preserve"> </w:t>
      </w:r>
      <w:r w:rsidRPr="00C56AB8">
        <w:rPr>
          <w:rFonts w:ascii="Arial" w:eastAsia="Calibri" w:hAnsi="Arial" w:cs="Arial"/>
          <w:sz w:val="20"/>
          <w:szCs w:val="20"/>
        </w:rPr>
        <w:t xml:space="preserve">координировать деятельность подразделений и специалистов;  реализовывать технологии возделывания лекарственных растений; диагностировать растения и посевы; вести информационный поиск в агрономии; оценивать эффективность технологий; совершенствовать технологии. </w:t>
      </w:r>
    </w:p>
    <w:p w:rsidR="00466793" w:rsidRPr="00C56AB8" w:rsidRDefault="00466793" w:rsidP="00466793">
      <w:pPr>
        <w:shd w:val="clear" w:color="auto" w:fill="FFFFFF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56AB8">
        <w:rPr>
          <w:rFonts w:ascii="Arial" w:eastAsia="Calibri" w:hAnsi="Arial" w:cs="Arial"/>
          <w:sz w:val="20"/>
          <w:szCs w:val="20"/>
        </w:rPr>
        <w:t>владеть: знаниями применения лекарственных растений;</w:t>
      </w:r>
      <w:r w:rsidRPr="00C56AB8">
        <w:rPr>
          <w:rFonts w:ascii="Arial" w:hAnsi="Arial" w:cs="Arial"/>
          <w:sz w:val="20"/>
          <w:szCs w:val="20"/>
        </w:rPr>
        <w:t xml:space="preserve"> </w:t>
      </w:r>
      <w:r w:rsidRPr="00C56AB8">
        <w:rPr>
          <w:rFonts w:ascii="Arial" w:eastAsia="Calibri" w:hAnsi="Arial" w:cs="Arial"/>
          <w:sz w:val="20"/>
          <w:szCs w:val="20"/>
        </w:rPr>
        <w:t>навыками выполнения плана производства продукции растениеводства; разработкой и составлением технологической карты возделывания лекарственных растений; способностью к самостоятельному обучению новым методам исследования; методиками составления технологий для различных условий производства;</w:t>
      </w:r>
      <w:r w:rsidRPr="00C56AB8">
        <w:rPr>
          <w:rFonts w:ascii="Arial" w:hAnsi="Arial" w:cs="Arial"/>
          <w:sz w:val="20"/>
          <w:szCs w:val="20"/>
        </w:rPr>
        <w:t xml:space="preserve"> </w:t>
      </w:r>
      <w:r w:rsidRPr="00C56AB8">
        <w:rPr>
          <w:rFonts w:ascii="Arial" w:eastAsia="Calibri" w:hAnsi="Arial" w:cs="Arial"/>
          <w:sz w:val="20"/>
          <w:szCs w:val="20"/>
        </w:rPr>
        <w:t>навыками введения информационного  поиска в агрономии; программирования и моделирования продуктивности культур и посевов.</w:t>
      </w:r>
    </w:p>
    <w:p w:rsidR="00466793" w:rsidRPr="00C56AB8" w:rsidRDefault="00466793" w:rsidP="00466793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5. Структура и содержание дисциплины. </w:t>
      </w:r>
    </w:p>
    <w:p w:rsidR="00466793" w:rsidRPr="00C56AB8" w:rsidRDefault="00466793" w:rsidP="00466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Раздел 1. Растительные сообщества. Биологические и экологические особенности растений сенокосов и пастбищ. Понятие о растительных сообществах. И луговых экосистемах. Формирование фитоценозов. Количественное участие видов в фитоценозах и методы его определения. Основные жизненные формы сенокосно-пастбищных растений. </w:t>
      </w:r>
    </w:p>
    <w:p w:rsidR="00466793" w:rsidRPr="00C56AB8" w:rsidRDefault="009E1D4C" w:rsidP="00466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Раздел 2. </w:t>
      </w:r>
      <w:r w:rsidR="00466793" w:rsidRPr="00C56AB8">
        <w:rPr>
          <w:rFonts w:ascii="Arial" w:hAnsi="Arial" w:cs="Arial"/>
          <w:color w:val="000000"/>
          <w:sz w:val="20"/>
          <w:szCs w:val="20"/>
        </w:rPr>
        <w:t>Ресурсы и рациональное использование лекарственных растений. Общие приемы агротехники лекарственных и эфиромасличных культур. Рациональное использование и технология заготовок лекарственных растений. Общие приемы агротехники лекарственных и эфиромасличных культур.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r w:rsidR="00466793" w:rsidRPr="00C56AB8">
        <w:rPr>
          <w:rFonts w:ascii="Arial" w:hAnsi="Arial" w:cs="Arial"/>
          <w:color w:val="000000"/>
          <w:sz w:val="20"/>
          <w:szCs w:val="20"/>
        </w:rPr>
        <w:t>Селекция и семеноводство лекарственных и эфиромасличных культур. Основы и методы селекции и семеноводства лекарственных и эфиромасличных</w:t>
      </w:r>
    </w:p>
    <w:p w:rsidR="009E1D4C" w:rsidRPr="00C56AB8" w:rsidRDefault="009E1D4C" w:rsidP="009E1D4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6. Формы аттестации </w:t>
      </w:r>
    </w:p>
    <w:p w:rsidR="00466793" w:rsidRPr="00C56AB8" w:rsidRDefault="009E1D4C" w:rsidP="00466793">
      <w:pPr>
        <w:spacing w:after="0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C56AB8">
        <w:rPr>
          <w:rFonts w:ascii="Arial" w:hAnsi="Arial" w:cs="Arial"/>
          <w:i/>
          <w:sz w:val="20"/>
          <w:szCs w:val="20"/>
          <w:lang w:eastAsia="ru-RU"/>
        </w:rPr>
        <w:t>Зачет</w:t>
      </w:r>
    </w:p>
    <w:p w:rsidR="006341C0" w:rsidRPr="00C56AB8" w:rsidRDefault="006341C0" w:rsidP="00466793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341C0" w:rsidRPr="00C56AB8" w:rsidRDefault="006341C0" w:rsidP="006341C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56AB8">
        <w:rPr>
          <w:rFonts w:ascii="Arial" w:hAnsi="Arial" w:cs="Arial"/>
          <w:b/>
          <w:bCs/>
          <w:sz w:val="20"/>
          <w:szCs w:val="20"/>
        </w:rPr>
        <w:t>Аннотация рабочей программы дисциплины (модуля)</w:t>
      </w:r>
    </w:p>
    <w:p w:rsidR="006341C0" w:rsidRPr="00C56AB8" w:rsidRDefault="006341C0" w:rsidP="006341C0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  <w:r w:rsidRPr="00C56AB8">
        <w:rPr>
          <w:rFonts w:ascii="Arial" w:hAnsi="Arial" w:cs="Arial"/>
          <w:sz w:val="20"/>
          <w:szCs w:val="20"/>
          <w:lang w:eastAsia="ru-RU"/>
        </w:rPr>
        <w:t>2.1.5.2 Садоводство</w:t>
      </w:r>
    </w:p>
    <w:p w:rsidR="006341C0" w:rsidRPr="00C56AB8" w:rsidRDefault="006341C0" w:rsidP="006341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Цель и задачи освоения дисциплины </w:t>
      </w:r>
      <w:r w:rsidRPr="00C56AB8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(модуля) </w:t>
      </w:r>
    </w:p>
    <w:p w:rsidR="006341C0" w:rsidRPr="00C56AB8" w:rsidRDefault="00756473" w:rsidP="00756473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6AB8">
        <w:rPr>
          <w:rFonts w:ascii="Arial" w:hAnsi="Arial" w:cs="Arial"/>
          <w:color w:val="000000"/>
          <w:sz w:val="20"/>
          <w:szCs w:val="20"/>
        </w:rPr>
        <w:lastRenderedPageBreak/>
        <w:t xml:space="preserve">Целью освоения дисциплины </w:t>
      </w: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(модуля)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является</w:t>
      </w:r>
      <w:r w:rsidRPr="00C56A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классификация и морфология плодовых и ягодных растений, способы их размножения, особенности закладки плодового сада и ягодных насаждений в условиях Сибири, особенности обрезки и формирования крон плодовых растений.</w:t>
      </w:r>
    </w:p>
    <w:p w:rsidR="00756473" w:rsidRPr="00C56AB8" w:rsidRDefault="00DE6674" w:rsidP="007564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Задачами освоения дисциплины являются:</w:t>
      </w:r>
      <w:r w:rsidRPr="00C56AB8">
        <w:rPr>
          <w:rFonts w:ascii="Arial" w:hAnsi="Arial" w:cs="Arial"/>
          <w:sz w:val="20"/>
          <w:szCs w:val="20"/>
        </w:rPr>
        <w:t xml:space="preserve"> </w:t>
      </w:r>
      <w:r w:rsidR="00756473" w:rsidRPr="00C56AB8">
        <w:rPr>
          <w:rFonts w:ascii="Arial" w:hAnsi="Arial" w:cs="Arial"/>
          <w:sz w:val="20"/>
          <w:szCs w:val="20"/>
        </w:rPr>
        <w:t xml:space="preserve">систематизировать знания обучающихся о строении, жизни, развитии и многообразии, о значении </w:t>
      </w:r>
      <w:r w:rsidRPr="00C56AB8">
        <w:rPr>
          <w:rFonts w:ascii="Arial" w:hAnsi="Arial" w:cs="Arial"/>
          <w:sz w:val="20"/>
          <w:szCs w:val="20"/>
        </w:rPr>
        <w:t>садоводства</w:t>
      </w:r>
      <w:r w:rsidR="00756473" w:rsidRPr="00C56AB8">
        <w:rPr>
          <w:rFonts w:ascii="Arial" w:hAnsi="Arial" w:cs="Arial"/>
          <w:sz w:val="20"/>
          <w:szCs w:val="20"/>
        </w:rPr>
        <w:t xml:space="preserve"> в природе и жизни человека; развить умение наблюдать, исследовать, анализировать, делать выводы, обобщать полученные в ходе о</w:t>
      </w:r>
      <w:r w:rsidRPr="00C56AB8">
        <w:rPr>
          <w:rFonts w:ascii="Arial" w:hAnsi="Arial" w:cs="Arial"/>
          <w:sz w:val="20"/>
          <w:szCs w:val="20"/>
        </w:rPr>
        <w:t>пыта или исследования материалы.</w:t>
      </w:r>
    </w:p>
    <w:p w:rsidR="00DE6674" w:rsidRPr="00C56AB8" w:rsidRDefault="00DE6674" w:rsidP="00DE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>2.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6AB8">
        <w:rPr>
          <w:rFonts w:ascii="Arial" w:hAnsi="Arial" w:cs="Arial"/>
          <w:b/>
          <w:color w:val="000000"/>
          <w:sz w:val="20"/>
          <w:szCs w:val="20"/>
        </w:rPr>
        <w:t>Место дисциплины в структуре ООП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  <w:lang w:eastAsia="ru-RU"/>
          </w:rPr>
          <w:id w:val="-798689670"/>
          <w:placeholder>
            <w:docPart w:val="A15BB8885D4E4767B012E96F538F7B4C"/>
          </w:placeholder>
          <w:text w:multiLine="1"/>
        </w:sdtPr>
        <w:sdtEndPr/>
        <w:sdtContent>
          <w:r w:rsidR="00C85C9B">
            <w:rPr>
              <w:rFonts w:ascii="Arial" w:hAnsi="Arial" w:cs="Arial"/>
              <w:bCs/>
              <w:color w:val="000000"/>
              <w:sz w:val="20"/>
              <w:szCs w:val="20"/>
              <w:lang w:eastAsia="ru-RU"/>
            </w:rPr>
            <w:t>относится к дисциплинам по выбору образовательного компонента блока 2.1 «Дисциплины по выбору Б</w:t>
          </w:r>
          <w:proofErr w:type="gramStart"/>
          <w:r w:rsidR="00C85C9B">
            <w:rPr>
              <w:rFonts w:ascii="Arial" w:hAnsi="Arial" w:cs="Arial"/>
              <w:bCs/>
              <w:color w:val="000000"/>
              <w:sz w:val="20"/>
              <w:szCs w:val="20"/>
              <w:lang w:eastAsia="ru-RU"/>
            </w:rPr>
            <w:t>1</w:t>
          </w:r>
          <w:proofErr w:type="gramEnd"/>
          <w:r w:rsidR="00C85C9B">
            <w:rPr>
              <w:rFonts w:ascii="Arial" w:hAnsi="Arial" w:cs="Arial"/>
              <w:bCs/>
              <w:color w:val="000000"/>
              <w:sz w:val="20"/>
              <w:szCs w:val="20"/>
              <w:lang w:eastAsia="ru-RU"/>
            </w:rPr>
            <w:t>.В.ДВ.1» ООП.</w:t>
          </w:r>
        </w:sdtContent>
      </w:sdt>
    </w:p>
    <w:p w:rsidR="00DE6674" w:rsidRPr="00C56AB8" w:rsidRDefault="00DE6674" w:rsidP="00DE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</w:rPr>
        <w:t xml:space="preserve">3. Общая трудоемкость дисциплины составляет </w:t>
      </w:r>
      <w:r w:rsidRPr="00C56AB8">
        <w:rPr>
          <w:rFonts w:ascii="Arial" w:hAnsi="Arial" w:cs="Arial"/>
          <w:color w:val="000000"/>
          <w:sz w:val="20"/>
          <w:szCs w:val="20"/>
        </w:rPr>
        <w:t>5 зачетных единиц, 180 часов.</w:t>
      </w:r>
    </w:p>
    <w:p w:rsidR="00DE6674" w:rsidRPr="00C56AB8" w:rsidRDefault="00DE6674" w:rsidP="0075647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 В результате освоения дисциплины обучающийся должен:</w:t>
      </w:r>
    </w:p>
    <w:p w:rsidR="00DE6674" w:rsidRPr="00C56AB8" w:rsidRDefault="00DE6674" w:rsidP="00DE667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6AB8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Знать: специализированное оборудование и инструменты; ассортимент древесно-кустарниковых растений и их внешнее и внутреннее строение агротехнические требования; правила и методы размножения древесных растений приемы зеленого черенкования сроки и приемы проведения прививки, способы прививки древесных растений приемы стратификации и скарификации и другие способы стимуляции семян к прорастанию индивидуальные особенности посадки древесно-кустарниковых растений, методы посадки виды удобрений, способы подкормки деревьев и кустарников; виды формирования кроны деревьев и кустарников, сроки проведения работ, способы формирования кроны.</w:t>
      </w:r>
    </w:p>
    <w:p w:rsidR="00DE6674" w:rsidRPr="00C56AB8" w:rsidRDefault="00DE6674" w:rsidP="00DE667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6AB8"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Уметь: использовать специализированное оборудование и инструменты проводить деление, зеленое черенкование, прививку древесных растений проводить предпосевную обработку семян и посев; подготавливать посадочное место выполнять посадку древесных растений согласно агротехническим требованиям проводить подкормки минеральными и органическими удобрениями</w:t>
      </w:r>
      <w:r w:rsidRPr="00C56AB8">
        <w:rPr>
          <w:rFonts w:ascii="Arial" w:hAnsi="Arial" w:cs="Arial"/>
          <w:color w:val="000000"/>
          <w:sz w:val="20"/>
          <w:szCs w:val="20"/>
        </w:rPr>
        <w:br/>
      </w:r>
      <w:r w:rsidRPr="00C56AB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придавать кроне древесного растения заданную форму.</w:t>
      </w:r>
    </w:p>
    <w:p w:rsidR="00DE6674" w:rsidRPr="00C56AB8" w:rsidRDefault="00DE6674" w:rsidP="00DE667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6A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Владеть: </w:t>
      </w:r>
      <w:r w:rsidRPr="00C56AB8">
        <w:rPr>
          <w:rFonts w:ascii="Arial" w:hAnsi="Arial" w:cs="Arial"/>
          <w:color w:val="000000"/>
          <w:sz w:val="20"/>
          <w:szCs w:val="20"/>
        </w:rPr>
        <w:t>способностью</w:t>
      </w:r>
      <w:r w:rsidRPr="00C56A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размножения деревьев и кустарников посадки деревьев и кустарников ухода за высаженными деревьями и кустарниками формирования крон деревьев и кустарников.</w:t>
      </w:r>
    </w:p>
    <w:p w:rsidR="00DE6674" w:rsidRPr="00C56AB8" w:rsidRDefault="00DE6674" w:rsidP="00DE6674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5. Структура и содержание дисциплины. </w:t>
      </w:r>
    </w:p>
    <w:p w:rsidR="00DE6674" w:rsidRPr="00C56AB8" w:rsidRDefault="00DE6674" w:rsidP="00DE6674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C56AB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Раздел 1. Основные этапы развития садоводства</w:t>
      </w:r>
    </w:p>
    <w:p w:rsidR="009E1D4C" w:rsidRPr="00C56AB8" w:rsidRDefault="00DE6674" w:rsidP="004667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C56AB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Раздел 2. Биологические основы плодовых и ягодных растений</w:t>
      </w:r>
    </w:p>
    <w:p w:rsidR="00DE6674" w:rsidRPr="00C56AB8" w:rsidRDefault="00DE6674" w:rsidP="004667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C56AB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Раздел 3. Выращивание посадочного материала (</w:t>
      </w:r>
      <w:proofErr w:type="spellStart"/>
      <w:r w:rsidRPr="00C56AB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питомниководство</w:t>
      </w:r>
      <w:proofErr w:type="spellEnd"/>
      <w:r w:rsidRPr="00C56AB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)</w:t>
      </w:r>
    </w:p>
    <w:p w:rsidR="00DE6674" w:rsidRPr="00C56AB8" w:rsidRDefault="00DE6674" w:rsidP="004667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C56AB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Раздел 4. Плодовый сад</w:t>
      </w:r>
    </w:p>
    <w:p w:rsidR="00867025" w:rsidRPr="00C56AB8" w:rsidRDefault="00867025" w:rsidP="0046679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</w:pPr>
      <w:r w:rsidRPr="00C56AB8">
        <w:rPr>
          <w:rFonts w:ascii="Arial" w:hAnsi="Arial" w:cs="Arial"/>
          <w:bCs/>
          <w:color w:val="000000"/>
          <w:sz w:val="20"/>
          <w:szCs w:val="20"/>
          <w:shd w:val="clear" w:color="auto" w:fill="FAFAFA"/>
        </w:rPr>
        <w:t>Раздел 5. Выращивание плодовых растений</w:t>
      </w:r>
    </w:p>
    <w:p w:rsidR="00867025" w:rsidRPr="00C56AB8" w:rsidRDefault="00867025" w:rsidP="00867025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6. Формы аттестации </w:t>
      </w:r>
    </w:p>
    <w:p w:rsidR="00867025" w:rsidRPr="00C56AB8" w:rsidRDefault="00867025" w:rsidP="00867025">
      <w:pPr>
        <w:spacing w:after="0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C56AB8">
        <w:rPr>
          <w:rFonts w:ascii="Arial" w:hAnsi="Arial" w:cs="Arial"/>
          <w:i/>
          <w:sz w:val="20"/>
          <w:szCs w:val="20"/>
          <w:lang w:eastAsia="ru-RU"/>
        </w:rPr>
        <w:t>Зачет</w:t>
      </w:r>
    </w:p>
    <w:p w:rsidR="00867025" w:rsidRPr="00C56AB8" w:rsidRDefault="00867025" w:rsidP="00466793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9E1D4C" w:rsidRPr="00C56AB8" w:rsidRDefault="009E1D4C" w:rsidP="009E1D4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56AB8">
        <w:rPr>
          <w:rFonts w:ascii="Arial" w:hAnsi="Arial" w:cs="Arial"/>
          <w:b/>
          <w:bCs/>
          <w:sz w:val="20"/>
          <w:szCs w:val="20"/>
        </w:rPr>
        <w:t>Аннотация рабочей программы дисциплины (модуля)</w:t>
      </w:r>
    </w:p>
    <w:p w:rsidR="009E1D4C" w:rsidRPr="00C56AB8" w:rsidRDefault="009E1D4C" w:rsidP="009E1D4C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  <w:r w:rsidRPr="00C56AB8">
        <w:rPr>
          <w:rFonts w:ascii="Arial" w:hAnsi="Arial" w:cs="Arial"/>
          <w:sz w:val="20"/>
          <w:szCs w:val="20"/>
        </w:rPr>
        <w:t>2.1.6.1(Ф) Вредные, ядовитые и медоносные растения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2087310"/>
          <w:placeholder>
            <w:docPart w:val="E86832A5036B4218884C327D71CCA8EC"/>
          </w:placeholder>
          <w:text/>
        </w:sdtPr>
        <w:sdtEndPr/>
        <w:sdtContent>
          <w:r w:rsidR="00C85C9B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</w:p>
    <w:p w:rsidR="009E1D4C" w:rsidRPr="00C56AB8" w:rsidRDefault="009E1D4C" w:rsidP="009E1D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Цель и задачи освоения дисциплины </w:t>
      </w:r>
      <w:r w:rsidRPr="00C56AB8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(модуля) 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Целью освоения дисциплины </w:t>
      </w: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(модуля)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является формирование у аспирантов теоретических знаний о ядовитых и вредных растениях, об их токсичности, мерах лечения и профилактики отравления сельскохозяйственных животных.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Задачами освоения дисциплины являются: - сбор сведений о действующих началах ядовитых растений, об условиях, влияющих и накопления в них токсичных веществ; - описывать общие представления о механизме действия ядовитых веществ; - описать наиболее простые и доступные способы обнаружения их в растениях и в биологическом материале; - дать ботаническую характеристику ядовитых и вредных растений, меры борьбы с ними; - дать ботаническую характеристику медоносным растениям. 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2.</w:t>
      </w:r>
      <w:r w:rsidRPr="00C56AB8">
        <w:rPr>
          <w:rFonts w:ascii="Arial" w:hAnsi="Arial" w:cs="Arial"/>
          <w:b/>
          <w:color w:val="000000"/>
          <w:sz w:val="20"/>
          <w:szCs w:val="20"/>
        </w:rPr>
        <w:t>Место дисциплины в структуре ООП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  <w:lang w:eastAsia="ru-RU"/>
          </w:rPr>
          <w:id w:val="-1621289258"/>
          <w:placeholder>
            <w:docPart w:val="7A978AD30C2D4BECA405554FD7663F67"/>
          </w:placeholder>
          <w:text w:multiLine="1"/>
        </w:sdtPr>
        <w:sdtEndPr/>
        <w:sdtContent>
          <w:r w:rsidR="00C85C9B">
            <w:rPr>
              <w:rFonts w:ascii="Arial" w:hAnsi="Arial" w:cs="Arial"/>
              <w:bCs/>
              <w:color w:val="000000"/>
              <w:sz w:val="20"/>
              <w:szCs w:val="20"/>
              <w:lang w:eastAsia="ru-RU"/>
            </w:rPr>
            <w:t>относится к дисциплинам по выбору образовательного компонента блока 2.1 «Факультативные дисциплины» ООП.</w:t>
          </w:r>
        </w:sdtContent>
      </w:sdt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3.Общая трудоемкость дисциплины составляет 2 зачетных единицы, 72 часа. </w:t>
      </w:r>
    </w:p>
    <w:p w:rsidR="009E1D4C" w:rsidRPr="00C56AB8" w:rsidRDefault="009E1D4C" w:rsidP="009E1D4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 В результате освоения дисциплины обучающийся должен: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Знать: научные исследования в области луговодства и лекарственного растениеводства; технологии улучшения и использования  луговых угодий, выращивания  лекарственных и эфирно-масличных растений.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Уметь: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разрабатывать и внедрять в производство технологии улучшения и использования  луговых угодий, выращивания  лекарственных и эфирно-масличных растений.</w:t>
      </w:r>
    </w:p>
    <w:p w:rsidR="009E1D4C" w:rsidRPr="00C56AB8" w:rsidRDefault="009E1D4C" w:rsidP="009E1D4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lastRenderedPageBreak/>
        <w:t xml:space="preserve">Владеть: 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способностью разрабатывать и внедрять в производство технологии улучшения и использования  луговых угодий, выращивания  лекарственных и эфирно-масличных растений. </w:t>
      </w:r>
    </w:p>
    <w:p w:rsidR="009E1D4C" w:rsidRPr="00C56AB8" w:rsidRDefault="009E1D4C" w:rsidP="009E1D4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Структура и содержание дисциплины </w:t>
      </w:r>
    </w:p>
    <w:p w:rsidR="009E1D4C" w:rsidRPr="00C56AB8" w:rsidRDefault="009E1D4C" w:rsidP="009E1D4C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56AB8">
        <w:rPr>
          <w:rFonts w:ascii="Arial" w:hAnsi="Arial" w:cs="Arial"/>
          <w:iCs/>
          <w:color w:val="000000"/>
          <w:sz w:val="20"/>
          <w:szCs w:val="20"/>
        </w:rPr>
        <w:t xml:space="preserve">Раздел 1. Общая характеристика вредных и ядовитых и медоносных растений </w:t>
      </w:r>
    </w:p>
    <w:p w:rsidR="009E1D4C" w:rsidRPr="00C56AB8" w:rsidRDefault="009E1D4C" w:rsidP="009E1D4C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56AB8">
        <w:rPr>
          <w:rFonts w:ascii="Arial" w:hAnsi="Arial" w:cs="Arial"/>
          <w:iCs/>
          <w:color w:val="000000"/>
          <w:sz w:val="20"/>
          <w:szCs w:val="20"/>
        </w:rPr>
        <w:t xml:space="preserve">Раздел 2. Классификация ядовитых растений по составу действующих веществ и механизму действия </w:t>
      </w:r>
    </w:p>
    <w:p w:rsidR="009E1D4C" w:rsidRPr="00C56AB8" w:rsidRDefault="009E1D4C" w:rsidP="009E1D4C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C56AB8">
        <w:rPr>
          <w:rFonts w:ascii="Arial" w:hAnsi="Arial" w:cs="Arial"/>
          <w:iCs/>
          <w:color w:val="000000"/>
          <w:sz w:val="20"/>
          <w:szCs w:val="20"/>
        </w:rPr>
        <w:t xml:space="preserve">Раздел 3. Распространение и использование медоносных растений. </w:t>
      </w:r>
    </w:p>
    <w:p w:rsidR="009E1D4C" w:rsidRPr="00C56AB8" w:rsidRDefault="009E1D4C" w:rsidP="009E1D4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6. Формы аттестации </w:t>
      </w:r>
    </w:p>
    <w:p w:rsidR="009E1D4C" w:rsidRPr="00C56AB8" w:rsidRDefault="009E1D4C" w:rsidP="009E1D4C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Зачет</w:t>
      </w:r>
    </w:p>
    <w:p w:rsidR="009E1D4C" w:rsidRPr="00C56AB8" w:rsidRDefault="009E1D4C" w:rsidP="009E1D4C">
      <w:pPr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E1D4C" w:rsidRPr="00C56AB8" w:rsidRDefault="009E1D4C" w:rsidP="009E1D4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56AB8">
        <w:rPr>
          <w:rFonts w:ascii="Arial" w:hAnsi="Arial" w:cs="Arial"/>
          <w:b/>
          <w:bCs/>
          <w:sz w:val="20"/>
          <w:szCs w:val="20"/>
        </w:rPr>
        <w:t>Аннотация рабочей программы дисциплины (модуля)</w:t>
      </w:r>
    </w:p>
    <w:p w:rsidR="009E1D4C" w:rsidRPr="00C56AB8" w:rsidRDefault="009E1D4C" w:rsidP="009E1D4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56AB8">
        <w:rPr>
          <w:rFonts w:ascii="Arial" w:hAnsi="Arial" w:cs="Arial"/>
          <w:sz w:val="20"/>
          <w:szCs w:val="20"/>
        </w:rPr>
        <w:t xml:space="preserve">2.1.6.2.(Ф) </w:t>
      </w:r>
      <w:proofErr w:type="spellStart"/>
      <w:r w:rsidRPr="00C56AB8">
        <w:rPr>
          <w:rFonts w:ascii="Arial" w:hAnsi="Arial" w:cs="Arial"/>
          <w:sz w:val="20"/>
          <w:szCs w:val="20"/>
        </w:rPr>
        <w:t>Газоноведение</w:t>
      </w:r>
      <w:proofErr w:type="spellEnd"/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  <w:lang w:eastAsia="ru-RU"/>
        </w:rPr>
        <w:t>по научной специальности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9398800"/>
          <w:placeholder>
            <w:docPart w:val="A8797A7C50D442DF8C77B5CB66E17B2F"/>
          </w:placeholder>
          <w:text/>
        </w:sdtPr>
        <w:sdtEndPr/>
        <w:sdtContent>
          <w:r w:rsidR="00C85C9B">
            <w:rPr>
              <w:rFonts w:ascii="Arial" w:hAnsi="Arial" w:cs="Arial"/>
              <w:sz w:val="20"/>
              <w:szCs w:val="20"/>
            </w:rPr>
            <w:t>4.1.4. Садоводство, овощеводство, виноградарство и лекарственные культуры</w:t>
          </w:r>
        </w:sdtContent>
      </w:sdt>
    </w:p>
    <w:p w:rsidR="009E1D4C" w:rsidRPr="00C56AB8" w:rsidRDefault="009E1D4C" w:rsidP="009E1D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Цель и задачи освоения дисциплины </w:t>
      </w:r>
      <w:r w:rsidRPr="00C56AB8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(модуля) 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Целью освоения дисциплины </w:t>
      </w: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(модуля)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является углубление знаний, умений и навыков в вопросах </w:t>
      </w:r>
      <w:proofErr w:type="spellStart"/>
      <w:r w:rsidRPr="00C56AB8">
        <w:rPr>
          <w:rFonts w:ascii="Arial" w:hAnsi="Arial" w:cs="Arial"/>
          <w:color w:val="000000"/>
          <w:sz w:val="20"/>
          <w:szCs w:val="20"/>
        </w:rPr>
        <w:t>газоноводства</w:t>
      </w:r>
      <w:proofErr w:type="spellEnd"/>
      <w:r w:rsidRPr="00C56AB8">
        <w:rPr>
          <w:rFonts w:ascii="Arial" w:hAnsi="Arial" w:cs="Arial"/>
          <w:color w:val="000000"/>
          <w:sz w:val="20"/>
          <w:szCs w:val="20"/>
        </w:rPr>
        <w:t xml:space="preserve"> для формирования универсальных, общепрофессиональных и профессиональных компетенций у выпускника в соответствии с требованиями ФГОС ВО по данному направлению подготовки.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Задачами освоения дисциплины являются: - формирование глубоких знаний по вопросам </w:t>
      </w:r>
      <w:proofErr w:type="spellStart"/>
      <w:r w:rsidRPr="00C56AB8">
        <w:rPr>
          <w:rFonts w:ascii="Arial" w:hAnsi="Arial" w:cs="Arial"/>
          <w:color w:val="000000"/>
          <w:sz w:val="20"/>
          <w:szCs w:val="20"/>
        </w:rPr>
        <w:t>газоноведения</w:t>
      </w:r>
      <w:proofErr w:type="spellEnd"/>
      <w:r w:rsidRPr="00C56AB8">
        <w:rPr>
          <w:rFonts w:ascii="Arial" w:hAnsi="Arial" w:cs="Arial"/>
          <w:color w:val="000000"/>
          <w:sz w:val="20"/>
          <w:szCs w:val="20"/>
        </w:rPr>
        <w:t xml:space="preserve">; - изучение функционирования и динамики формирования растительных сообществ и газонных травостоев в зависимости от природных и антропогенных факторов; - формирование знаний и умения в разработке технологических приемов, снижающих негативное воздействие факторов окружающей среды: высокие температуры, недостаточность увлажнения, питания  и др. </w:t>
      </w:r>
      <w:r w:rsidRPr="00C56AB8">
        <w:rPr>
          <w:rFonts w:ascii="Arial" w:hAnsi="Arial" w:cs="Arial"/>
          <w:b/>
          <w:color w:val="000000"/>
          <w:sz w:val="20"/>
          <w:szCs w:val="20"/>
        </w:rPr>
        <w:t>2. Место дисциплины в структуре О</w:t>
      </w:r>
      <w:bookmarkStart w:id="0" w:name="_GoBack"/>
      <w:bookmarkEnd w:id="0"/>
      <w:r w:rsidRPr="00C56AB8">
        <w:rPr>
          <w:rFonts w:ascii="Arial" w:hAnsi="Arial" w:cs="Arial"/>
          <w:b/>
          <w:color w:val="000000"/>
          <w:sz w:val="20"/>
          <w:szCs w:val="20"/>
        </w:rPr>
        <w:t>ОП</w:t>
      </w:r>
      <w:r w:rsidRPr="00C56AB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  <w:lang w:eastAsia="ru-RU"/>
          </w:rPr>
          <w:id w:val="-65260178"/>
          <w:placeholder>
            <w:docPart w:val="D927605A217A429A9CB67D79B44F6234"/>
          </w:placeholder>
          <w:text w:multiLine="1"/>
        </w:sdtPr>
        <w:sdtEndPr/>
        <w:sdtContent>
          <w:r w:rsidR="00C85C9B">
            <w:rPr>
              <w:rFonts w:ascii="Arial" w:hAnsi="Arial" w:cs="Arial"/>
              <w:bCs/>
              <w:color w:val="000000"/>
              <w:sz w:val="20"/>
              <w:szCs w:val="20"/>
              <w:lang w:eastAsia="ru-RU"/>
            </w:rPr>
            <w:t>относится к дисциплинам по выбору образовательного компонента блока 2.1 «Факультативные дисциплины» ООП.</w:t>
          </w:r>
        </w:sdtContent>
      </w:sdt>
    </w:p>
    <w:p w:rsidR="003228FC" w:rsidRPr="00C56AB8" w:rsidRDefault="009E1D4C" w:rsidP="003228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>3.Общая трудоемкость дисциплины составляет 2 зачетных единицы, 72 часа</w:t>
      </w:r>
      <w:r w:rsidR="003228FC" w:rsidRPr="00C56AB8">
        <w:rPr>
          <w:rFonts w:ascii="Arial" w:hAnsi="Arial" w:cs="Arial"/>
          <w:color w:val="000000"/>
          <w:sz w:val="20"/>
          <w:szCs w:val="20"/>
        </w:rPr>
        <w:t>.</w:t>
      </w:r>
    </w:p>
    <w:p w:rsidR="003228FC" w:rsidRPr="00C56AB8" w:rsidRDefault="003228FC" w:rsidP="003228FC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C56AB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 В результате освоения дисциплины обучающийся должен:</w:t>
      </w:r>
    </w:p>
    <w:p w:rsidR="009E1D4C" w:rsidRPr="00C56AB8" w:rsidRDefault="009E1D4C" w:rsidP="00322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Знать: научные исследования в области луговодства и лекарственного растениеводства; технологии улучшения и использования  луговых угодий, выращивания  лекарственных и эфирно-масличных растений.</w:t>
      </w:r>
    </w:p>
    <w:p w:rsidR="009E1D4C" w:rsidRPr="00C56AB8" w:rsidRDefault="009E1D4C" w:rsidP="009E1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>Уметь: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разрабатывать и внедрять в производство технологии улучшения и использования  луговых угодий, выращивания  лекарственных и эфирно-масличных растений.</w:t>
      </w:r>
    </w:p>
    <w:p w:rsidR="003228FC" w:rsidRPr="00C56AB8" w:rsidRDefault="009E1D4C" w:rsidP="009E1D4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56AB8">
        <w:rPr>
          <w:rFonts w:ascii="Arial" w:hAnsi="Arial" w:cs="Arial"/>
          <w:color w:val="000000"/>
          <w:sz w:val="20"/>
          <w:szCs w:val="20"/>
        </w:rPr>
        <w:t xml:space="preserve">Владеть: 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способностью разрабатывать и внедрять в производство технологии улучшения и использования  луговых угодий, выращивания  лекарственных и эфирно-масличных растений. </w:t>
      </w:r>
    </w:p>
    <w:p w:rsidR="003228FC" w:rsidRPr="00C56AB8" w:rsidRDefault="009E1D4C" w:rsidP="003228F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>Структура и содержание дисциплины</w:t>
      </w:r>
    </w:p>
    <w:p w:rsidR="003228FC" w:rsidRPr="00C56AB8" w:rsidRDefault="009E1D4C" w:rsidP="003228FC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 xml:space="preserve">Раздел 1. Теоретические основы </w:t>
      </w:r>
      <w:proofErr w:type="spellStart"/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газоноведения</w:t>
      </w:r>
      <w:proofErr w:type="spellEnd"/>
      <w:r w:rsidRPr="00C56AB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3228FC" w:rsidRPr="00C56AB8" w:rsidRDefault="009E1D4C" w:rsidP="003228FC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 xml:space="preserve">Раздел 2. Технология создания газонов </w:t>
      </w:r>
    </w:p>
    <w:p w:rsidR="003228FC" w:rsidRPr="00C56AB8" w:rsidRDefault="009E1D4C" w:rsidP="003228FC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 xml:space="preserve">Раздел 3. Основы управления производством по созданию и обслуживанию газонов в системе комплексного благоустройства населенных территорий </w:t>
      </w:r>
    </w:p>
    <w:p w:rsidR="003228FC" w:rsidRPr="00C56AB8" w:rsidRDefault="009E1D4C" w:rsidP="003228FC">
      <w:pP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 xml:space="preserve">Раздел 4. Методология научного исследования в </w:t>
      </w:r>
      <w:proofErr w:type="spellStart"/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газоноведении</w:t>
      </w:r>
      <w:proofErr w:type="spellEnd"/>
      <w:r w:rsidRPr="00C56AB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3228FC" w:rsidRPr="00C56AB8" w:rsidRDefault="009E1D4C" w:rsidP="003228F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6AB8">
        <w:rPr>
          <w:rFonts w:ascii="Arial" w:hAnsi="Arial" w:cs="Arial"/>
          <w:b/>
          <w:color w:val="000000"/>
          <w:sz w:val="20"/>
          <w:szCs w:val="20"/>
        </w:rPr>
        <w:t xml:space="preserve">Формы аттестации </w:t>
      </w:r>
    </w:p>
    <w:p w:rsidR="009E1D4C" w:rsidRPr="00C56AB8" w:rsidRDefault="009E1D4C" w:rsidP="003228FC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C56AB8">
        <w:rPr>
          <w:rFonts w:ascii="Arial" w:hAnsi="Arial" w:cs="Arial"/>
          <w:i/>
          <w:iCs/>
          <w:color w:val="000000"/>
          <w:sz w:val="20"/>
          <w:szCs w:val="20"/>
        </w:rPr>
        <w:t>зачет</w:t>
      </w:r>
    </w:p>
    <w:p w:rsidR="005D6C47" w:rsidRPr="00C56AB8" w:rsidRDefault="005D6C47" w:rsidP="005D6C47">
      <w:pPr>
        <w:tabs>
          <w:tab w:val="left" w:pos="3105"/>
        </w:tabs>
        <w:rPr>
          <w:rFonts w:ascii="Arial" w:hAnsi="Arial" w:cs="Arial"/>
          <w:sz w:val="20"/>
          <w:szCs w:val="20"/>
        </w:rPr>
      </w:pPr>
    </w:p>
    <w:sectPr w:rsidR="005D6C47" w:rsidRPr="00C5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6D3"/>
    <w:multiLevelType w:val="hybridMultilevel"/>
    <w:tmpl w:val="C70C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864"/>
    <w:multiLevelType w:val="hybridMultilevel"/>
    <w:tmpl w:val="F95AAF40"/>
    <w:lvl w:ilvl="0" w:tplc="49BAD5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8C64E9"/>
    <w:multiLevelType w:val="hybridMultilevel"/>
    <w:tmpl w:val="E14E1B5E"/>
    <w:lvl w:ilvl="0" w:tplc="6B3EA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7F2F"/>
    <w:multiLevelType w:val="hybridMultilevel"/>
    <w:tmpl w:val="0666D252"/>
    <w:lvl w:ilvl="0" w:tplc="1A0EDD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50B70"/>
    <w:multiLevelType w:val="hybridMultilevel"/>
    <w:tmpl w:val="202E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61"/>
    <w:rsid w:val="00010007"/>
    <w:rsid w:val="003228FC"/>
    <w:rsid w:val="00351707"/>
    <w:rsid w:val="00466793"/>
    <w:rsid w:val="00480159"/>
    <w:rsid w:val="005D6C47"/>
    <w:rsid w:val="006341C0"/>
    <w:rsid w:val="00756473"/>
    <w:rsid w:val="00867025"/>
    <w:rsid w:val="009E1D4C"/>
    <w:rsid w:val="00AE7D7F"/>
    <w:rsid w:val="00BA5961"/>
    <w:rsid w:val="00C56AB8"/>
    <w:rsid w:val="00C85C9B"/>
    <w:rsid w:val="00CC19C6"/>
    <w:rsid w:val="00CC79D9"/>
    <w:rsid w:val="00D3499A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58DAB7D564BC19CAF448BE7D82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90166-B1A0-4E3D-A40A-E03DF046B0CF}"/>
      </w:docPartPr>
      <w:docPartBody>
        <w:p w:rsidR="00753A70" w:rsidRDefault="00EE108D" w:rsidP="00EE108D">
          <w:pPr>
            <w:pStyle w:val="E8758DAB7D564BC19CAF448BE7D8245F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D50A1664933046E4894C69B762F68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DFFA-480D-4BDF-AD74-F41A3F27C13E}"/>
      </w:docPartPr>
      <w:docPartBody>
        <w:p w:rsidR="00753A70" w:rsidRDefault="00EE108D" w:rsidP="00EE108D">
          <w:pPr>
            <w:pStyle w:val="D50A1664933046E4894C69B762F68517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4CA2E3CFBEEF4C51B93C685943392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3B3F3-35BF-486E-B049-619ACD572A8D}"/>
      </w:docPartPr>
      <w:docPartBody>
        <w:p w:rsidR="00753A70" w:rsidRDefault="00EE108D" w:rsidP="00EE108D">
          <w:pPr>
            <w:pStyle w:val="4CA2E3CFBEEF4C51B93C685943392AF9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B10060C0BD274F1DABDDEBF0965D4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1C688-B620-40CF-92E8-815737B07EAC}"/>
      </w:docPartPr>
      <w:docPartBody>
        <w:p w:rsidR="00753A70" w:rsidRDefault="00EE108D" w:rsidP="00EE108D">
          <w:pPr>
            <w:pStyle w:val="B10060C0BD274F1DABDDEBF0965D45B6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4A59BAB2E04B41FC93D650C438A16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F90B6-10D4-49AC-A692-EBDD29245278}"/>
      </w:docPartPr>
      <w:docPartBody>
        <w:p w:rsidR="00753A70" w:rsidRDefault="00EE108D" w:rsidP="00EE108D">
          <w:pPr>
            <w:pStyle w:val="4A59BAB2E04B41FC93D650C438A16A8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B613EDBF63469FA6C607916DB54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FC656-7E9F-4199-B974-8C16A63B5F8F}"/>
      </w:docPartPr>
      <w:docPartBody>
        <w:p w:rsidR="00753A70" w:rsidRDefault="00EE108D" w:rsidP="00EE108D">
          <w:pPr>
            <w:pStyle w:val="AFB613EDBF63469FA6C607916DB540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4F9EFAA20B428FADF60027B5187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4390-FEE9-4380-A6C6-D37E05BE7BC7}"/>
      </w:docPartPr>
      <w:docPartBody>
        <w:p w:rsidR="00753A70" w:rsidRDefault="00EE108D" w:rsidP="00EE108D">
          <w:pPr>
            <w:pStyle w:val="E14F9EFAA20B428FADF60027B5187E03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E86832A5036B4218884C327D71CCA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CD4F1-B76C-4767-852A-63A19EA7FB0B}"/>
      </w:docPartPr>
      <w:docPartBody>
        <w:p w:rsidR="00753A70" w:rsidRDefault="00EE108D" w:rsidP="00EE108D">
          <w:pPr>
            <w:pStyle w:val="E86832A5036B4218884C327D71CCA8EC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7A978AD30C2D4BECA405554FD7663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3E9CC-213D-4DB9-931E-4D8EAA39CD01}"/>
      </w:docPartPr>
      <w:docPartBody>
        <w:p w:rsidR="00753A70" w:rsidRDefault="00EE108D" w:rsidP="00EE108D">
          <w:pPr>
            <w:pStyle w:val="7A978AD30C2D4BECA405554FD7663F67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8797A7C50D442DF8C77B5CB66E17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A1497-1859-4176-B3DC-651EE09A6CF9}"/>
      </w:docPartPr>
      <w:docPartBody>
        <w:p w:rsidR="00753A70" w:rsidRDefault="00EE108D" w:rsidP="00EE108D">
          <w:pPr>
            <w:pStyle w:val="A8797A7C50D442DF8C77B5CB66E17B2F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D927605A217A429A9CB67D79B44F6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4A1F1-484F-4F8C-AB58-48C1D130901A}"/>
      </w:docPartPr>
      <w:docPartBody>
        <w:p w:rsidR="00753A70" w:rsidRDefault="00EE108D" w:rsidP="00EE108D">
          <w:pPr>
            <w:pStyle w:val="D927605A217A429A9CB67D79B44F6234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15BB8885D4E4767B012E96F538F7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AA7A6-66A3-4109-B041-DB0D532437FF}"/>
      </w:docPartPr>
      <w:docPartBody>
        <w:p w:rsidR="00753A70" w:rsidRDefault="00EE108D" w:rsidP="00EE108D">
          <w:pPr>
            <w:pStyle w:val="A15BB8885D4E4767B012E96F538F7B4C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9A548F7D2A9D45DA8AF03252CB664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E2ACF-7EDE-4A67-BF43-DA199E8838C6}"/>
      </w:docPartPr>
      <w:docPartBody>
        <w:p w:rsidR="00753A70" w:rsidRDefault="00EE108D" w:rsidP="00EE108D">
          <w:pPr>
            <w:pStyle w:val="9A548F7D2A9D45DA8AF03252CB664AE2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8D"/>
    <w:rsid w:val="00611CFE"/>
    <w:rsid w:val="00753A70"/>
    <w:rsid w:val="00A04A21"/>
    <w:rsid w:val="00E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08D"/>
  </w:style>
  <w:style w:type="paragraph" w:customStyle="1" w:styleId="E8758DAB7D564BC19CAF448BE7D8245F">
    <w:name w:val="E8758DAB7D564BC19CAF448BE7D8245F"/>
    <w:rsid w:val="00EE108D"/>
  </w:style>
  <w:style w:type="paragraph" w:customStyle="1" w:styleId="D50A1664933046E4894C69B762F68517">
    <w:name w:val="D50A1664933046E4894C69B762F68517"/>
    <w:rsid w:val="00EE108D"/>
  </w:style>
  <w:style w:type="paragraph" w:customStyle="1" w:styleId="4CA2E3CFBEEF4C51B93C685943392AF9">
    <w:name w:val="4CA2E3CFBEEF4C51B93C685943392AF9"/>
    <w:rsid w:val="00EE108D"/>
  </w:style>
  <w:style w:type="paragraph" w:customStyle="1" w:styleId="B10060C0BD274F1DABDDEBF0965D45B6">
    <w:name w:val="B10060C0BD274F1DABDDEBF0965D45B6"/>
    <w:rsid w:val="00EE108D"/>
  </w:style>
  <w:style w:type="paragraph" w:customStyle="1" w:styleId="4A59BAB2E04B41FC93D650C438A16A86">
    <w:name w:val="4A59BAB2E04B41FC93D650C438A16A86"/>
    <w:rsid w:val="00EE108D"/>
  </w:style>
  <w:style w:type="paragraph" w:customStyle="1" w:styleId="AFB613EDBF63469FA6C607916DB540B2">
    <w:name w:val="AFB613EDBF63469FA6C607916DB540B2"/>
    <w:rsid w:val="00EE108D"/>
  </w:style>
  <w:style w:type="paragraph" w:customStyle="1" w:styleId="E14F9EFAA20B428FADF60027B5187E03">
    <w:name w:val="E14F9EFAA20B428FADF60027B5187E03"/>
    <w:rsid w:val="00EE108D"/>
  </w:style>
  <w:style w:type="paragraph" w:customStyle="1" w:styleId="E86832A5036B4218884C327D71CCA8EC">
    <w:name w:val="E86832A5036B4218884C327D71CCA8EC"/>
    <w:rsid w:val="00EE108D"/>
  </w:style>
  <w:style w:type="paragraph" w:customStyle="1" w:styleId="7A978AD30C2D4BECA405554FD7663F67">
    <w:name w:val="7A978AD30C2D4BECA405554FD7663F67"/>
    <w:rsid w:val="00EE108D"/>
  </w:style>
  <w:style w:type="paragraph" w:customStyle="1" w:styleId="A8797A7C50D442DF8C77B5CB66E17B2F">
    <w:name w:val="A8797A7C50D442DF8C77B5CB66E17B2F"/>
    <w:rsid w:val="00EE108D"/>
  </w:style>
  <w:style w:type="paragraph" w:customStyle="1" w:styleId="D927605A217A429A9CB67D79B44F6234">
    <w:name w:val="D927605A217A429A9CB67D79B44F6234"/>
    <w:rsid w:val="00EE108D"/>
  </w:style>
  <w:style w:type="paragraph" w:customStyle="1" w:styleId="A15BB8885D4E4767B012E96F538F7B4C">
    <w:name w:val="A15BB8885D4E4767B012E96F538F7B4C"/>
    <w:rsid w:val="00EE108D"/>
  </w:style>
  <w:style w:type="paragraph" w:customStyle="1" w:styleId="12A099E592F34CE98FA59EC2A7542AA1">
    <w:name w:val="12A099E592F34CE98FA59EC2A7542AA1"/>
    <w:rsid w:val="00EE108D"/>
  </w:style>
  <w:style w:type="paragraph" w:customStyle="1" w:styleId="9A548F7D2A9D45DA8AF03252CB664AE2">
    <w:name w:val="9A548F7D2A9D45DA8AF03252CB664AE2"/>
    <w:rsid w:val="00EE10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08D"/>
  </w:style>
  <w:style w:type="paragraph" w:customStyle="1" w:styleId="E8758DAB7D564BC19CAF448BE7D8245F">
    <w:name w:val="E8758DAB7D564BC19CAF448BE7D8245F"/>
    <w:rsid w:val="00EE108D"/>
  </w:style>
  <w:style w:type="paragraph" w:customStyle="1" w:styleId="D50A1664933046E4894C69B762F68517">
    <w:name w:val="D50A1664933046E4894C69B762F68517"/>
    <w:rsid w:val="00EE108D"/>
  </w:style>
  <w:style w:type="paragraph" w:customStyle="1" w:styleId="4CA2E3CFBEEF4C51B93C685943392AF9">
    <w:name w:val="4CA2E3CFBEEF4C51B93C685943392AF9"/>
    <w:rsid w:val="00EE108D"/>
  </w:style>
  <w:style w:type="paragraph" w:customStyle="1" w:styleId="B10060C0BD274F1DABDDEBF0965D45B6">
    <w:name w:val="B10060C0BD274F1DABDDEBF0965D45B6"/>
    <w:rsid w:val="00EE108D"/>
  </w:style>
  <w:style w:type="paragraph" w:customStyle="1" w:styleId="4A59BAB2E04B41FC93D650C438A16A86">
    <w:name w:val="4A59BAB2E04B41FC93D650C438A16A86"/>
    <w:rsid w:val="00EE108D"/>
  </w:style>
  <w:style w:type="paragraph" w:customStyle="1" w:styleId="AFB613EDBF63469FA6C607916DB540B2">
    <w:name w:val="AFB613EDBF63469FA6C607916DB540B2"/>
    <w:rsid w:val="00EE108D"/>
  </w:style>
  <w:style w:type="paragraph" w:customStyle="1" w:styleId="E14F9EFAA20B428FADF60027B5187E03">
    <w:name w:val="E14F9EFAA20B428FADF60027B5187E03"/>
    <w:rsid w:val="00EE108D"/>
  </w:style>
  <w:style w:type="paragraph" w:customStyle="1" w:styleId="E86832A5036B4218884C327D71CCA8EC">
    <w:name w:val="E86832A5036B4218884C327D71CCA8EC"/>
    <w:rsid w:val="00EE108D"/>
  </w:style>
  <w:style w:type="paragraph" w:customStyle="1" w:styleId="7A978AD30C2D4BECA405554FD7663F67">
    <w:name w:val="7A978AD30C2D4BECA405554FD7663F67"/>
    <w:rsid w:val="00EE108D"/>
  </w:style>
  <w:style w:type="paragraph" w:customStyle="1" w:styleId="A8797A7C50D442DF8C77B5CB66E17B2F">
    <w:name w:val="A8797A7C50D442DF8C77B5CB66E17B2F"/>
    <w:rsid w:val="00EE108D"/>
  </w:style>
  <w:style w:type="paragraph" w:customStyle="1" w:styleId="D927605A217A429A9CB67D79B44F6234">
    <w:name w:val="D927605A217A429A9CB67D79B44F6234"/>
    <w:rsid w:val="00EE108D"/>
  </w:style>
  <w:style w:type="paragraph" w:customStyle="1" w:styleId="A15BB8885D4E4767B012E96F538F7B4C">
    <w:name w:val="A15BB8885D4E4767B012E96F538F7B4C"/>
    <w:rsid w:val="00EE108D"/>
  </w:style>
  <w:style w:type="paragraph" w:customStyle="1" w:styleId="12A099E592F34CE98FA59EC2A7542AA1">
    <w:name w:val="12A099E592F34CE98FA59EC2A7542AA1"/>
    <w:rsid w:val="00EE108D"/>
  </w:style>
  <w:style w:type="paragraph" w:customStyle="1" w:styleId="9A548F7D2A9D45DA8AF03252CB664AE2">
    <w:name w:val="9A548F7D2A9D45DA8AF03252CB664AE2"/>
    <w:rsid w:val="00EE1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Растениводство</dc:creator>
  <cp:lastModifiedBy>Пользователь</cp:lastModifiedBy>
  <cp:revision>2</cp:revision>
  <dcterms:created xsi:type="dcterms:W3CDTF">2022-07-05T08:11:00Z</dcterms:created>
  <dcterms:modified xsi:type="dcterms:W3CDTF">2022-07-05T05:46:00Z</dcterms:modified>
</cp:coreProperties>
</file>