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4" w:rsidRDefault="00A425D4" w:rsidP="008D144E">
      <w:pPr>
        <w:pStyle w:val="a3"/>
        <w:jc w:val="center"/>
        <w:rPr>
          <w:b/>
          <w:bCs/>
          <w:lang w:val="en-US"/>
        </w:rPr>
      </w:pPr>
      <w:r>
        <w:rPr>
          <w:b/>
          <w:bCs/>
        </w:rPr>
        <w:t>Общие правила подачи и рассмотрения апелляций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 xml:space="preserve">79. По результатам вступительного испытания, проводимого Академией самостоятельно, </w:t>
      </w:r>
      <w:proofErr w:type="gramStart"/>
      <w:r w:rsidRPr="006A3779">
        <w:rPr>
          <w:color w:val="22272F"/>
        </w:rPr>
        <w:t>поступающий</w:t>
      </w:r>
      <w:proofErr w:type="gramEnd"/>
      <w:r w:rsidRPr="006A3779">
        <w:rPr>
          <w:color w:val="22272F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80. Апелляция подается одним из способов, указанных в</w:t>
      </w:r>
      <w:r w:rsidRPr="006A3779">
        <w:rPr>
          <w:rStyle w:val="apple-converted-space"/>
          <w:color w:val="22272F"/>
        </w:rPr>
        <w:t> </w:t>
      </w:r>
      <w:hyperlink r:id="rId4" w:anchor="/document/71238710/entry/61" w:history="1">
        <w:r w:rsidRPr="006A3779">
          <w:rPr>
            <w:rStyle w:val="a4"/>
            <w:color w:val="auto"/>
            <w:u w:val="none"/>
          </w:rPr>
          <w:t>пункте 61</w:t>
        </w:r>
      </w:hyperlink>
      <w:r w:rsidRPr="006A3779">
        <w:rPr>
          <w:rStyle w:val="apple-converted-space"/>
          <w:color w:val="22272F"/>
        </w:rPr>
        <w:t> </w:t>
      </w:r>
      <w:r w:rsidRPr="006A3779">
        <w:rPr>
          <w:color w:val="22272F"/>
        </w:rPr>
        <w:t>Порядка.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81.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82.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83. Рассмотрение апелляции проводится не позднее следующего рабочего дня после дня ее подачи.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 xml:space="preserve">84. </w:t>
      </w:r>
      <w:proofErr w:type="gramStart"/>
      <w:r w:rsidRPr="006A3779">
        <w:rPr>
          <w:color w:val="22272F"/>
        </w:rPr>
        <w:t>Поступающий</w:t>
      </w:r>
      <w:proofErr w:type="gramEnd"/>
      <w:r w:rsidRPr="006A3779">
        <w:rPr>
          <w:color w:val="22272F"/>
        </w:rPr>
        <w:t xml:space="preserve"> (доверенное лицо) имеет право присутствовать при рассмотрении апелляции. С </w:t>
      </w:r>
      <w:proofErr w:type="gramStart"/>
      <w:r w:rsidRPr="006A3779">
        <w:rPr>
          <w:color w:val="22272F"/>
        </w:rPr>
        <w:t>несовершеннолетним</w:t>
      </w:r>
      <w:proofErr w:type="gramEnd"/>
      <w:r w:rsidRPr="006A3779">
        <w:rPr>
          <w:color w:val="22272F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</w:t>
      </w:r>
      <w:r w:rsidRPr="006A3779">
        <w:rPr>
          <w:rStyle w:val="apple-converted-space"/>
          <w:color w:val="22272F"/>
        </w:rPr>
        <w:t> </w:t>
      </w:r>
      <w:hyperlink r:id="rId5" w:anchor="/multilink/71238710/paragraph/388/number/0" w:history="1">
        <w:r w:rsidRPr="006A3779">
          <w:rPr>
            <w:rStyle w:val="a4"/>
            <w:color w:val="auto"/>
            <w:u w:val="none"/>
          </w:rPr>
          <w:t>законом</w:t>
        </w:r>
      </w:hyperlink>
      <w:r w:rsidRPr="006A3779">
        <w:rPr>
          <w:rStyle w:val="apple-converted-space"/>
        </w:rPr>
        <w:t> </w:t>
      </w:r>
      <w:r w:rsidRPr="006A3779">
        <w:rPr>
          <w:color w:val="22272F"/>
        </w:rPr>
        <w:t>полностью дееспособными до достижения совершеннолетия.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85.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13657" w:rsidRPr="006A3779" w:rsidRDefault="00113657" w:rsidP="00113657">
      <w:pPr>
        <w:pStyle w:val="s1"/>
        <w:jc w:val="both"/>
        <w:rPr>
          <w:color w:val="22272F"/>
        </w:rPr>
      </w:pPr>
      <w:r w:rsidRPr="006A3779">
        <w:rPr>
          <w:color w:val="22272F"/>
        </w:rPr>
        <w:t>86. В случае проведения вступительного испытания с использованием дистанционных технологий Академия обеспечивает рассмотрение апелляций с использованием дистанционных технологий.</w:t>
      </w:r>
    </w:p>
    <w:p w:rsidR="00113657" w:rsidRPr="00113657" w:rsidRDefault="00113657" w:rsidP="008D144E">
      <w:pPr>
        <w:pStyle w:val="a3"/>
        <w:jc w:val="center"/>
      </w:pPr>
    </w:p>
    <w:sectPr w:rsidR="00113657" w:rsidRPr="00113657" w:rsidSect="00DD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D4"/>
    <w:rsid w:val="00113657"/>
    <w:rsid w:val="004D48C2"/>
    <w:rsid w:val="00661448"/>
    <w:rsid w:val="008D144E"/>
    <w:rsid w:val="00A425D4"/>
    <w:rsid w:val="00D14E68"/>
    <w:rsid w:val="00D33A8C"/>
    <w:rsid w:val="00DD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6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</cp:revision>
  <dcterms:created xsi:type="dcterms:W3CDTF">2014-09-27T02:39:00Z</dcterms:created>
  <dcterms:modified xsi:type="dcterms:W3CDTF">2018-09-28T07:23:00Z</dcterms:modified>
</cp:coreProperties>
</file>