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F64" w:rsidRPr="00480806" w:rsidRDefault="00480806">
      <w:pPr>
        <w:rPr>
          <w:rFonts w:ascii="Times New Roman" w:hAnsi="Times New Roman" w:cs="Times New Roman"/>
          <w:sz w:val="28"/>
          <w:szCs w:val="24"/>
        </w:rPr>
      </w:pPr>
      <w:r w:rsidRPr="00480806">
        <w:rPr>
          <w:rFonts w:ascii="Times New Roman" w:hAnsi="Times New Roman" w:cs="Times New Roman"/>
          <w:sz w:val="28"/>
          <w:szCs w:val="24"/>
        </w:rPr>
        <w:t>Количество свидетельств о регистрации объекта интеллектуальной собственности, выданных на разработки за отчётный период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541"/>
        <w:gridCol w:w="1299"/>
        <w:gridCol w:w="3134"/>
        <w:gridCol w:w="1258"/>
        <w:gridCol w:w="1365"/>
        <w:gridCol w:w="1748"/>
      </w:tblGrid>
      <w:tr w:rsidR="00480806" w:rsidRPr="00480806" w:rsidTr="00480806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6" w:rsidRPr="00480806" w:rsidRDefault="00480806" w:rsidP="007C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6" w:rsidRPr="00480806" w:rsidRDefault="00480806" w:rsidP="007C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получения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7C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Название патента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7C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7C7C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Программа для ЭВМ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06" w:rsidRPr="00480806" w:rsidRDefault="00480806" w:rsidP="007C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480806" w:rsidRPr="00480806" w:rsidTr="00480806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6" w:rsidRPr="00480806" w:rsidRDefault="00480806" w:rsidP="0048080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6" w:rsidRDefault="00480806" w:rsidP="00480806">
            <w:r w:rsidRPr="0016117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48080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Утилита по сбору показателей датчиков аппаратной части ЭВМ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Садуев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Н. Б.,</w:t>
            </w:r>
          </w:p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С. В.,</w:t>
            </w:r>
          </w:p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Юграшин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4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Программа для ЭВМ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2022662705</w:t>
            </w:r>
          </w:p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06" w:rsidRPr="00480806" w:rsidTr="00480806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6" w:rsidRPr="00480806" w:rsidRDefault="00480806" w:rsidP="0048080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6" w:rsidRDefault="00480806" w:rsidP="00480806">
            <w:r w:rsidRPr="0016117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Учебно-контролирующий комплекс по теме «IP адресация»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 Ж.</w:t>
            </w:r>
          </w:p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С. В.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4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Программа для ЭВМ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2022669600</w:t>
            </w:r>
          </w:p>
        </w:tc>
      </w:tr>
      <w:tr w:rsidR="00480806" w:rsidRPr="00480806" w:rsidTr="00480806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6" w:rsidRPr="00480806" w:rsidRDefault="00480806" w:rsidP="0048080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6" w:rsidRDefault="00480806" w:rsidP="00480806">
            <w:r w:rsidRPr="0016117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 xml:space="preserve">Учебно-контролирующий комплекс </w:t>
            </w:r>
            <w:bookmarkStart w:id="0" w:name="_GoBack"/>
            <w:bookmarkEnd w:id="0"/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по теме «Метод потенциалов»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480806">
            <w:pPr>
              <w:shd w:val="clear" w:color="auto" w:fill="FFFFFF"/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 Ж.,</w:t>
            </w:r>
          </w:p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С. В, </w:t>
            </w: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Садуев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Н. Б.,</w:t>
            </w:r>
          </w:p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Ванзатова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Е.О., </w:t>
            </w: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Шалбаева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Р.Г., </w:t>
            </w: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Гармаева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4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Программа для ЭВМ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2022669559</w:t>
            </w:r>
          </w:p>
        </w:tc>
      </w:tr>
      <w:tr w:rsidR="00480806" w:rsidRPr="00480806" w:rsidTr="00480806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Pr="00480806" w:rsidRDefault="00480806" w:rsidP="0048080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Default="00480806" w:rsidP="00480806">
            <w:r w:rsidRPr="002877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Учебно-контролирующий комплекс «Проверка знаний алгоритма вычисления электронной подписи»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 Ж.</w:t>
            </w:r>
          </w:p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Программа для ЭВМ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2023618763</w:t>
            </w:r>
          </w:p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06" w:rsidRPr="00480806" w:rsidTr="00480806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Pr="00480806" w:rsidRDefault="00480806" w:rsidP="0048080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Default="00480806" w:rsidP="00480806">
            <w:r w:rsidRPr="002877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Учебно-контролирующий комплекс «Кодирование текста шифром Цезаря»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 Ж.</w:t>
            </w:r>
          </w:p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Программа для ЭВМ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2023618749</w:t>
            </w:r>
          </w:p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06" w:rsidRPr="00480806" w:rsidTr="00480806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Pr="00480806" w:rsidRDefault="00480806" w:rsidP="0048080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Default="00480806" w:rsidP="00480806">
            <w:r w:rsidRPr="002877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Учебно-контролирующий комплекс «Кодирование текста шифром блочной перестановки»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 Ж.</w:t>
            </w:r>
          </w:p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Программа для ЭВМ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2023618768</w:t>
            </w:r>
          </w:p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06" w:rsidRPr="00480806" w:rsidTr="00480806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Pr="00480806" w:rsidRDefault="00480806" w:rsidP="0048080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Default="00480806" w:rsidP="00480806">
            <w:r w:rsidRPr="002877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Учебно-контролирующий комплекс «Декодирование текста, зашифрованного ключом Цезаря»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 Ж.</w:t>
            </w:r>
          </w:p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Программа для ЭВМ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2023660214</w:t>
            </w:r>
          </w:p>
        </w:tc>
      </w:tr>
      <w:tr w:rsidR="00480806" w:rsidRPr="00480806" w:rsidTr="00480806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Pr="00480806" w:rsidRDefault="00480806" w:rsidP="0048080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Default="00480806" w:rsidP="00480806">
            <w:r w:rsidRPr="002877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Учебно-контролирующий комплекс «Декодирование текста, зашифрованного методом блочной перестановки»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 Ж.</w:t>
            </w:r>
          </w:p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Программа для ЭВМ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2023660215</w:t>
            </w:r>
          </w:p>
        </w:tc>
      </w:tr>
      <w:tr w:rsidR="00480806" w:rsidRPr="00480806" w:rsidTr="00480806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Pr="00480806" w:rsidRDefault="00480806" w:rsidP="0048080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Default="00480806" w:rsidP="00480806">
            <w:r w:rsidRPr="002877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 xml:space="preserve">Учебно-контролирующий комплекс по теме «Проверка знаний шифрования </w:t>
            </w:r>
            <w:r w:rsidRPr="0048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сообщения по алгоритму RSA»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 Ж.</w:t>
            </w:r>
          </w:p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Программа для ЭВМ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2023666686</w:t>
            </w:r>
          </w:p>
        </w:tc>
      </w:tr>
      <w:tr w:rsidR="00480806" w:rsidRPr="00480806" w:rsidTr="00480806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Pr="00480806" w:rsidRDefault="00480806" w:rsidP="0048080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Default="00480806" w:rsidP="00480806">
            <w:r w:rsidRPr="002877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Учебно-контролирующий комплекс по теме «RSA- шифрование сообщения»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 Ж.</w:t>
            </w:r>
          </w:p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Программа для ЭВМ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2023666605</w:t>
            </w:r>
          </w:p>
        </w:tc>
      </w:tr>
      <w:tr w:rsidR="00480806" w:rsidRPr="00480806" w:rsidTr="00480806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Pr="00480806" w:rsidRDefault="00480806" w:rsidP="0048080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Default="00480806" w:rsidP="00480806">
            <w:r w:rsidRPr="002877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 xml:space="preserve">Учебно-контролирующий комплекс по теме «Кодирование текста шифром </w:t>
            </w:r>
            <w:proofErr w:type="spellStart"/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гаммирования</w:t>
            </w:r>
            <w:proofErr w:type="spellEnd"/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 Ж.</w:t>
            </w:r>
          </w:p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Программа для ЭВМ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2023666587</w:t>
            </w:r>
          </w:p>
        </w:tc>
      </w:tr>
      <w:tr w:rsidR="00480806" w:rsidRPr="00480806" w:rsidTr="00480806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Pr="00480806" w:rsidRDefault="00480806" w:rsidP="0048080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Default="00480806" w:rsidP="00480806">
            <w:r w:rsidRPr="002877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 xml:space="preserve">Учебно-контролирующий комплекс по теме «Декодирование текста, зашифрованного методом </w:t>
            </w:r>
            <w:proofErr w:type="spellStart"/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гаммирования</w:t>
            </w:r>
            <w:proofErr w:type="spellEnd"/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 Ж.</w:t>
            </w:r>
          </w:p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Программа для ЭВМ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2023666588</w:t>
            </w:r>
          </w:p>
        </w:tc>
      </w:tr>
      <w:tr w:rsidR="00480806" w:rsidRPr="00480806" w:rsidTr="00480806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Pr="00480806" w:rsidRDefault="00480806" w:rsidP="0048080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806" w:rsidRDefault="00480806" w:rsidP="00480806">
            <w:r w:rsidRPr="002877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Учебно-контролирующий комплекс по теме «Декодирование сообщения, зашифрованного по алгоритму RSA»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806" w:rsidRPr="00480806" w:rsidRDefault="00480806" w:rsidP="00480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Дамбаева</w:t>
            </w:r>
            <w:proofErr w:type="spellEnd"/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 Ж.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806" w:rsidRPr="00480806" w:rsidRDefault="00480806" w:rsidP="004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Программа для ЭВМ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806" w:rsidRPr="00480806" w:rsidRDefault="00480806" w:rsidP="0048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06">
              <w:rPr>
                <w:rFonts w:ascii="Times New Roman" w:hAnsi="Times New Roman" w:cs="Times New Roman"/>
                <w:sz w:val="24"/>
                <w:szCs w:val="24"/>
              </w:rPr>
              <w:t>2023666589</w:t>
            </w:r>
          </w:p>
        </w:tc>
      </w:tr>
    </w:tbl>
    <w:p w:rsidR="00480806" w:rsidRDefault="00480806"/>
    <w:sectPr w:rsidR="0048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95950"/>
    <w:multiLevelType w:val="hybridMultilevel"/>
    <w:tmpl w:val="3A705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06"/>
    <w:rsid w:val="0020359E"/>
    <w:rsid w:val="00480806"/>
    <w:rsid w:val="00692F64"/>
    <w:rsid w:val="00B53D76"/>
    <w:rsid w:val="00D06C26"/>
    <w:rsid w:val="00F0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37100-1138-445C-88B4-A2A0DD93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806"/>
    <w:pPr>
      <w:spacing w:after="200" w:line="276" w:lineRule="auto"/>
      <w:ind w:firstLine="0"/>
    </w:pPr>
  </w:style>
  <w:style w:type="paragraph" w:styleId="2">
    <w:name w:val="heading 2"/>
    <w:basedOn w:val="a"/>
    <w:next w:val="a"/>
    <w:link w:val="20"/>
    <w:autoRedefine/>
    <w:uiPriority w:val="99"/>
    <w:qFormat/>
    <w:rsid w:val="00B53D76"/>
    <w:pPr>
      <w:keepNext/>
      <w:spacing w:after="0" w:line="360" w:lineRule="auto"/>
      <w:jc w:val="center"/>
      <w:outlineLvl w:val="1"/>
    </w:pPr>
    <w:rPr>
      <w:rFonts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53D76"/>
    <w:rPr>
      <w:rFonts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480806"/>
    <w:pPr>
      <w:spacing w:line="240" w:lineRule="auto"/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Indira-UNII</dc:creator>
  <cp:keywords/>
  <dc:description/>
  <cp:lastModifiedBy>Indira-UNII</cp:lastModifiedBy>
  <cp:revision>1</cp:revision>
  <dcterms:created xsi:type="dcterms:W3CDTF">2024-05-15T01:37:00Z</dcterms:created>
  <dcterms:modified xsi:type="dcterms:W3CDTF">2024-05-15T01:40:00Z</dcterms:modified>
</cp:coreProperties>
</file>