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AAFB" w14:textId="4DACB30C" w:rsidR="00BB7EE8" w:rsidRDefault="00FD78B3" w:rsidP="00A871F4">
      <w:pPr>
        <w:shd w:val="clear" w:color="auto" w:fill="FFFFFF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7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База НИР по направлениям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38.0</w:t>
      </w:r>
      <w:r w:rsidR="00BE011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.01</w:t>
      </w:r>
      <w:r w:rsidRPr="00FD7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871F4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Экономика</w:t>
      </w:r>
      <w:r w:rsidR="00A871F4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124A1443" w14:textId="03C42736" w:rsidR="00FD78B3" w:rsidRPr="00FD78B3" w:rsidRDefault="00BE0118" w:rsidP="00A871F4">
      <w:pPr>
        <w:shd w:val="clear" w:color="auto" w:fill="FFFFFF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профиль</w:t>
      </w:r>
      <w:r w:rsidR="00FD7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871F4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Экономика предприятия</w:t>
      </w:r>
      <w:r w:rsidR="00A871F4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1BCA9401" w14:textId="04852B21" w:rsidR="008D1951" w:rsidRPr="00BB7EE8" w:rsidRDefault="008D1951" w:rsidP="00BB7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кафедрой закреплены учебные аудитории: </w:t>
      </w:r>
      <w:r w:rsidR="00FD78B3"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практических и лабораторных занятий, групповых и индивидуальных консультаций, промежуточной аттестации (449), учебная аудитория для проведения лекций (451), учебная аудитория для проведения </w:t>
      </w:r>
      <w:proofErr w:type="gramStart"/>
      <w:r w:rsidR="00FD78B3"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 (457)</w:t>
      </w:r>
      <w:proofErr w:type="gramEnd"/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оснащены соответствующей мебелью</w:t>
      </w:r>
      <w:r w:rsidRPr="00BB7E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оборудованием.</w:t>
      </w:r>
    </w:p>
    <w:p w14:paraId="459CBBBC" w14:textId="77777777" w:rsidR="008D1951" w:rsidRPr="00BB7EE8" w:rsidRDefault="008D1951" w:rsidP="00BB7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Материально-техническое обеспечение кафедры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40"/>
        <w:gridCol w:w="3424"/>
        <w:gridCol w:w="6379"/>
      </w:tblGrid>
      <w:tr w:rsidR="008D1951" w:rsidRPr="001B72E6" w14:paraId="1BC25888" w14:textId="77777777" w:rsidTr="00BB7EE8">
        <w:trPr>
          <w:trHeight w:val="571"/>
        </w:trPr>
        <w:tc>
          <w:tcPr>
            <w:tcW w:w="540" w:type="dxa"/>
            <w:tcBorders>
              <w:bottom w:val="single" w:sz="4" w:space="0" w:color="auto"/>
            </w:tcBorders>
          </w:tcPr>
          <w:p w14:paraId="28DAFF2E" w14:textId="77777777" w:rsidR="008D1951" w:rsidRPr="001B72E6" w:rsidRDefault="008D1951" w:rsidP="00A871F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14:paraId="747C400E" w14:textId="77777777" w:rsidR="008D1951" w:rsidRPr="001B72E6" w:rsidRDefault="008D1951" w:rsidP="00A871F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Наименование учебных аудиторий и помещений. Номер аудитории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DB249B4" w14:textId="77777777" w:rsidR="008D1951" w:rsidRPr="001B72E6" w:rsidRDefault="008D1951" w:rsidP="00A871F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Оснащенность учебных аудиторий и помещений</w:t>
            </w:r>
          </w:p>
        </w:tc>
      </w:tr>
      <w:tr w:rsidR="00FD78B3" w:rsidRPr="001B72E6" w14:paraId="65EEE00F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097" w14:textId="77777777" w:rsidR="00FD78B3" w:rsidRPr="001B72E6" w:rsidRDefault="00FD78B3" w:rsidP="00A871F4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0AE09C3" w14:textId="20ABF0AA" w:rsidR="00FD78B3" w:rsidRPr="001B72E6" w:rsidRDefault="00FD78B3" w:rsidP="00A871F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Учебная аудитория для проведения практических и лабораторных занятий, групповых и индивидуальных консультаций, промежуточной аттестации (449)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99EA363" w14:textId="4CFC3400" w:rsidR="00FD78B3" w:rsidRPr="001B72E6" w:rsidRDefault="00FD78B3" w:rsidP="00A871F4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30 посадочных мест, рабочее место преподавателя, оснащенные учебной мебелью, доска учебная, стенды, расходные материалы.</w:t>
            </w:r>
          </w:p>
        </w:tc>
      </w:tr>
      <w:tr w:rsidR="00FD78B3" w:rsidRPr="001B72E6" w14:paraId="336FE7AB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A26" w14:textId="77777777" w:rsidR="00FD78B3" w:rsidRPr="001B72E6" w:rsidRDefault="00FD78B3" w:rsidP="00A871F4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A075" w14:textId="59280EB4" w:rsidR="00FD78B3" w:rsidRPr="001B72E6" w:rsidRDefault="00FD78B3" w:rsidP="00A871F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Учебная аудитория для проведения лекций (451)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BBF28" w14:textId="77777777" w:rsidR="00FD78B3" w:rsidRPr="001B72E6" w:rsidRDefault="00FD78B3" w:rsidP="00A871F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72E6">
              <w:rPr>
                <w:sz w:val="22"/>
                <w:szCs w:val="22"/>
              </w:rPr>
              <w:t>104 посадочных мест, рабочее место преподавателя, оснащенные учебной мебелью, доска учебная, мультимедийный проектор, проекционный экран, ноутбук с возможностью подключения к сети Интернет и доступом в ЭИОС, стенд, расходные материалы.</w:t>
            </w:r>
          </w:p>
          <w:p w14:paraId="331E7B60" w14:textId="6FD4384C" w:rsidR="00FD78B3" w:rsidRPr="001B72E6" w:rsidRDefault="00FD78B3" w:rsidP="00A871F4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Лицензионное ПО: Kaspersky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Endpoint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Security, Microsoft Windows Vista Business Russian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Upgrade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Academic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OPEN No </w:t>
            </w:r>
            <w:proofErr w:type="gram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Level ,</w:t>
            </w:r>
            <w:proofErr w:type="gram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Microsoft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OfficeProPlus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2016 RUS OLP NL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Acdmc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;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справочно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- правовая система </w:t>
            </w:r>
            <w:r w:rsidR="00A871F4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Консультант плюс</w:t>
            </w:r>
            <w:r w:rsidR="00A871F4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</w:tr>
      <w:tr w:rsidR="00FD78B3" w:rsidRPr="001B72E6" w14:paraId="14E3748D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6422" w14:textId="77777777" w:rsidR="00FD78B3" w:rsidRPr="001B72E6" w:rsidRDefault="00FD78B3" w:rsidP="00A871F4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7696477" w14:textId="5781305A" w:rsidR="00FD78B3" w:rsidRPr="001B72E6" w:rsidRDefault="00FD78B3" w:rsidP="00A871F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Учебная аудитория для проведения лекций (457)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3BF4BA3" w14:textId="77777777" w:rsidR="00FD78B3" w:rsidRPr="001B72E6" w:rsidRDefault="00FD78B3" w:rsidP="00A871F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72E6">
              <w:rPr>
                <w:sz w:val="22"/>
                <w:szCs w:val="22"/>
              </w:rPr>
              <w:t>52 посадочных места, рабочее место преподавателя, оснащенные учебной мебелью, доска учебная, ПК с подключением к сети Интернет и доступом в ЭИОС - 7 шт., мультимедийный проектор, проекционный экран, стенд, расходные материалы.</w:t>
            </w:r>
          </w:p>
          <w:p w14:paraId="3AFCF22D" w14:textId="28DBC0DE" w:rsidR="00FD78B3" w:rsidRPr="001B72E6" w:rsidRDefault="00FD78B3" w:rsidP="00A871F4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Лицензионное ПО: Kaspersky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Endpoint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Security, Microsoft Windows Vista Business Russian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Upgrade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Academic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OPEN No </w:t>
            </w:r>
            <w:proofErr w:type="gram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Level ,</w:t>
            </w:r>
            <w:proofErr w:type="gram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Microsoft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OfficeProPlus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2016 RUS OLP NL </w:t>
            </w:r>
            <w:proofErr w:type="spellStart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>Acdmc</w:t>
            </w:r>
            <w:proofErr w:type="spellEnd"/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, программный комплекс </w:t>
            </w:r>
            <w:r w:rsidR="00A871F4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Компьютерная деловая игра </w:t>
            </w:r>
            <w:r w:rsidR="00A871F4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БИЗНЕС-КУРС: Максимум</w:t>
            </w:r>
            <w:r w:rsidR="00A871F4">
              <w:rPr>
                <w:rFonts w:eastAsia="Times New Roman"/>
                <w:sz w:val="22"/>
                <w:szCs w:val="22"/>
                <w:lang w:eastAsia="ru-RU"/>
              </w:rPr>
              <w:t>»</w:t>
            </w:r>
            <w:r w:rsidRPr="001B72E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A871F4"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1B72E6">
              <w:rPr>
                <w:rFonts w:eastAsia="Times New Roman"/>
                <w:sz w:val="22"/>
                <w:szCs w:val="22"/>
                <w:lang w:eastAsia="ru-RU"/>
              </w:rPr>
              <w:t>Альт-Инвест Сумм</w:t>
            </w:r>
            <w:r w:rsidR="00A871F4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</w:tr>
    </w:tbl>
    <w:p w14:paraId="02F4ED8C" w14:textId="0920AFDB" w:rsidR="006216E3" w:rsidRPr="00BB7EE8" w:rsidRDefault="006216E3" w:rsidP="00BB7E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7EE8">
        <w:rPr>
          <w:rFonts w:ascii="Times New Roman" w:eastAsia="Calibri" w:hAnsi="Times New Roman" w:cs="Times New Roman"/>
          <w:iCs/>
          <w:sz w:val="24"/>
          <w:szCs w:val="24"/>
        </w:rPr>
        <w:t>Для проведения учебн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>ой (ознакомительной</w:t>
      </w:r>
      <w:r w:rsidR="00BE0118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BE0118" w:rsidRPr="00BE011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E0118" w:rsidRPr="00BB7EE8">
        <w:rPr>
          <w:rFonts w:ascii="Times New Roman" w:eastAsia="Calibri" w:hAnsi="Times New Roman" w:cs="Times New Roman"/>
          <w:iCs/>
          <w:sz w:val="24"/>
          <w:szCs w:val="24"/>
        </w:rPr>
        <w:t>научно-исследовательской работы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>) практики</w:t>
      </w:r>
      <w:r w:rsidRPr="00BB7EE8">
        <w:rPr>
          <w:rFonts w:ascii="Times New Roman" w:eastAsia="Calibri" w:hAnsi="Times New Roman" w:cs="Times New Roman"/>
          <w:iCs/>
          <w:sz w:val="24"/>
          <w:szCs w:val="24"/>
        </w:rPr>
        <w:t xml:space="preserve">, производственной 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 xml:space="preserve">(научно-исследовательской работы, </w:t>
      </w:r>
      <w:r w:rsidRPr="00BB7EE8">
        <w:rPr>
          <w:rFonts w:ascii="Times New Roman" w:eastAsia="Calibri" w:hAnsi="Times New Roman" w:cs="Times New Roman"/>
          <w:iCs/>
          <w:sz w:val="24"/>
          <w:szCs w:val="24"/>
        </w:rPr>
        <w:t>преддипломной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BB7EE8">
        <w:rPr>
          <w:rFonts w:ascii="Times New Roman" w:eastAsia="Calibri" w:hAnsi="Times New Roman" w:cs="Times New Roman"/>
          <w:iCs/>
          <w:sz w:val="24"/>
          <w:szCs w:val="24"/>
        </w:rPr>
        <w:t xml:space="preserve"> практик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BB7EE8">
        <w:rPr>
          <w:rFonts w:ascii="Times New Roman" w:eastAsia="Calibri" w:hAnsi="Times New Roman" w:cs="Times New Roman"/>
          <w:iCs/>
          <w:sz w:val="24"/>
          <w:szCs w:val="24"/>
        </w:rPr>
        <w:t xml:space="preserve"> Академией заключены договоры со следующими предприятиями, учреждениями и организациям: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46"/>
        <w:gridCol w:w="7229"/>
        <w:gridCol w:w="2268"/>
      </w:tblGrid>
      <w:tr w:rsidR="006216E3" w:rsidRPr="00A871F4" w14:paraId="518109E0" w14:textId="77777777" w:rsidTr="00A871F4">
        <w:tc>
          <w:tcPr>
            <w:tcW w:w="846" w:type="dxa"/>
          </w:tcPr>
          <w:p w14:paraId="0949C64A" w14:textId="77777777" w:rsidR="006216E3" w:rsidRPr="00A871F4" w:rsidRDefault="006216E3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№ п/п</w:t>
            </w:r>
          </w:p>
        </w:tc>
        <w:tc>
          <w:tcPr>
            <w:tcW w:w="7229" w:type="dxa"/>
          </w:tcPr>
          <w:p w14:paraId="6E48C1B9" w14:textId="77777777" w:rsidR="006216E3" w:rsidRPr="00A871F4" w:rsidRDefault="006216E3" w:rsidP="00A871F4">
            <w:pPr>
              <w:jc w:val="both"/>
              <w:rPr>
                <w:rFonts w:eastAsia="Times New Roman"/>
                <w:lang w:eastAsia="ru-RU"/>
              </w:rPr>
            </w:pPr>
            <w:r w:rsidRPr="00A871F4">
              <w:rPr>
                <w:rFonts w:eastAsia="Times New Roman"/>
                <w:lang w:eastAsia="ru-RU"/>
              </w:rPr>
              <w:t>Предприятие, организация</w:t>
            </w:r>
          </w:p>
        </w:tc>
        <w:tc>
          <w:tcPr>
            <w:tcW w:w="2268" w:type="dxa"/>
          </w:tcPr>
          <w:p w14:paraId="783CD9EB" w14:textId="77777777" w:rsidR="006216E3" w:rsidRPr="00A871F4" w:rsidRDefault="006216E3" w:rsidP="00A871F4">
            <w:pPr>
              <w:jc w:val="both"/>
              <w:rPr>
                <w:rFonts w:eastAsia="Times New Roman"/>
                <w:lang w:eastAsia="ru-RU"/>
              </w:rPr>
            </w:pPr>
            <w:r w:rsidRPr="00A871F4">
              <w:rPr>
                <w:rFonts w:eastAsia="Times New Roman"/>
                <w:lang w:eastAsia="ru-RU"/>
              </w:rPr>
              <w:t>Сроки</w:t>
            </w:r>
          </w:p>
        </w:tc>
      </w:tr>
      <w:tr w:rsidR="00633D4D" w:rsidRPr="00A871F4" w14:paraId="4F4CBEA1" w14:textId="77777777" w:rsidTr="00A871F4">
        <w:tc>
          <w:tcPr>
            <w:tcW w:w="846" w:type="dxa"/>
          </w:tcPr>
          <w:p w14:paraId="5E64B9CE" w14:textId="339DB39E" w:rsidR="00633D4D" w:rsidRPr="00A871F4" w:rsidRDefault="00633D4D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>1</w:t>
            </w:r>
          </w:p>
        </w:tc>
        <w:tc>
          <w:tcPr>
            <w:tcW w:w="7229" w:type="dxa"/>
          </w:tcPr>
          <w:p w14:paraId="5938EF19" w14:textId="1EAF4B70" w:rsidR="00633D4D" w:rsidRPr="00A871F4" w:rsidRDefault="00BB7EE8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>АМО</w:t>
            </w:r>
            <w:r w:rsidR="00633D4D" w:rsidRPr="00A871F4">
              <w:t xml:space="preserve"> </w:t>
            </w:r>
            <w:r w:rsidR="00A871F4" w:rsidRPr="00A871F4">
              <w:t>«</w:t>
            </w:r>
            <w:r w:rsidR="00633D4D" w:rsidRPr="00A871F4">
              <w:t>Боханский район</w:t>
            </w:r>
            <w:r w:rsidR="00A871F4" w:rsidRPr="00A871F4">
              <w:t>»</w:t>
            </w:r>
            <w:r w:rsidR="00633D4D" w:rsidRPr="00A871F4">
              <w:t xml:space="preserve"> Иркутской области</w:t>
            </w:r>
          </w:p>
        </w:tc>
        <w:tc>
          <w:tcPr>
            <w:tcW w:w="2268" w:type="dxa"/>
          </w:tcPr>
          <w:p w14:paraId="7839750F" w14:textId="0206FC9E" w:rsidR="00633D4D" w:rsidRPr="00A871F4" w:rsidRDefault="00633D4D" w:rsidP="00A871F4">
            <w:pPr>
              <w:rPr>
                <w:rFonts w:eastAsia="Calibri"/>
                <w:iCs/>
              </w:rPr>
            </w:pPr>
            <w:r w:rsidRPr="00A871F4">
              <w:t>01.12.2023-31.12.2028</w:t>
            </w:r>
          </w:p>
        </w:tc>
      </w:tr>
      <w:tr w:rsidR="00633D4D" w:rsidRPr="00A871F4" w14:paraId="17E660C2" w14:textId="77777777" w:rsidTr="00A871F4">
        <w:tc>
          <w:tcPr>
            <w:tcW w:w="846" w:type="dxa"/>
          </w:tcPr>
          <w:p w14:paraId="7761C1BF" w14:textId="1B2FCAA3" w:rsidR="00633D4D" w:rsidRPr="00A871F4" w:rsidRDefault="00633D4D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2</w:t>
            </w:r>
          </w:p>
        </w:tc>
        <w:tc>
          <w:tcPr>
            <w:tcW w:w="7229" w:type="dxa"/>
          </w:tcPr>
          <w:p w14:paraId="7C52C32E" w14:textId="0EA5F9E5" w:rsidR="00633D4D" w:rsidRPr="00A871F4" w:rsidRDefault="00633D4D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 xml:space="preserve">МКУ управление культуры МО </w:t>
            </w:r>
            <w:r w:rsidR="00A871F4" w:rsidRPr="00A871F4">
              <w:rPr>
                <w:rFonts w:eastAsia="Calibri"/>
                <w:iCs/>
              </w:rPr>
              <w:t>«</w:t>
            </w:r>
            <w:r w:rsidRPr="00A871F4">
              <w:rPr>
                <w:rFonts w:eastAsia="Calibri"/>
                <w:iCs/>
              </w:rPr>
              <w:t>Закаменский район</w:t>
            </w:r>
            <w:r w:rsidR="00A871F4" w:rsidRPr="00A871F4">
              <w:rPr>
                <w:rFonts w:eastAsia="Calibri"/>
                <w:iCs/>
              </w:rPr>
              <w:t>»</w:t>
            </w:r>
          </w:p>
        </w:tc>
        <w:tc>
          <w:tcPr>
            <w:tcW w:w="2268" w:type="dxa"/>
          </w:tcPr>
          <w:p w14:paraId="0E16B33A" w14:textId="5ECC3EC9" w:rsidR="00633D4D" w:rsidRPr="00A871F4" w:rsidRDefault="00633D4D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19.01.2026-31.12.2028</w:t>
            </w:r>
          </w:p>
        </w:tc>
      </w:tr>
      <w:tr w:rsidR="001B72E6" w:rsidRPr="00A871F4" w14:paraId="55B202C7" w14:textId="77777777" w:rsidTr="00A871F4">
        <w:tc>
          <w:tcPr>
            <w:tcW w:w="846" w:type="dxa"/>
          </w:tcPr>
          <w:p w14:paraId="2A9666BA" w14:textId="47AB3595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FBA12" w14:textId="7D9E0EAA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 xml:space="preserve">ГБУ </w:t>
            </w:r>
            <w:r w:rsidR="00A871F4" w:rsidRPr="00A871F4">
              <w:rPr>
                <w:color w:val="000000"/>
              </w:rPr>
              <w:t>«</w:t>
            </w:r>
            <w:r w:rsidRPr="00A871F4">
              <w:rPr>
                <w:color w:val="000000"/>
              </w:rPr>
              <w:t xml:space="preserve">Тоджинская центральная </w:t>
            </w:r>
            <w:proofErr w:type="spellStart"/>
            <w:r w:rsidRPr="00A871F4">
              <w:rPr>
                <w:color w:val="000000"/>
              </w:rPr>
              <w:t>кожууная</w:t>
            </w:r>
            <w:proofErr w:type="spellEnd"/>
            <w:r w:rsidRPr="00A871F4">
              <w:rPr>
                <w:color w:val="000000"/>
              </w:rPr>
              <w:t xml:space="preserve"> больница</w:t>
            </w:r>
            <w:r w:rsidR="00A871F4" w:rsidRPr="00A871F4">
              <w:rPr>
                <w:color w:val="000000"/>
              </w:rPr>
              <w:t>»</w:t>
            </w:r>
            <w:r w:rsidRPr="00A871F4">
              <w:rPr>
                <w:color w:val="000000"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22FD7" w14:textId="4B56AE85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>16.05.2025-16.05.2028</w:t>
            </w:r>
          </w:p>
        </w:tc>
      </w:tr>
      <w:tr w:rsidR="001B72E6" w:rsidRPr="00A871F4" w14:paraId="06869C5E" w14:textId="77777777" w:rsidTr="00A871F4">
        <w:tc>
          <w:tcPr>
            <w:tcW w:w="846" w:type="dxa"/>
          </w:tcPr>
          <w:p w14:paraId="26219EEF" w14:textId="0E337783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AF6A9" w14:textId="6FE4C752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 xml:space="preserve">ГБПОУ </w:t>
            </w:r>
            <w:r w:rsidR="00A871F4" w:rsidRPr="00A871F4">
              <w:rPr>
                <w:color w:val="000000"/>
              </w:rPr>
              <w:t>«</w:t>
            </w:r>
            <w:r w:rsidRPr="00A871F4">
              <w:rPr>
                <w:color w:val="000000"/>
              </w:rPr>
              <w:t>Байкальский колледж недропользования</w:t>
            </w:r>
            <w:r w:rsidR="00A871F4" w:rsidRPr="00A871F4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5A84E" w14:textId="67BD3191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>16.05.2025-31.12.2030</w:t>
            </w:r>
          </w:p>
        </w:tc>
      </w:tr>
      <w:tr w:rsidR="001B72E6" w:rsidRPr="00A871F4" w14:paraId="5A24561D" w14:textId="77777777" w:rsidTr="00A871F4">
        <w:tc>
          <w:tcPr>
            <w:tcW w:w="846" w:type="dxa"/>
          </w:tcPr>
          <w:p w14:paraId="79C6809E" w14:textId="42745479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12894" w14:textId="5EF3A20D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 xml:space="preserve">Управление Федерального казначейства по РБ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EA749" w14:textId="439CB5D9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>29.04.2025-31.12.2030</w:t>
            </w:r>
          </w:p>
        </w:tc>
      </w:tr>
      <w:tr w:rsidR="001B72E6" w:rsidRPr="00A871F4" w14:paraId="249C8505" w14:textId="77777777" w:rsidTr="00A871F4">
        <w:tc>
          <w:tcPr>
            <w:tcW w:w="846" w:type="dxa"/>
          </w:tcPr>
          <w:p w14:paraId="10D151F0" w14:textId="03D96D38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412F31" w14:textId="6D2E5854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 xml:space="preserve">ИП </w:t>
            </w:r>
            <w:r w:rsidR="00A871F4" w:rsidRPr="00A871F4">
              <w:rPr>
                <w:color w:val="000000"/>
              </w:rPr>
              <w:t>«</w:t>
            </w:r>
            <w:r w:rsidRPr="00A871F4">
              <w:rPr>
                <w:color w:val="000000"/>
              </w:rPr>
              <w:t>Базарова Е.В.</w:t>
            </w:r>
            <w:r w:rsidR="00A871F4" w:rsidRPr="00A871F4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C3DD2" w14:textId="085805A3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>29.04.2025-31.12.2030</w:t>
            </w:r>
          </w:p>
        </w:tc>
      </w:tr>
      <w:tr w:rsidR="001B72E6" w:rsidRPr="00A871F4" w14:paraId="11D8C49E" w14:textId="77777777" w:rsidTr="00A871F4">
        <w:tc>
          <w:tcPr>
            <w:tcW w:w="846" w:type="dxa"/>
          </w:tcPr>
          <w:p w14:paraId="23D0336E" w14:textId="473FA6DB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1D14D" w14:textId="5C3CD3F0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 xml:space="preserve">ИП </w:t>
            </w:r>
            <w:r w:rsidR="00A871F4" w:rsidRPr="00A871F4">
              <w:rPr>
                <w:color w:val="000000"/>
              </w:rPr>
              <w:t>«</w:t>
            </w:r>
            <w:r w:rsidRPr="00A871F4">
              <w:rPr>
                <w:color w:val="000000"/>
              </w:rPr>
              <w:t>Гладких Е.А.</w:t>
            </w:r>
            <w:r w:rsidR="00A871F4" w:rsidRPr="00A871F4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739FF" w14:textId="3C6AB968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>16.05.2025-31.12.2030</w:t>
            </w:r>
          </w:p>
        </w:tc>
      </w:tr>
      <w:tr w:rsidR="001B72E6" w:rsidRPr="00A871F4" w14:paraId="13D60AD6" w14:textId="77777777" w:rsidTr="00A871F4">
        <w:tc>
          <w:tcPr>
            <w:tcW w:w="846" w:type="dxa"/>
          </w:tcPr>
          <w:p w14:paraId="3F3EDB93" w14:textId="6FF0EB29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8</w:t>
            </w:r>
          </w:p>
        </w:tc>
        <w:tc>
          <w:tcPr>
            <w:tcW w:w="7229" w:type="dxa"/>
          </w:tcPr>
          <w:p w14:paraId="697A6DFE" w14:textId="454072E5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>МКУ</w:t>
            </w:r>
            <w:r w:rsidRPr="00A871F4">
              <w:rPr>
                <w:rFonts w:eastAsia="Calibri"/>
                <w:iCs/>
              </w:rPr>
              <w:t xml:space="preserve"> </w:t>
            </w:r>
            <w:r w:rsidR="00A871F4" w:rsidRPr="00A871F4">
              <w:rPr>
                <w:rFonts w:eastAsia="Calibri"/>
                <w:iCs/>
              </w:rPr>
              <w:t>«</w:t>
            </w:r>
            <w:r w:rsidRPr="00A871F4">
              <w:rPr>
                <w:rFonts w:eastAsia="Calibri"/>
                <w:iCs/>
              </w:rPr>
              <w:t>Управление сельского хозяйства</w:t>
            </w:r>
            <w:r w:rsidR="00A871F4" w:rsidRPr="00A871F4">
              <w:rPr>
                <w:rFonts w:eastAsia="Calibri"/>
                <w:iCs/>
              </w:rPr>
              <w:t>»</w:t>
            </w:r>
            <w:r w:rsidRPr="00A871F4">
              <w:rPr>
                <w:rFonts w:eastAsia="Calibri"/>
                <w:iCs/>
              </w:rPr>
              <w:t xml:space="preserve"> Селенгинский район</w:t>
            </w:r>
          </w:p>
        </w:tc>
        <w:tc>
          <w:tcPr>
            <w:tcW w:w="2268" w:type="dxa"/>
          </w:tcPr>
          <w:p w14:paraId="18DA9014" w14:textId="12BEDFCD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01.09.2025-30.12.2030</w:t>
            </w:r>
          </w:p>
        </w:tc>
      </w:tr>
      <w:tr w:rsidR="001B72E6" w:rsidRPr="00A871F4" w14:paraId="59E657F4" w14:textId="77777777" w:rsidTr="00A871F4">
        <w:tc>
          <w:tcPr>
            <w:tcW w:w="846" w:type="dxa"/>
          </w:tcPr>
          <w:p w14:paraId="7402D74B" w14:textId="087A684D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9</w:t>
            </w:r>
          </w:p>
        </w:tc>
        <w:tc>
          <w:tcPr>
            <w:tcW w:w="7229" w:type="dxa"/>
          </w:tcPr>
          <w:p w14:paraId="2C0A55AD" w14:textId="74568FAF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 xml:space="preserve">АМО </w:t>
            </w:r>
            <w:r w:rsidR="00A871F4" w:rsidRPr="00A871F4">
              <w:t>«</w:t>
            </w:r>
            <w:r w:rsidRPr="00A871F4">
              <w:t>Курумканский   район</w:t>
            </w:r>
            <w:r w:rsidR="00A871F4" w:rsidRPr="00A871F4">
              <w:t>»</w:t>
            </w:r>
          </w:p>
        </w:tc>
        <w:tc>
          <w:tcPr>
            <w:tcW w:w="2268" w:type="dxa"/>
          </w:tcPr>
          <w:p w14:paraId="2385AA63" w14:textId="4DDEB3FF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>30.05.2025-29.05.2030</w:t>
            </w:r>
          </w:p>
        </w:tc>
      </w:tr>
      <w:tr w:rsidR="001B72E6" w:rsidRPr="00A871F4" w14:paraId="51971D5E" w14:textId="77777777" w:rsidTr="00A871F4">
        <w:tc>
          <w:tcPr>
            <w:tcW w:w="846" w:type="dxa"/>
          </w:tcPr>
          <w:p w14:paraId="0379AB00" w14:textId="5B0014BC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1C463" w14:textId="06D2CFC5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rPr>
                <w:color w:val="000000"/>
              </w:rPr>
              <w:t xml:space="preserve">ООО </w:t>
            </w:r>
            <w:r w:rsidR="00A871F4" w:rsidRPr="00A871F4">
              <w:rPr>
                <w:color w:val="000000"/>
              </w:rPr>
              <w:t>«</w:t>
            </w:r>
            <w:r w:rsidRPr="00A871F4">
              <w:rPr>
                <w:color w:val="000000"/>
              </w:rPr>
              <w:t>Компания ДАР</w:t>
            </w:r>
            <w:r w:rsidR="00A871F4" w:rsidRPr="00A871F4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7FC4D" w14:textId="3CB5B83B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rPr>
                <w:color w:val="000000"/>
              </w:rPr>
              <w:t>26.05.2025-01.09.2030</w:t>
            </w:r>
          </w:p>
        </w:tc>
      </w:tr>
      <w:tr w:rsidR="001B72E6" w:rsidRPr="00A871F4" w14:paraId="2EDA41FD" w14:textId="77777777" w:rsidTr="00A871F4">
        <w:tc>
          <w:tcPr>
            <w:tcW w:w="846" w:type="dxa"/>
          </w:tcPr>
          <w:p w14:paraId="156FA160" w14:textId="2D284411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11</w:t>
            </w:r>
          </w:p>
        </w:tc>
        <w:tc>
          <w:tcPr>
            <w:tcW w:w="7229" w:type="dxa"/>
          </w:tcPr>
          <w:p w14:paraId="768EAC73" w14:textId="7BC61515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 xml:space="preserve">МКУ </w:t>
            </w:r>
            <w:r w:rsidR="00A871F4" w:rsidRPr="00A871F4">
              <w:t>«</w:t>
            </w:r>
            <w:r w:rsidRPr="00A871F4">
              <w:t>Централизованная бухгалтерия образования</w:t>
            </w:r>
            <w:r w:rsidR="00A871F4" w:rsidRPr="00A871F4">
              <w:t>»</w:t>
            </w:r>
            <w:r w:rsidRPr="00A871F4">
              <w:t xml:space="preserve"> Баяндаевского р-на Иркутской области</w:t>
            </w:r>
          </w:p>
        </w:tc>
        <w:tc>
          <w:tcPr>
            <w:tcW w:w="2268" w:type="dxa"/>
          </w:tcPr>
          <w:p w14:paraId="5A7AAA0B" w14:textId="2CC28CD9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>01.09.2025 – 30.12.2030</w:t>
            </w:r>
          </w:p>
        </w:tc>
      </w:tr>
      <w:tr w:rsidR="001B72E6" w:rsidRPr="00A871F4" w14:paraId="1CEA1114" w14:textId="77777777" w:rsidTr="00A871F4">
        <w:tc>
          <w:tcPr>
            <w:tcW w:w="846" w:type="dxa"/>
          </w:tcPr>
          <w:p w14:paraId="4E39FBD5" w14:textId="24081836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12</w:t>
            </w:r>
          </w:p>
        </w:tc>
        <w:tc>
          <w:tcPr>
            <w:tcW w:w="7229" w:type="dxa"/>
          </w:tcPr>
          <w:p w14:paraId="217EEFF3" w14:textId="129E4926" w:rsidR="001B72E6" w:rsidRPr="00A871F4" w:rsidRDefault="001B72E6" w:rsidP="00A871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 xml:space="preserve">АМО сельское поселения </w:t>
            </w:r>
            <w:r w:rsidR="00A871F4" w:rsidRPr="00A871F4">
              <w:t>«</w:t>
            </w:r>
            <w:r w:rsidRPr="00A871F4">
              <w:t>Иволгинское</w:t>
            </w:r>
            <w:r w:rsidR="00A871F4" w:rsidRPr="00A871F4">
              <w:t>»</w:t>
            </w:r>
            <w:r w:rsidRPr="00A871F4">
              <w:t xml:space="preserve"> Иволгинского р-на Республики Бурятия</w:t>
            </w:r>
          </w:p>
        </w:tc>
        <w:tc>
          <w:tcPr>
            <w:tcW w:w="2268" w:type="dxa"/>
          </w:tcPr>
          <w:p w14:paraId="1DC80164" w14:textId="6C399DA0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>01.09.2025 – 30.12.2030</w:t>
            </w:r>
          </w:p>
        </w:tc>
      </w:tr>
      <w:tr w:rsidR="001B72E6" w:rsidRPr="00A871F4" w14:paraId="311F98FD" w14:textId="77777777" w:rsidTr="00A871F4">
        <w:tc>
          <w:tcPr>
            <w:tcW w:w="846" w:type="dxa"/>
          </w:tcPr>
          <w:p w14:paraId="5A9DE523" w14:textId="3908C562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13</w:t>
            </w:r>
          </w:p>
        </w:tc>
        <w:tc>
          <w:tcPr>
            <w:tcW w:w="7229" w:type="dxa"/>
          </w:tcPr>
          <w:p w14:paraId="766C4461" w14:textId="178E2E9F" w:rsidR="001B72E6" w:rsidRPr="00A871F4" w:rsidRDefault="001B72E6" w:rsidP="00A871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 xml:space="preserve">ООО </w:t>
            </w:r>
            <w:r w:rsidR="00A871F4" w:rsidRPr="00A871F4">
              <w:t>«</w:t>
            </w:r>
            <w:r w:rsidRPr="00A871F4">
              <w:t>Рудное</w:t>
            </w:r>
            <w:r w:rsidR="00A871F4" w:rsidRPr="00A871F4">
              <w:t>»</w:t>
            </w:r>
          </w:p>
        </w:tc>
        <w:tc>
          <w:tcPr>
            <w:tcW w:w="2268" w:type="dxa"/>
          </w:tcPr>
          <w:p w14:paraId="3288472F" w14:textId="184E1056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>01.09.2025 – 30.12.2030</w:t>
            </w:r>
          </w:p>
        </w:tc>
      </w:tr>
      <w:tr w:rsidR="001B72E6" w:rsidRPr="00A871F4" w14:paraId="70F8A3D2" w14:textId="77777777" w:rsidTr="00A871F4">
        <w:tc>
          <w:tcPr>
            <w:tcW w:w="846" w:type="dxa"/>
          </w:tcPr>
          <w:p w14:paraId="243CDD41" w14:textId="479CE927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14</w:t>
            </w:r>
          </w:p>
        </w:tc>
        <w:tc>
          <w:tcPr>
            <w:tcW w:w="7229" w:type="dxa"/>
          </w:tcPr>
          <w:p w14:paraId="4E00DB0F" w14:textId="42C88E8B" w:rsidR="001B72E6" w:rsidRPr="00A871F4" w:rsidRDefault="001B72E6" w:rsidP="00A871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 xml:space="preserve">МКУ </w:t>
            </w:r>
            <w:r w:rsidR="00A871F4" w:rsidRPr="00A871F4">
              <w:t>«</w:t>
            </w:r>
            <w:r w:rsidRPr="00A871F4">
              <w:t>Управление сельского хозяйства</w:t>
            </w:r>
            <w:r w:rsidR="00A871F4" w:rsidRPr="00A871F4">
              <w:t>»</w:t>
            </w:r>
            <w:r w:rsidRPr="00A871F4">
              <w:t xml:space="preserve"> Селенгинского района Республики Бурятия</w:t>
            </w:r>
          </w:p>
        </w:tc>
        <w:tc>
          <w:tcPr>
            <w:tcW w:w="2268" w:type="dxa"/>
          </w:tcPr>
          <w:p w14:paraId="11E09D21" w14:textId="360C869E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t>01.09.2025 – 30.12.2030</w:t>
            </w:r>
          </w:p>
        </w:tc>
      </w:tr>
      <w:tr w:rsidR="001B72E6" w:rsidRPr="00A871F4" w14:paraId="6EB5289A" w14:textId="77777777" w:rsidTr="00A871F4">
        <w:tc>
          <w:tcPr>
            <w:tcW w:w="846" w:type="dxa"/>
          </w:tcPr>
          <w:p w14:paraId="0DB1AF45" w14:textId="20B536D0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15</w:t>
            </w:r>
          </w:p>
        </w:tc>
        <w:tc>
          <w:tcPr>
            <w:tcW w:w="7229" w:type="dxa"/>
          </w:tcPr>
          <w:p w14:paraId="749DA6D5" w14:textId="303C965A" w:rsidR="001B72E6" w:rsidRPr="00A871F4" w:rsidRDefault="001B72E6" w:rsidP="00A871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 xml:space="preserve">ООО </w:t>
            </w:r>
            <w:r w:rsidR="00A871F4" w:rsidRPr="00A871F4">
              <w:rPr>
                <w:rFonts w:eastAsia="Calibri"/>
                <w:iCs/>
              </w:rPr>
              <w:t>«</w:t>
            </w:r>
            <w:proofErr w:type="spellStart"/>
            <w:r w:rsidRPr="00A871F4">
              <w:rPr>
                <w:rFonts w:eastAsia="Calibri"/>
                <w:iCs/>
              </w:rPr>
              <w:t>Макнер</w:t>
            </w:r>
            <w:proofErr w:type="spellEnd"/>
            <w:r w:rsidR="00A871F4" w:rsidRPr="00A871F4">
              <w:rPr>
                <w:rFonts w:eastAsia="Calibri"/>
                <w:iCs/>
              </w:rPr>
              <w:t>»</w:t>
            </w:r>
          </w:p>
        </w:tc>
        <w:tc>
          <w:tcPr>
            <w:tcW w:w="2268" w:type="dxa"/>
          </w:tcPr>
          <w:p w14:paraId="5F161F21" w14:textId="09E390F6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19.01.2026-31.12.2031</w:t>
            </w:r>
          </w:p>
        </w:tc>
      </w:tr>
      <w:tr w:rsidR="001B72E6" w:rsidRPr="00A871F4" w14:paraId="444AF07E" w14:textId="77777777" w:rsidTr="00A871F4">
        <w:tc>
          <w:tcPr>
            <w:tcW w:w="846" w:type="dxa"/>
          </w:tcPr>
          <w:p w14:paraId="36E38033" w14:textId="4311C2B2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16</w:t>
            </w:r>
          </w:p>
        </w:tc>
        <w:tc>
          <w:tcPr>
            <w:tcW w:w="7229" w:type="dxa"/>
          </w:tcPr>
          <w:p w14:paraId="50B9FFDD" w14:textId="53F9358A" w:rsidR="001B72E6" w:rsidRPr="00A871F4" w:rsidRDefault="001B72E6" w:rsidP="00A871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 xml:space="preserve">ГБПОУ </w:t>
            </w:r>
            <w:r w:rsidR="00A871F4" w:rsidRPr="00A871F4">
              <w:rPr>
                <w:rFonts w:eastAsia="Calibri"/>
                <w:iCs/>
              </w:rPr>
              <w:t>«</w:t>
            </w:r>
            <w:r w:rsidRPr="00A871F4">
              <w:rPr>
                <w:rFonts w:eastAsia="Calibri"/>
                <w:iCs/>
              </w:rPr>
              <w:t>Джидинский многопрофильный техникум</w:t>
            </w:r>
            <w:r w:rsidR="00A871F4" w:rsidRPr="00A871F4">
              <w:rPr>
                <w:rFonts w:eastAsia="Calibri"/>
                <w:iCs/>
              </w:rPr>
              <w:t>»</w:t>
            </w:r>
          </w:p>
        </w:tc>
        <w:tc>
          <w:tcPr>
            <w:tcW w:w="2268" w:type="dxa"/>
          </w:tcPr>
          <w:p w14:paraId="0A99AB3D" w14:textId="0ABEA4D6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19.01.2026-31.12.2031</w:t>
            </w:r>
          </w:p>
        </w:tc>
      </w:tr>
      <w:tr w:rsidR="001B72E6" w:rsidRPr="00A871F4" w14:paraId="591E4283" w14:textId="77777777" w:rsidTr="00A871F4">
        <w:tc>
          <w:tcPr>
            <w:tcW w:w="846" w:type="dxa"/>
          </w:tcPr>
          <w:p w14:paraId="09F8E77F" w14:textId="586033FC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17</w:t>
            </w:r>
          </w:p>
        </w:tc>
        <w:tc>
          <w:tcPr>
            <w:tcW w:w="7229" w:type="dxa"/>
          </w:tcPr>
          <w:p w14:paraId="2CD59ED2" w14:textId="1E35E6B7" w:rsidR="001B72E6" w:rsidRPr="00A871F4" w:rsidRDefault="001B72E6" w:rsidP="00A871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 xml:space="preserve">ООО </w:t>
            </w:r>
            <w:r w:rsidR="00A871F4" w:rsidRPr="00A871F4">
              <w:rPr>
                <w:rFonts w:eastAsia="Calibri"/>
                <w:iCs/>
              </w:rPr>
              <w:t>«</w:t>
            </w:r>
            <w:r w:rsidRPr="00A871F4">
              <w:rPr>
                <w:rFonts w:eastAsia="Calibri"/>
                <w:iCs/>
              </w:rPr>
              <w:t>Торговый дом Молоко Бурятии</w:t>
            </w:r>
            <w:r w:rsidR="00A871F4" w:rsidRPr="00A871F4">
              <w:rPr>
                <w:rFonts w:eastAsia="Calibri"/>
                <w:iCs/>
              </w:rPr>
              <w:t>»</w:t>
            </w:r>
          </w:p>
        </w:tc>
        <w:tc>
          <w:tcPr>
            <w:tcW w:w="2268" w:type="dxa"/>
          </w:tcPr>
          <w:p w14:paraId="1A3AB429" w14:textId="2B61FF1F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rFonts w:eastAsia="Calibri"/>
                <w:iCs/>
              </w:rPr>
              <w:t>19.01.2026-31.12.2031</w:t>
            </w:r>
          </w:p>
        </w:tc>
      </w:tr>
      <w:tr w:rsidR="001B72E6" w:rsidRPr="00A871F4" w14:paraId="62249834" w14:textId="77777777" w:rsidTr="00A871F4">
        <w:tc>
          <w:tcPr>
            <w:tcW w:w="846" w:type="dxa"/>
          </w:tcPr>
          <w:p w14:paraId="4FB30B87" w14:textId="76E77107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E2677" w14:textId="2493C690" w:rsidR="001B72E6" w:rsidRPr="00A871F4" w:rsidRDefault="001B72E6" w:rsidP="00A871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>ПАО Банк ВТБ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676B3" w14:textId="54353603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>10.06.2025-31.12.2030</w:t>
            </w:r>
          </w:p>
        </w:tc>
      </w:tr>
      <w:tr w:rsidR="001B72E6" w:rsidRPr="00A871F4" w14:paraId="1AB886BE" w14:textId="77777777" w:rsidTr="00A871F4">
        <w:tc>
          <w:tcPr>
            <w:tcW w:w="846" w:type="dxa"/>
          </w:tcPr>
          <w:p w14:paraId="29DCE647" w14:textId="0F38FA3D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</w:pPr>
            <w:r w:rsidRPr="00A871F4">
              <w:t>19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B0BDC" w14:textId="0ED1B79A" w:rsidR="001B72E6" w:rsidRPr="00A871F4" w:rsidRDefault="001B72E6" w:rsidP="00A871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 xml:space="preserve">ООО </w:t>
            </w:r>
            <w:r w:rsidR="00A871F4" w:rsidRPr="00A871F4">
              <w:rPr>
                <w:color w:val="000000"/>
              </w:rPr>
              <w:t>«</w:t>
            </w:r>
            <w:r w:rsidRPr="00A871F4">
              <w:rPr>
                <w:color w:val="000000"/>
              </w:rPr>
              <w:t>Алтан Морин</w:t>
            </w:r>
            <w:r w:rsidR="00A871F4" w:rsidRPr="00A871F4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2B722" w14:textId="1ADB2826" w:rsidR="001B72E6" w:rsidRPr="00A871F4" w:rsidRDefault="001B72E6" w:rsidP="00A871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A871F4">
              <w:rPr>
                <w:color w:val="000000"/>
              </w:rPr>
              <w:t>01.09.2025-31.08.2030</w:t>
            </w:r>
          </w:p>
        </w:tc>
      </w:tr>
    </w:tbl>
    <w:p w14:paraId="14338A39" w14:textId="77777777" w:rsidR="0014424C" w:rsidRDefault="0014424C"/>
    <w:sectPr w:rsidR="0014424C" w:rsidSect="00A871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F2"/>
    <w:rsid w:val="000329A8"/>
    <w:rsid w:val="001147EE"/>
    <w:rsid w:val="0014424C"/>
    <w:rsid w:val="00147AF2"/>
    <w:rsid w:val="001B72E6"/>
    <w:rsid w:val="004F73B3"/>
    <w:rsid w:val="006216E3"/>
    <w:rsid w:val="00633D4D"/>
    <w:rsid w:val="007C7ECA"/>
    <w:rsid w:val="00892B65"/>
    <w:rsid w:val="008D1951"/>
    <w:rsid w:val="00914D9A"/>
    <w:rsid w:val="00977D6E"/>
    <w:rsid w:val="00A20FE3"/>
    <w:rsid w:val="00A871F4"/>
    <w:rsid w:val="00BB7EE8"/>
    <w:rsid w:val="00BE0118"/>
    <w:rsid w:val="00D101C3"/>
    <w:rsid w:val="00FA6087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CE1A"/>
  <w15:chartTrackingRefBased/>
  <w15:docId w15:val="{A5281D47-8E3D-48E4-A6F4-F67C2619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AF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248-11</dc:creator>
  <cp:keywords/>
  <dc:description/>
  <cp:lastModifiedBy>633</cp:lastModifiedBy>
  <cp:revision>4</cp:revision>
  <dcterms:created xsi:type="dcterms:W3CDTF">2026-05-12T04:41:00Z</dcterms:created>
  <dcterms:modified xsi:type="dcterms:W3CDTF">2026-05-12T04:56:00Z</dcterms:modified>
</cp:coreProperties>
</file>